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1A" w:rsidRDefault="0028421A" w:rsidP="002842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</w:p>
    <w:p w:rsidR="0028421A" w:rsidRDefault="0028421A" w:rsidP="002842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421A" w:rsidRDefault="0028421A" w:rsidP="0028421A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 Anatomi Fisiologi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8421A" w:rsidRDefault="0028421A" w:rsidP="0028421A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2.2 Botol Susu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28421A" w:rsidRDefault="0028421A" w:rsidP="0028421A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2.3 </w:t>
      </w:r>
      <w:r w:rsidRPr="00D5245B">
        <w:rPr>
          <w:rFonts w:ascii="Times New Roman" w:hAnsi="Times New Roman" w:cs="Times New Roman"/>
          <w:i/>
          <w:sz w:val="24"/>
          <w:szCs w:val="24"/>
        </w:rPr>
        <w:t>Breast Pumpp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28421A" w:rsidRDefault="0028421A" w:rsidP="0028421A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3.3 Kantong Asi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8421A" w:rsidRPr="0028421A" w:rsidRDefault="0028421A" w:rsidP="0028421A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3.4 </w:t>
      </w:r>
      <w:r w:rsidRPr="00D5245B">
        <w:rPr>
          <w:rFonts w:ascii="Times New Roman" w:hAnsi="Times New Roman" w:cs="Times New Roman"/>
          <w:i/>
          <w:sz w:val="24"/>
          <w:szCs w:val="24"/>
        </w:rPr>
        <w:t>Cooler Bag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28421A" w:rsidRDefault="0028421A" w:rsidP="0028421A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</w:p>
    <w:p w:rsidR="0028421A" w:rsidRPr="0028421A" w:rsidRDefault="0028421A" w:rsidP="0028421A">
      <w:pPr>
        <w:rPr>
          <w:rFonts w:ascii="Times New Roman" w:hAnsi="Times New Roman" w:cs="Times New Roman"/>
          <w:sz w:val="24"/>
          <w:szCs w:val="24"/>
        </w:rPr>
      </w:pPr>
    </w:p>
    <w:sectPr w:rsidR="0028421A" w:rsidRPr="0028421A" w:rsidSect="007F6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E1431"/>
    <w:multiLevelType w:val="hybridMultilevel"/>
    <w:tmpl w:val="387C5852"/>
    <w:lvl w:ilvl="0" w:tplc="2674951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8421A"/>
    <w:rsid w:val="000812DB"/>
    <w:rsid w:val="0028421A"/>
    <w:rsid w:val="007F6E57"/>
    <w:rsid w:val="00955719"/>
    <w:rsid w:val="00D5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/>
        <w:ind w:left="120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21A"/>
    <w:pPr>
      <w:spacing w:after="200" w:line="276" w:lineRule="auto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2022-04-11T03:54:00Z</dcterms:created>
  <dcterms:modified xsi:type="dcterms:W3CDTF">2022-04-19T13:39:00Z</dcterms:modified>
</cp:coreProperties>
</file>