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67" w:rsidRDefault="00CC6623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5788660</wp:posOffset>
            </wp:positionH>
            <wp:positionV relativeFrom="paragraph">
              <wp:posOffset>-88265</wp:posOffset>
            </wp:positionV>
            <wp:extent cx="838835" cy="903605"/>
            <wp:effectExtent l="0" t="0" r="0" b="0"/>
            <wp:wrapNone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9" name="Picture 9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YWBK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>YAYASAN WAHANA BHAKTI KARYA HUSADA</w:t>
      </w:r>
    </w:p>
    <w:p w:rsidR="003D1C67" w:rsidRDefault="00CC6623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3D1C67" w:rsidRDefault="00CC6623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3D1C67" w:rsidRDefault="00CC662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282575</wp:posOffset>
                </wp:positionV>
                <wp:extent cx="6819900" cy="47625"/>
                <wp:effectExtent l="19050" t="1905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-18.2pt;margin-top:22.25pt;height:3.75pt;width:537pt;z-index:251660288;mso-width-relative:page;mso-height-relative:page;" filled="f" stroked="t" coordsize="21600,21600" o:gfxdata="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D8bPtcAAAAK&#10;AQAADwAAAAAAAAABACAAAAAiAAAAZHJzL2Rvd25yZXYueG1sUEsBAhQAFAAAAAgAh07iQEDP5ELk&#10;AQAA0AMAAA4AAAAAAAAAAQAgAAAAJgEAAGRycy9lMm9Eb2MueG1sUEsFBgAAAAAGAAYAWQEAAHwF&#10;AAAAAA==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19050" b="311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-18.2pt;margin-top:18.7pt;height:3.6pt;width:537pt;z-index:251659264;mso-width-relative:page;mso-height-relative:page;" filled="f" stroked="t" coordsize="21600,21600" o:gfxdata="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atZL3YAAAA&#10;CgEAAA8AAAAAAAAAAQAgAAAAIgAAAGRycy9kb3ducmV2LnhtbFBLAQIUABQAAAAIAIdO4kBw2EWq&#10;5AEAAM8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Cs/>
        </w:rPr>
        <w:t>Website :</w:t>
      </w:r>
      <w:hyperlink r:id="rId10" w:history="1">
        <w:r>
          <w:rPr>
            <w:rStyle w:val="Hyperlink"/>
            <w:rFonts w:ascii="Arial" w:hAnsi="Arial" w:cs="Arial"/>
            <w:bCs/>
          </w:rPr>
          <w:t>http://www.akpergapu-jambi.ac.id</w:t>
        </w:r>
      </w:hyperlink>
    </w:p>
    <w:p w:rsidR="003D1C67" w:rsidRDefault="003D1C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LEMBAR KONSULTASI</w:t>
      </w:r>
    </w:p>
    <w:p w:rsidR="003D1C67" w:rsidRDefault="00CC662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BIMBINGAN KARYA TULIS ILMIAH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NAMA MAHASISWA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5352E4">
        <w:rPr>
          <w:rFonts w:ascii="Times New Roman" w:hAnsi="Times New Roman" w:cs="Times New Roman"/>
          <w:sz w:val="20"/>
          <w:szCs w:val="20"/>
          <w:lang w:val="en-US"/>
        </w:rPr>
        <w:t>RORI AGUSTIANDA PUTRA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NIM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>20</w:t>
      </w:r>
      <w:r w:rsidR="005352E4">
        <w:rPr>
          <w:rFonts w:ascii="Times New Roman" w:hAnsi="Times New Roman" w:cs="Times New Roman"/>
          <w:sz w:val="20"/>
          <w:szCs w:val="20"/>
          <w:lang w:val="en-US"/>
        </w:rPr>
        <w:t>19.20.1569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JUDU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352E4">
        <w:rPr>
          <w:rFonts w:ascii="Times New Roman" w:hAnsi="Times New Roman" w:cs="Times New Roman"/>
          <w:sz w:val="20"/>
          <w:szCs w:val="20"/>
          <w:lang w:val="en-US"/>
        </w:rPr>
        <w:t>PENERAPAN LATIHAN SLOW DEEP BREATHING TERHADAP PENURUNAN TEKANAN DARAH PADA PENDERITA HIPERTENSI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3D1C67" w:rsidRPr="005352E4" w:rsidRDefault="005352E4" w:rsidP="005352E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CC6623">
        <w:rPr>
          <w:rFonts w:ascii="Times New Roman" w:hAnsi="Times New Roman" w:cs="Times New Roman"/>
          <w:sz w:val="20"/>
          <w:szCs w:val="20"/>
        </w:rPr>
        <w:t>NAMA PEMBIMBING I</w:t>
      </w:r>
      <w:r w:rsidR="00CC6623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CC662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Ns. </w:t>
      </w:r>
      <w:r w:rsidR="00C92981">
        <w:rPr>
          <w:rFonts w:ascii="Times New Roman" w:hAnsi="Times New Roman" w:cs="Times New Roman"/>
          <w:sz w:val="24"/>
          <w:szCs w:val="24"/>
          <w:lang w:val="en-US"/>
        </w:rPr>
        <w:t>Dormina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S.Kep, MKM</w:t>
      </w:r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692"/>
        <w:gridCol w:w="2110"/>
        <w:gridCol w:w="5292"/>
        <w:gridCol w:w="2059"/>
      </w:tblGrid>
      <w:tr w:rsidR="003D1C67">
        <w:trPr>
          <w:trHeight w:val="787"/>
        </w:trPr>
        <w:tc>
          <w:tcPr>
            <w:tcW w:w="692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0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vAlign w:val="center"/>
          </w:tcPr>
          <w:p w:rsidR="003D1C67" w:rsidRDefault="00CC66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3D1C67" w:rsidRDefault="00CC66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123825</wp:posOffset>
                </wp:positionV>
                <wp:extent cx="2409825" cy="1619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C67" w:rsidRDefault="00CC662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:rsidR="003D1C67" w:rsidRDefault="00CC662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Ketua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rogram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tudi</w:t>
                            </w:r>
                          </w:p>
                          <w:p w:rsidR="003D1C67" w:rsidRDefault="003D1C6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1C67" w:rsidRDefault="003D1C6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1C67" w:rsidRDefault="00CC662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Ns. Erwinsyah, M.Kep, Sp.KMB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2" o:spid="_x0000_s1026" o:spt="1" style="position:absolute;left:0pt;margin-left:157.3pt;margin-top:9.75pt;height:127.5pt;width:189.75pt;z-index:251667456;v-text-anchor:middle;mso-width-relative:page;mso-height-relative:page;" filled="f" stroked="f" coordsize="21600,21600" o:gfxdata="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1WAWI2QAA&#10;AAoBAAAPAAAAAAAAAAEAIAAAACIAAABkcnMvZG93bnJldi54bWxQSwECFAAUAAAACACHTuJAnS0A&#10;o1YCAACxBAAADgAAAAAAAAABACAAAAAo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Ketua 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rogram 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tudi</w:t>
                      </w:r>
                    </w:p>
                    <w:p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Ns. Erwinsyah, M.Kep, Sp.KMB</w:t>
                      </w:r>
                    </w:p>
                  </w:txbxContent>
                </v:textbox>
              </v:rect>
            </w:pict>
          </mc:Fallback>
        </mc:AlternateContent>
      </w: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CC6623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>
        <w:rPr>
          <w:rFonts w:ascii="Times New Roman" w:hAnsi="Times New Roman"/>
          <w:noProof/>
          <w:sz w:val="22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5788660</wp:posOffset>
            </wp:positionH>
            <wp:positionV relativeFrom="paragraph">
              <wp:posOffset>-88265</wp:posOffset>
            </wp:positionV>
            <wp:extent cx="838835" cy="903605"/>
            <wp:effectExtent l="0" t="0" r="0" b="0"/>
            <wp:wrapNone/>
            <wp:docPr id="17" name="Picture 17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18" name="Picture 18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YWBK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>YAYASAN WAHANA BHAKTI KARYA HUSADA</w:t>
      </w:r>
    </w:p>
    <w:p w:rsidR="003D1C67" w:rsidRDefault="00CC6623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3D1C67" w:rsidRDefault="00CC6623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3D1C67" w:rsidRDefault="00CC662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282575</wp:posOffset>
                </wp:positionV>
                <wp:extent cx="6819900" cy="47625"/>
                <wp:effectExtent l="19050" t="19050" r="19050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-18.2pt;margin-top:22.25pt;height:3.75pt;width:537pt;z-index:251664384;mso-width-relative:page;mso-height-relative:page;" filled="f" stroked="t" coordsize="21600,21600" o:gfxdata="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D8bPtcA&#10;AAAKAQAADwAAAAAAAAABACAAAAAiAAAAZHJzL2Rvd25yZXYueG1sUEsBAhQAFAAAAAgAh07iQFge&#10;aornAQAA0gMAAA4AAAAAAAAAAQAgAAAAJgEAAGRycy9lMm9Eb2MueG1sUEsFBgAAAAAGAAYAWQEA&#10;AH8FAAAAAA==&#10;"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19050" b="311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-18.2pt;margin-top:18.7pt;height:3.6pt;width:537pt;z-index:251663360;mso-width-relative:page;mso-height-relative:page;" filled="f" stroked="t" coordsize="21600,21600" o:gfxdata="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2rWS92AAA&#10;AAoBAAAPAAAAAAAAAAEAIAAAACIAAABkcnMvZG93bnJldi54bWxQSwECFAAUAAAACACHTuJAsd4d&#10;u+UBAADR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bCs/>
        </w:rPr>
        <w:t>Website :</w:t>
      </w:r>
      <w:hyperlink r:id="rId11" w:history="1">
        <w:r>
          <w:rPr>
            <w:rStyle w:val="Hyperlink"/>
            <w:rFonts w:ascii="Arial" w:hAnsi="Arial" w:cs="Arial"/>
            <w:bCs/>
          </w:rPr>
          <w:t>http://www.akpergapu-jambi.ac.id</w:t>
        </w:r>
      </w:hyperlink>
    </w:p>
    <w:p w:rsidR="003D1C67" w:rsidRDefault="003D1C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LEMBAR KONSULTASI</w:t>
      </w:r>
    </w:p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BIMBINGAN KARYA TULIS ILMIAH</w:t>
      </w:r>
    </w:p>
    <w:p w:rsidR="003D1C67" w:rsidRDefault="003D1C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C67" w:rsidRDefault="00CC6623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NAMA MAHASISW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 w:rsidR="005352E4">
        <w:rPr>
          <w:rFonts w:ascii="Times New Roman" w:hAnsi="Times New Roman" w:cs="Times New Roman"/>
          <w:lang w:val="en-US"/>
        </w:rPr>
        <w:t>RORI AGUSTIANDA PUTRA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NIM 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20</w:t>
      </w:r>
      <w:r w:rsidR="005352E4">
        <w:rPr>
          <w:rFonts w:ascii="Times New Roman" w:hAnsi="Times New Roman" w:cs="Times New Roman"/>
          <w:lang w:val="en-US"/>
        </w:rPr>
        <w:t>19.20.1569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</w:rPr>
        <w:t xml:space="preserve">JUDUL                                  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352E4">
        <w:rPr>
          <w:rFonts w:ascii="Times New Roman" w:hAnsi="Times New Roman" w:cs="Times New Roman"/>
          <w:sz w:val="20"/>
          <w:szCs w:val="20"/>
          <w:lang w:val="en-US"/>
        </w:rPr>
        <w:t>PENERAPAN LATIHAN SLOW DEEP BREATHING TERHADAP PENURUNAN TEKANAN DARAH PADA PENDERITA HIPERTENSI</w:t>
      </w:r>
      <w:r w:rsidR="00535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3D1C67" w:rsidRPr="005352E4" w:rsidRDefault="005352E4" w:rsidP="005352E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CC6623">
        <w:rPr>
          <w:rFonts w:ascii="Times New Roman" w:hAnsi="Times New Roman" w:cs="Times New Roman"/>
        </w:rPr>
        <w:t>NAMA PEMBIMBING II</w:t>
      </w:r>
      <w:r>
        <w:rPr>
          <w:rFonts w:ascii="Times New Roman" w:hAnsi="Times New Roman" w:cs="Times New Roman"/>
          <w:lang w:val="en-US"/>
        </w:rPr>
        <w:t xml:space="preserve">          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Ns. Apni Riama S.S.Kep.,M.Kes</w:t>
      </w:r>
    </w:p>
    <w:tbl>
      <w:tblPr>
        <w:tblStyle w:val="TableGrid"/>
        <w:tblW w:w="10112" w:type="dxa"/>
        <w:tblLayout w:type="fixed"/>
        <w:tblLook w:val="04A0" w:firstRow="1" w:lastRow="0" w:firstColumn="1" w:lastColumn="0" w:noHBand="0" w:noVBand="1"/>
      </w:tblPr>
      <w:tblGrid>
        <w:gridCol w:w="694"/>
        <w:gridCol w:w="1925"/>
        <w:gridCol w:w="5427"/>
        <w:gridCol w:w="2066"/>
      </w:tblGrid>
      <w:tr w:rsidR="003D1C67">
        <w:trPr>
          <w:trHeight w:val="677"/>
        </w:trPr>
        <w:tc>
          <w:tcPr>
            <w:tcW w:w="694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25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427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66" w:type="dxa"/>
            <w:vAlign w:val="center"/>
          </w:tcPr>
          <w:p w:rsidR="003D1C67" w:rsidRDefault="00CC66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3D1C67" w:rsidRDefault="00CC66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3D1C67">
        <w:trPr>
          <w:trHeight w:val="714"/>
        </w:trPr>
        <w:tc>
          <w:tcPr>
            <w:tcW w:w="694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14"/>
        </w:trPr>
        <w:tc>
          <w:tcPr>
            <w:tcW w:w="694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14"/>
        </w:trPr>
        <w:tc>
          <w:tcPr>
            <w:tcW w:w="694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14"/>
        </w:trPr>
        <w:tc>
          <w:tcPr>
            <w:tcW w:w="694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14"/>
        </w:trPr>
        <w:tc>
          <w:tcPr>
            <w:tcW w:w="694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14"/>
        </w:trPr>
        <w:tc>
          <w:tcPr>
            <w:tcW w:w="694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14"/>
        </w:trPr>
        <w:tc>
          <w:tcPr>
            <w:tcW w:w="694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14"/>
        </w:trPr>
        <w:tc>
          <w:tcPr>
            <w:tcW w:w="694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67" w:rsidRDefault="003D1C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tudi</w:t>
      </w:r>
    </w:p>
    <w:p w:rsidR="003D1C67" w:rsidRDefault="003D1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C67" w:rsidRDefault="003D1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D1C67">
          <w:footerReference w:type="even" r:id="rId12"/>
          <w:footerReference w:type="default" r:id="rId13"/>
          <w:pgSz w:w="11907" w:h="16840"/>
          <w:pgMar w:top="964" w:right="760" w:bottom="964" w:left="964" w:header="720" w:footer="720" w:gutter="0"/>
          <w:cols w:sep="1" w:space="23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hAnsi="Times New Roman" w:cs="Times New Roman"/>
          <w:sz w:val="24"/>
          <w:szCs w:val="24"/>
          <w:lang w:val="en-US"/>
        </w:rPr>
        <w:t>Erwinsyah</w:t>
      </w:r>
      <w:r>
        <w:rPr>
          <w:rFonts w:ascii="Times New Roman" w:hAnsi="Times New Roman" w:cs="Times New Roman"/>
          <w:sz w:val="24"/>
          <w:szCs w:val="24"/>
        </w:rPr>
        <w:t>, M.Ke</w:t>
      </w:r>
      <w:r>
        <w:rPr>
          <w:rFonts w:ascii="Times New Roman" w:hAnsi="Times New Roman" w:cs="Times New Roman"/>
          <w:sz w:val="24"/>
          <w:szCs w:val="24"/>
          <w:lang w:val="en-US"/>
        </w:rPr>
        <w:t>p, Sp.KMB</w:t>
      </w:r>
    </w:p>
    <w:p w:rsidR="003D1C67" w:rsidRPr="00557819" w:rsidRDefault="003D1C67">
      <w:pPr>
        <w:tabs>
          <w:tab w:val="left" w:pos="6315"/>
        </w:tabs>
        <w:rPr>
          <w:rFonts w:ascii="Times New Roman" w:hAnsi="Times New Roman" w:cs="Times New Roman"/>
          <w:lang w:val="en-US"/>
        </w:rPr>
      </w:pPr>
    </w:p>
    <w:sectPr w:rsidR="003D1C67" w:rsidRPr="00557819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23" w:rsidRDefault="00CC6623">
      <w:pPr>
        <w:spacing w:line="240" w:lineRule="auto"/>
      </w:pPr>
      <w:r>
        <w:separator/>
      </w:r>
    </w:p>
  </w:endnote>
  <w:endnote w:type="continuationSeparator" w:id="0">
    <w:p w:rsidR="00CC6623" w:rsidRDefault="00CC6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7" w:rsidRDefault="00CC6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C67" w:rsidRDefault="003D1C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7" w:rsidRDefault="003D1C67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3D1C67" w:rsidRDefault="003D1C6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7" w:rsidRDefault="00CC6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C67" w:rsidRDefault="003D1C6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7" w:rsidRDefault="003D1C67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3D1C67" w:rsidRDefault="003D1C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23" w:rsidRDefault="00CC6623">
      <w:pPr>
        <w:spacing w:after="0"/>
      </w:pPr>
      <w:r>
        <w:separator/>
      </w:r>
    </w:p>
  </w:footnote>
  <w:footnote w:type="continuationSeparator" w:id="0">
    <w:p w:rsidR="00CC6623" w:rsidRDefault="00CC66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0A"/>
    <w:rsid w:val="0001118A"/>
    <w:rsid w:val="00036CE3"/>
    <w:rsid w:val="00113A64"/>
    <w:rsid w:val="001A2A43"/>
    <w:rsid w:val="001D440D"/>
    <w:rsid w:val="001E5F2B"/>
    <w:rsid w:val="00253B4D"/>
    <w:rsid w:val="002A46FB"/>
    <w:rsid w:val="002A7AE2"/>
    <w:rsid w:val="00316C46"/>
    <w:rsid w:val="003516DB"/>
    <w:rsid w:val="003D1C67"/>
    <w:rsid w:val="003D35DD"/>
    <w:rsid w:val="003E0729"/>
    <w:rsid w:val="003E2CA0"/>
    <w:rsid w:val="003E4162"/>
    <w:rsid w:val="0041026F"/>
    <w:rsid w:val="0041540B"/>
    <w:rsid w:val="00444108"/>
    <w:rsid w:val="0044722E"/>
    <w:rsid w:val="004A596F"/>
    <w:rsid w:val="004D5AA6"/>
    <w:rsid w:val="005352E4"/>
    <w:rsid w:val="00557819"/>
    <w:rsid w:val="005E539F"/>
    <w:rsid w:val="00610E0F"/>
    <w:rsid w:val="0066266E"/>
    <w:rsid w:val="006B5A2F"/>
    <w:rsid w:val="006C1E7A"/>
    <w:rsid w:val="006C61AD"/>
    <w:rsid w:val="00756345"/>
    <w:rsid w:val="00787B23"/>
    <w:rsid w:val="00797213"/>
    <w:rsid w:val="007B29F8"/>
    <w:rsid w:val="00800327"/>
    <w:rsid w:val="00800F4D"/>
    <w:rsid w:val="0083725B"/>
    <w:rsid w:val="00851870"/>
    <w:rsid w:val="008A1816"/>
    <w:rsid w:val="008C53BE"/>
    <w:rsid w:val="008C5863"/>
    <w:rsid w:val="008F328B"/>
    <w:rsid w:val="009C1CCB"/>
    <w:rsid w:val="009C37F8"/>
    <w:rsid w:val="009E5E4D"/>
    <w:rsid w:val="00A33E7F"/>
    <w:rsid w:val="00AC61CF"/>
    <w:rsid w:val="00B36071"/>
    <w:rsid w:val="00B6311F"/>
    <w:rsid w:val="00BC2E33"/>
    <w:rsid w:val="00BD3F9A"/>
    <w:rsid w:val="00BD43FB"/>
    <w:rsid w:val="00BE6E3B"/>
    <w:rsid w:val="00C23F25"/>
    <w:rsid w:val="00C33969"/>
    <w:rsid w:val="00C45C03"/>
    <w:rsid w:val="00C87C0F"/>
    <w:rsid w:val="00C92981"/>
    <w:rsid w:val="00C9377D"/>
    <w:rsid w:val="00CC6623"/>
    <w:rsid w:val="00D95C14"/>
    <w:rsid w:val="00DA7482"/>
    <w:rsid w:val="00DF1B86"/>
    <w:rsid w:val="00E0590A"/>
    <w:rsid w:val="00E23941"/>
    <w:rsid w:val="00E93C9C"/>
    <w:rsid w:val="00EC5FC1"/>
    <w:rsid w:val="00EE77E9"/>
    <w:rsid w:val="00FC4CFF"/>
    <w:rsid w:val="00FD5655"/>
    <w:rsid w:val="19771694"/>
    <w:rsid w:val="674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pergapu-jambi.ac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akpergapu-jambi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cp:lastPrinted>2022-03-03T18:48:00Z</cp:lastPrinted>
  <dcterms:created xsi:type="dcterms:W3CDTF">2022-03-04T01:01:00Z</dcterms:created>
  <dcterms:modified xsi:type="dcterms:W3CDTF">2022-03-23T17:42:00Z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E78195E03985488AA3FBE439F6D8A101</vt:lpwstr>
  </property>
</Properties>
</file>