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2" w:rsidRDefault="00B17BF9" w:rsidP="00425932">
      <w:pPr>
        <w:tabs>
          <w:tab w:val="left" w:pos="720"/>
          <w:tab w:val="left" w:pos="851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40" w:lineRule="auto"/>
        <w:ind w:left="-8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NERAPAN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TERAPI ROM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SPHERICAL GRIP UNTUK MELATIH KEKUATAN OTOT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PASIEN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</w:t>
      </w:r>
      <w:r w:rsidR="00F37F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NG MENGALAMI</w:t>
      </w:r>
    </w:p>
    <w:p w:rsidR="00425932" w:rsidRDefault="00F37F00" w:rsidP="00425932">
      <w:pPr>
        <w:tabs>
          <w:tab w:val="left" w:pos="720"/>
          <w:tab w:val="left" w:pos="851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40" w:lineRule="auto"/>
        <w:ind w:left="-8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HEMIPARASE DI WIL</w:t>
      </w:r>
      <w:r w:rsidR="00B17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AYAH KERJA </w:t>
      </w:r>
    </w:p>
    <w:p w:rsidR="00B17BF9" w:rsidRPr="00425932" w:rsidRDefault="00B17BF9" w:rsidP="00425932">
      <w:pPr>
        <w:tabs>
          <w:tab w:val="left" w:pos="720"/>
          <w:tab w:val="left" w:pos="851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40" w:lineRule="auto"/>
        <w:ind w:left="-8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PUSKESMAS PUTRI AYU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JAMBI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274856" wp14:editId="0D0EF246">
                <wp:simplePos x="0" y="0"/>
                <wp:positionH relativeFrom="column">
                  <wp:posOffset>4711700</wp:posOffset>
                </wp:positionH>
                <wp:positionV relativeFrom="paragraph">
                  <wp:posOffset>-1181099</wp:posOffset>
                </wp:positionV>
                <wp:extent cx="800735" cy="658495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1983" y="3457103"/>
                          <a:ext cx="788035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BF9" w:rsidRDefault="00B17BF9" w:rsidP="00B17B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style="position:absolute;left:0;text-align:left;margin-left:371pt;margin-top:-93pt;width:63.05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B17BF9" w:rsidRDefault="00B17BF9" w:rsidP="00B17B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17BF9" w:rsidRDefault="00B17BF9" w:rsidP="00B17BF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BF9" w:rsidRDefault="00B17BF9" w:rsidP="00B17BF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BF9" w:rsidRDefault="00B17BF9" w:rsidP="00B17BF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Lidanty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*,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Lestari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**,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Asmeriyani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B17BF9" w:rsidRDefault="00B17BF9" w:rsidP="00B17BF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Akademi Keperawatan Garuda Putih Jambi</w:t>
      </w:r>
    </w:p>
    <w:p w:rsidR="00B17BF9" w:rsidRDefault="00B17BF9" w:rsidP="00B17BF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: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nikenlidanti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@gmail.com</w:t>
      </w:r>
    </w:p>
    <w:p w:rsidR="00B17BF9" w:rsidRDefault="00B17BF9" w:rsidP="00B17BF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BF9" w:rsidRDefault="00B17BF9" w:rsidP="00B1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B17BF9" w:rsidRDefault="00B17BF9" w:rsidP="00B1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BF9" w:rsidRPr="00B17BF9" w:rsidRDefault="00B17BF9" w:rsidP="00B17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Pendahuluan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Stroke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motoric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ekstremitas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Hilangnya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Salah satu cara untuk meminimalkan yaitu dengan cara rehabilitasi yaitu dengan latihan ROM. ROM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spherical grip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 latihan fungsional tangan dengan cara menggenggam sebuah benda berbentuk bulat seperti bola pada telapak tangan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17BF9" w:rsidRDefault="00B17BF9" w:rsidP="00B17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Tujuan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Untuk Mengidentifikasi dan menganalisis kekuatan motorik pasien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hemiparase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sebelum dan setelah dilakukan terapi ROM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spherical grip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melatih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kekuatan otot ekstremitas atas </w:t>
      </w:r>
    </w:p>
    <w:p w:rsidR="00B17BF9" w:rsidRDefault="00B17BF9" w:rsidP="00B17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Metode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deskriptif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BF9" w:rsidRDefault="00B17BF9" w:rsidP="00B17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Hasil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 observasi di atas dapat disimpulkan bahwa latihan rentang gerak atau ROM aktif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spherical grip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dapat meningkatkan kekuatan otot </w:t>
      </w:r>
      <w:r>
        <w:rPr>
          <w:rFonts w:ascii="Times New Roman" w:eastAsia="Times New Roman" w:hAnsi="Times New Roman" w:cs="Times New Roman"/>
          <w:sz w:val="24"/>
          <w:szCs w:val="24"/>
        </w:rPr>
        <w:t>ekstremitas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atas.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7BF9" w:rsidRDefault="00B17BF9" w:rsidP="00B17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Kesimpulan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Berdasarkan hasil penelitian dan pembahasan maka penulis mengambil kesimpulan bahwa penerapan latihan ROM aktif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spherical grip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pasien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hemiparase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dapat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melatih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kekuatan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otot </w:t>
      </w:r>
      <w:r>
        <w:rPr>
          <w:rFonts w:ascii="Times New Roman" w:eastAsia="Times New Roman" w:hAnsi="Times New Roman" w:cs="Times New Roman"/>
          <w:sz w:val="24"/>
          <w:szCs w:val="24"/>
        </w:rPr>
        <w:t>ekstremitas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atas. </w:t>
      </w:r>
    </w:p>
    <w:p w:rsidR="00B17BF9" w:rsidRPr="00425932" w:rsidRDefault="00B17BF9" w:rsidP="00425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Meningkatkan pengetahuan tentang terapi nonfarmakologi yaitu penerapan terapi ROM </w:t>
      </w:r>
      <w:r w:rsidRPr="005F0C18">
        <w:rPr>
          <w:rFonts w:ascii="Times New Roman" w:hAnsi="Times New Roman" w:cs="Times New Roman"/>
          <w:i/>
          <w:sz w:val="24"/>
          <w:szCs w:val="24"/>
        </w:rPr>
        <w:t>Spherical Grip</w:t>
      </w:r>
      <w:r>
        <w:rPr>
          <w:rFonts w:ascii="Times New Roman" w:hAnsi="Times New Roman" w:cs="Times New Roman"/>
          <w:sz w:val="24"/>
          <w:szCs w:val="24"/>
        </w:rPr>
        <w:t xml:space="preserve"> untuk melatih kekuatan otot pada pasien yang mengalami hemiparase</w:t>
      </w:r>
    </w:p>
    <w:p w:rsidR="00B17BF9" w:rsidRDefault="00B17BF9" w:rsidP="00B1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Stroke,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Hemiparase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spherical grip</w:t>
      </w:r>
      <w:r>
        <w:rPr>
          <w:rFonts w:ascii="Times New Roman" w:eastAsia="Times New Roman" w:hAnsi="Times New Roman" w:cs="Times New Roman"/>
          <w:sz w:val="24"/>
          <w:szCs w:val="24"/>
        </w:rPr>
        <w:t>, kekuatan otot</w:t>
      </w:r>
    </w:p>
    <w:p w:rsidR="00425932" w:rsidRPr="00425932" w:rsidRDefault="00425932" w:rsidP="00B1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8Buku( 2011-2018),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(2015-2022)</w:t>
      </w:r>
      <w:bookmarkStart w:id="0" w:name="_GoBack"/>
      <w:bookmarkEnd w:id="0"/>
    </w:p>
    <w:p w:rsidR="00B17BF9" w:rsidRDefault="00B17BF9" w:rsidP="00B17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93C" w:rsidRDefault="005F093C"/>
    <w:sectPr w:rsidR="005F093C" w:rsidSect="00B17BF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9"/>
    <w:rsid w:val="000366F6"/>
    <w:rsid w:val="00425932"/>
    <w:rsid w:val="005F093C"/>
    <w:rsid w:val="00B17BF9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F9"/>
    <w:pPr>
      <w:spacing w:after="160" w:line="259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F9"/>
    <w:pPr>
      <w:spacing w:after="160" w:line="259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2022-04-27T06:39:00Z</dcterms:created>
  <dcterms:modified xsi:type="dcterms:W3CDTF">2022-05-24T01:53:00Z</dcterms:modified>
</cp:coreProperties>
</file>