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auto"/>
          <w:sz w:val="28"/>
          <w:szCs w:val="22"/>
        </w:rPr>
        <w:id w:val="-129017299"/>
        <w:docPartObj>
          <w:docPartGallery w:val="Bibliographies"/>
          <w:docPartUnique/>
        </w:docPartObj>
      </w:sdtPr>
      <w:sdtEndPr/>
      <w:sdtContent>
        <w:p w:rsidR="008B1637" w:rsidRPr="00300A74" w:rsidRDefault="004A6200" w:rsidP="009F5C5E">
          <w:pPr>
            <w:pStyle w:val="Heading1"/>
            <w:jc w:val="center"/>
            <w:rPr>
              <w:rFonts w:ascii="Times New Roman" w:hAnsi="Times New Roman" w:cs="Times New Roman"/>
              <w:b/>
              <w:color w:val="000000" w:themeColor="text1"/>
              <w:lang w:val="id-ID"/>
            </w:rPr>
          </w:pPr>
          <w:r w:rsidRPr="00300A74">
            <w:rPr>
              <w:rFonts w:ascii="Times New Roman" w:hAnsi="Times New Roman" w:cs="Times New Roman"/>
              <w:b/>
              <w:color w:val="000000" w:themeColor="text1"/>
              <w:lang w:val="id-ID"/>
            </w:rPr>
            <w:t>DAFTAR PUSTAKA</w:t>
          </w:r>
        </w:p>
        <w:p w:rsidR="004A6200" w:rsidRPr="00300A74" w:rsidRDefault="004A6200" w:rsidP="004A6200">
          <w:pPr>
            <w:rPr>
              <w:sz w:val="28"/>
              <w:lang w:val="id-ID"/>
            </w:rPr>
          </w:pPr>
        </w:p>
        <w:sdt>
          <w:sdtPr>
            <w:rPr>
              <w:rFonts w:ascii="Times New Roman" w:hAnsi="Times New Roman" w:cs="Times New Roman"/>
              <w:sz w:val="28"/>
            </w:rPr>
            <w:id w:val="111145805"/>
            <w:bibliography/>
          </w:sdtPr>
          <w:sdtEndPr/>
          <w:sdtContent>
            <w:p w:rsidR="008B1637" w:rsidRPr="00300A74" w:rsidRDefault="008B1637" w:rsidP="009F5C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32"/>
                  <w:szCs w:val="24"/>
                </w:rPr>
              </w:pPr>
              <w:r w:rsidRPr="00300A74">
                <w:rPr>
                  <w:rFonts w:ascii="Times New Roman" w:hAnsi="Times New Roman" w:cs="Times New Roman"/>
                  <w:sz w:val="28"/>
                </w:rPr>
                <w:fldChar w:fldCharType="begin"/>
              </w:r>
              <w:r w:rsidRPr="00300A74">
                <w:rPr>
                  <w:rFonts w:ascii="Times New Roman" w:hAnsi="Times New Roman" w:cs="Times New Roman"/>
                  <w:sz w:val="28"/>
                </w:rPr>
                <w:instrText xml:space="preserve"> BIBLIOGRAPHY </w:instrText>
              </w:r>
              <w:r w:rsidRPr="00300A74">
                <w:rPr>
                  <w:rFonts w:ascii="Times New Roman" w:hAnsi="Times New Roman" w:cs="Times New Roman"/>
                  <w:sz w:val="28"/>
                </w:rPr>
                <w:fldChar w:fldCharType="separate"/>
              </w: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Damayanti, D. (2018). </w:t>
              </w:r>
              <w:r w:rsidRPr="00300A74">
                <w:rPr>
                  <w:rFonts w:ascii="Times New Roman" w:hAnsi="Times New Roman" w:cs="Times New Roman"/>
                  <w:i/>
                  <w:iCs/>
                  <w:noProof/>
                  <w:sz w:val="28"/>
                </w:rPr>
                <w:t>Panduan mencegah &amp; mengobati asam urat.</w:t>
              </w: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 </w:t>
              </w:r>
              <w:bookmarkStart w:id="0" w:name="_GoBack"/>
              <w:bookmarkEnd w:id="0"/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>yogyakarta: Araska.</w:t>
              </w:r>
            </w:p>
            <w:p w:rsidR="008B1637" w:rsidRPr="00300A74" w:rsidRDefault="008B1637" w:rsidP="009F5C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</w:rPr>
              </w:pP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Erman, I. (2021). pengaruh senam ergonomis terhadap kadar asam urat pada lansia diwilaya kerja puskesmas merdeka kota palembang. </w:t>
              </w:r>
              <w:r w:rsidRPr="00300A74">
                <w:rPr>
                  <w:rFonts w:ascii="Times New Roman" w:hAnsi="Times New Roman" w:cs="Times New Roman"/>
                  <w:i/>
                  <w:iCs/>
                  <w:noProof/>
                  <w:sz w:val="28"/>
                </w:rPr>
                <w:t>Jurnal keperawatan merdeka (JKM), Volume 1 nomor 2, november 2021</w:t>
              </w: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>, 232-240.</w:t>
              </w:r>
            </w:p>
            <w:p w:rsidR="008B1637" w:rsidRPr="00300A74" w:rsidRDefault="008B1637" w:rsidP="009F5C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</w:rPr>
              </w:pP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Fadilah, A. R. (2020). Pengaruh Senam Ergonomik terhadap Nyeri Sendi Lansia . </w:t>
              </w:r>
              <w:r w:rsidRPr="00300A74">
                <w:rPr>
                  <w:rFonts w:ascii="Times New Roman" w:hAnsi="Times New Roman" w:cs="Times New Roman"/>
                  <w:i/>
                  <w:iCs/>
                  <w:noProof/>
                  <w:sz w:val="28"/>
                </w:rPr>
                <w:t>STETHOSCOPE VOL.1, NO.2 - DES 2020</w:t>
              </w: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>, 90-96.</w:t>
              </w:r>
            </w:p>
            <w:p w:rsidR="008B1637" w:rsidRPr="00300A74" w:rsidRDefault="008B1637" w:rsidP="009F5C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</w:rPr>
              </w:pP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Irianto, K. (2017). </w:t>
              </w:r>
              <w:r w:rsidRPr="00300A74">
                <w:rPr>
                  <w:rFonts w:ascii="Times New Roman" w:hAnsi="Times New Roman" w:cs="Times New Roman"/>
                  <w:i/>
                  <w:iCs/>
                  <w:noProof/>
                  <w:sz w:val="28"/>
                </w:rPr>
                <w:t>Anatomi dan Fisiologi .</w:t>
              </w: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 Bandung: ALFABETA.</w:t>
              </w:r>
            </w:p>
            <w:p w:rsidR="008B1637" w:rsidRPr="00300A74" w:rsidRDefault="008B1637" w:rsidP="009F5C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</w:rPr>
              </w:pP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Junaidi, I. (2020). </w:t>
              </w:r>
              <w:r w:rsidRPr="00300A74">
                <w:rPr>
                  <w:rFonts w:ascii="Times New Roman" w:hAnsi="Times New Roman" w:cs="Times New Roman"/>
                  <w:i/>
                  <w:iCs/>
                  <w:noProof/>
                  <w:sz w:val="28"/>
                </w:rPr>
                <w:t>mencegah dan mengatasi berbagai penyakit sendi. asam urat,reumatic, dan penyakit sendi lainnya.</w:t>
              </w: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 yogyakarta: Rapha Publishing.</w:t>
              </w:r>
            </w:p>
            <w:p w:rsidR="008B1637" w:rsidRPr="00300A74" w:rsidRDefault="008B1637" w:rsidP="009F5C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</w:rPr>
              </w:pP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Nasrullah, D. (2016). </w:t>
              </w:r>
              <w:r w:rsidRPr="00300A74">
                <w:rPr>
                  <w:rFonts w:ascii="Times New Roman" w:hAnsi="Times New Roman" w:cs="Times New Roman"/>
                  <w:i/>
                  <w:iCs/>
                  <w:noProof/>
                  <w:sz w:val="28"/>
                </w:rPr>
                <w:t>Buku ajar keperawatan Gerontik jilid 1 dengan pendekatan asuhan keperawatan Nanda ,NIC dan NOC.</w:t>
              </w: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 Jakarta: CV. TRANS INFO MEDIA.</w:t>
              </w:r>
            </w:p>
            <w:p w:rsidR="008B1637" w:rsidRPr="00300A74" w:rsidRDefault="008B1637" w:rsidP="009F5C5E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</w:rPr>
              </w:pP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Priyoto. (2015). </w:t>
              </w:r>
              <w:r w:rsidRPr="00300A74">
                <w:rPr>
                  <w:rFonts w:ascii="Times New Roman" w:hAnsi="Times New Roman" w:cs="Times New Roman"/>
                  <w:i/>
                  <w:iCs/>
                  <w:noProof/>
                  <w:sz w:val="28"/>
                </w:rPr>
                <w:t>Nursing intervention Classification (NIC) dalam keperawatan gerontik.</w:t>
              </w: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 Jakarta Selatan: Salemba Medika.</w:t>
              </w:r>
            </w:p>
            <w:p w:rsidR="008B1637" w:rsidRPr="00300A74" w:rsidRDefault="008B1637" w:rsidP="009F5C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</w:rPr>
              </w:pP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Wahit, D. (2015). </w:t>
              </w:r>
              <w:r w:rsidRPr="00300A74">
                <w:rPr>
                  <w:rFonts w:ascii="Times New Roman" w:hAnsi="Times New Roman" w:cs="Times New Roman"/>
                  <w:i/>
                  <w:iCs/>
                  <w:noProof/>
                  <w:sz w:val="28"/>
                </w:rPr>
                <w:t>buku ajaran ilmu keperawatan dasar.</w:t>
              </w: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 Jakarta Selatan: Salemba Medika.</w:t>
              </w:r>
            </w:p>
            <w:p w:rsidR="008B1637" w:rsidRPr="00300A74" w:rsidRDefault="008B1637" w:rsidP="009F5C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</w:rPr>
              </w:pP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Wiranto, G. (2017). </w:t>
              </w:r>
              <w:r w:rsidRPr="00300A74">
                <w:rPr>
                  <w:rFonts w:ascii="Times New Roman" w:hAnsi="Times New Roman" w:cs="Times New Roman"/>
                  <w:i/>
                  <w:iCs/>
                  <w:noProof/>
                  <w:sz w:val="28"/>
                </w:rPr>
                <w:t>nyeri tulang dan sendi.</w:t>
              </w: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 yogyakarta: Goysen publishing.</w:t>
              </w:r>
            </w:p>
            <w:p w:rsidR="008B1637" w:rsidRPr="00300A74" w:rsidRDefault="008B1637" w:rsidP="009F5C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</w:rPr>
              </w:pP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wiratsongko, M. (2014). </w:t>
              </w:r>
              <w:r w:rsidRPr="00300A74">
                <w:rPr>
                  <w:rFonts w:ascii="Times New Roman" w:hAnsi="Times New Roman" w:cs="Times New Roman"/>
                  <w:i/>
                  <w:iCs/>
                  <w:noProof/>
                  <w:sz w:val="28"/>
                </w:rPr>
                <w:t>sehat tanpa obat kimia dengan BEST.</w:t>
              </w:r>
              <w:r w:rsidRPr="00300A74">
                <w:rPr>
                  <w:rFonts w:ascii="Times New Roman" w:hAnsi="Times New Roman" w:cs="Times New Roman"/>
                  <w:noProof/>
                  <w:sz w:val="28"/>
                </w:rPr>
                <w:t xml:space="preserve"> Jakarta Selatan: mizania anggota IKAPI.</w:t>
              </w:r>
            </w:p>
            <w:p w:rsidR="00696134" w:rsidRPr="00300A74" w:rsidRDefault="008B1637" w:rsidP="009F5C5E">
              <w:pPr>
                <w:jc w:val="both"/>
                <w:rPr>
                  <w:rFonts w:ascii="Times New Roman" w:hAnsi="Times New Roman" w:cs="Times New Roman"/>
                  <w:sz w:val="28"/>
                </w:rPr>
              </w:pPr>
              <w:r w:rsidRPr="00300A74">
                <w:rPr>
                  <w:rFonts w:ascii="Times New Roman" w:hAnsi="Times New Roman" w:cs="Times New Roman"/>
                  <w:b/>
                  <w:bCs/>
                  <w:noProof/>
                  <w:sz w:val="28"/>
                </w:rPr>
                <w:fldChar w:fldCharType="end"/>
              </w:r>
            </w:p>
          </w:sdtContent>
        </w:sdt>
      </w:sdtContent>
    </w:sdt>
    <w:sectPr w:rsidR="00696134" w:rsidRPr="00300A74" w:rsidSect="009F5C5E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FD" w:rsidRDefault="001F55FD" w:rsidP="004A6200">
      <w:pPr>
        <w:spacing w:after="0" w:line="240" w:lineRule="auto"/>
      </w:pPr>
      <w:r>
        <w:separator/>
      </w:r>
    </w:p>
  </w:endnote>
  <w:endnote w:type="continuationSeparator" w:id="0">
    <w:p w:rsidR="001F55FD" w:rsidRDefault="001F55FD" w:rsidP="004A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FD" w:rsidRDefault="001F55FD" w:rsidP="004A6200">
      <w:pPr>
        <w:spacing w:after="0" w:line="240" w:lineRule="auto"/>
      </w:pPr>
      <w:r>
        <w:separator/>
      </w:r>
    </w:p>
  </w:footnote>
  <w:footnote w:type="continuationSeparator" w:id="0">
    <w:p w:rsidR="001F55FD" w:rsidRDefault="001F55FD" w:rsidP="004A6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C3"/>
    <w:rsid w:val="001E2B7B"/>
    <w:rsid w:val="001F55FD"/>
    <w:rsid w:val="00280935"/>
    <w:rsid w:val="003004D5"/>
    <w:rsid w:val="00300A74"/>
    <w:rsid w:val="004A6200"/>
    <w:rsid w:val="00550B15"/>
    <w:rsid w:val="005E5867"/>
    <w:rsid w:val="00696134"/>
    <w:rsid w:val="006E79C3"/>
    <w:rsid w:val="008B1637"/>
    <w:rsid w:val="009F5C5E"/>
    <w:rsid w:val="00B86285"/>
    <w:rsid w:val="00E0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CEE8-F2AC-47B0-AE60-94CEF8B5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B1637"/>
  </w:style>
  <w:style w:type="paragraph" w:styleId="Header">
    <w:name w:val="header"/>
    <w:basedOn w:val="Normal"/>
    <w:link w:val="HeaderChar"/>
    <w:uiPriority w:val="99"/>
    <w:unhideWhenUsed/>
    <w:rsid w:val="004A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200"/>
  </w:style>
  <w:style w:type="paragraph" w:styleId="Footer">
    <w:name w:val="footer"/>
    <w:basedOn w:val="Normal"/>
    <w:link w:val="FooterChar"/>
    <w:uiPriority w:val="99"/>
    <w:unhideWhenUsed/>
    <w:rsid w:val="004A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200"/>
  </w:style>
  <w:style w:type="paragraph" w:styleId="BalloonText">
    <w:name w:val="Balloon Text"/>
    <w:basedOn w:val="Normal"/>
    <w:link w:val="BalloonTextChar"/>
    <w:uiPriority w:val="99"/>
    <w:semiHidden/>
    <w:unhideWhenUsed/>
    <w:rsid w:val="009F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Koe17</b:Tag>
    <b:SourceType>Book</b:SourceType>
    <b:Guid>{6514ED74-46B4-46B9-9B9F-F9738B1A5981}</b:Guid>
    <b:Author>
      <b:Author>
        <b:NameList>
          <b:Person>
            <b:Last>Irianto</b:Last>
            <b:First>Koes</b:First>
          </b:Person>
        </b:NameList>
      </b:Author>
    </b:Author>
    <b:Title>Anatomi dan Fisiologi </b:Title>
    <b:Year>2017</b:Year>
    <b:City>Bandung</b:City>
    <b:Publisher>ALFABETA</b:Publisher>
    <b:RefOrder>3</b:RefOrder>
  </b:Source>
  <b:Source>
    <b:Tag>Den18</b:Tag>
    <b:SourceType>Book</b:SourceType>
    <b:Guid>{9E6A40E9-06D7-4542-AF41-F22E4D5633A5}</b:Guid>
    <b:Author>
      <b:Author>
        <b:NameList>
          <b:Person>
            <b:Last>Damayanti</b:Last>
            <b:First>Deni</b:First>
          </b:Person>
        </b:NameList>
      </b:Author>
    </b:Author>
    <b:Title>Panduan mencegah &amp; mengobati asam urat</b:Title>
    <b:Year>2018</b:Year>
    <b:City>yogyakarta</b:City>
    <b:Publisher>Araska</b:Publisher>
    <b:RefOrder>4</b:RefOrder>
  </b:Source>
  <b:Source>
    <b:Tag>Ded16</b:Tag>
    <b:SourceType>Book</b:SourceType>
    <b:Guid>{534735EC-6DCA-4A01-A5EF-C5AB1700C9DD}</b:Guid>
    <b:Author>
      <b:Author>
        <b:NameList>
          <b:Person>
            <b:Last>Nasrullah</b:Last>
            <b:First>Dede</b:First>
          </b:Person>
        </b:NameList>
      </b:Author>
    </b:Author>
    <b:Title>Buku ajar keperawatan Gerontik jilid 1 dengan pendekatan asuhan keperawatan Nanda ,NIC dan NOC</b:Title>
    <b:Year>2016</b:Year>
    <b:City>Jakarta</b:City>
    <b:Publisher>CV. TRANS INFO MEDIA</b:Publisher>
    <b:RefOrder>5</b:RefOrder>
  </b:Source>
  <b:Source>
    <b:Tag>Pri15</b:Tag>
    <b:SourceType>Book</b:SourceType>
    <b:Guid>{8BF70488-209C-40D2-9E67-325EBE1E85FC}</b:Guid>
    <b:Author>
      <b:Author>
        <b:NameList>
          <b:Person>
            <b:Last>Priyoto</b:Last>
          </b:Person>
        </b:NameList>
      </b:Author>
    </b:Author>
    <b:Title>Nursing intervention Classification (NIC) dalam keperawatan gerontik</b:Title>
    <b:Year>2015</b:Year>
    <b:City>Jakarta Selatan</b:City>
    <b:Publisher>Salemba Medika</b:Publisher>
    <b:RefOrder>6</b:RefOrder>
  </b:Source>
  <b:Source>
    <b:Tag>Wah15</b:Tag>
    <b:SourceType>Book</b:SourceType>
    <b:Guid>{3FBCED56-2426-4778-BB80-0402E9D0D9BE}</b:Guid>
    <b:Author>
      <b:Author>
        <b:NameList>
          <b:Person>
            <b:Last>Wahit</b:Last>
            <b:First>Dkk</b:First>
          </b:Person>
        </b:NameList>
      </b:Author>
    </b:Author>
    <b:Title>buku ajaran ilmu keperawatan dasar</b:Title>
    <b:Year>2015</b:Year>
    <b:City>Jakarta Selatan</b:City>
    <b:Publisher>Salemba Medika</b:Publisher>
    <b:RefOrder>7</b:RefOrder>
  </b:Source>
  <b:Source>
    <b:Tag>Isk20</b:Tag>
    <b:SourceType>Book</b:SourceType>
    <b:Guid>{9C6BF61B-EDCA-40AC-A5FE-8E3CDE39CF6F}</b:Guid>
    <b:Author>
      <b:Author>
        <b:NameList>
          <b:Person>
            <b:Last>Junaidi</b:Last>
            <b:First>Iskandar</b:First>
          </b:Person>
        </b:NameList>
      </b:Author>
    </b:Author>
    <b:Title>mencegah dan mengatasi berbagai penyakit sendi. asam urat,reumatic, dan penyakit sendi lainnya</b:Title>
    <b:Year>2020</b:Year>
    <b:City>yogyakarta</b:City>
    <b:Publisher>Rapha Publishing</b:Publisher>
    <b:RefOrder>8</b:RefOrder>
  </b:Source>
  <b:Source>
    <b:Tag>Mad14</b:Tag>
    <b:SourceType>Book</b:SourceType>
    <b:Guid>{EC50718D-85CF-4754-85B4-86A4BD35D275}</b:Guid>
    <b:Author>
      <b:Author>
        <b:NameList>
          <b:Person>
            <b:Last>wiratsongko</b:Last>
            <b:First>Madyo</b:First>
          </b:Person>
        </b:NameList>
      </b:Author>
    </b:Author>
    <b:Title>sehat tanpa obat  kimia dengan BEST</b:Title>
    <b:Year>2014</b:Year>
    <b:City>Jakarta Selatan</b:City>
    <b:Publisher>mizania anggota IKAPI</b:Publisher>
    <b:RefOrder>9</b:RefOrder>
  </b:Source>
  <b:Source>
    <b:Tag>Gir17</b:Tag>
    <b:SourceType>Book</b:SourceType>
    <b:Guid>{52113FC3-5EC7-4B72-BEF8-722257F8ECE9}</b:Guid>
    <b:Author>
      <b:Author>
        <b:NameList>
          <b:Person>
            <b:Last>Wiranto</b:Last>
            <b:First>Giri</b:First>
          </b:Person>
        </b:NameList>
      </b:Author>
    </b:Author>
    <b:Title>nyeri tulang dan sendi</b:Title>
    <b:Year>2017</b:Year>
    <b:City>yogyakarta</b:City>
    <b:Publisher>Goysen publishing</b:Publisher>
    <b:RefOrder>10</b:RefOrder>
  </b:Source>
  <b:Source>
    <b:Tag>Ime21</b:Tag>
    <b:SourceType>JournalArticle</b:SourceType>
    <b:Guid>{1FBE03F1-87BA-4951-A186-ED2602140367}</b:Guid>
    <b:Author>
      <b:Author>
        <b:NameList>
          <b:Person>
            <b:Last>Erman</b:Last>
            <b:First>Imelda</b:First>
          </b:Person>
        </b:NameList>
      </b:Author>
    </b:Author>
    <b:Title>pengaruh senam ergonomis terhadap kadar asam urat pada lansia diwilaya kerja puskesmas merdeka kota palembang</b:Title>
    <b:JournalName>Jurnal keperawatan merdeka (JKM), Volume 1 nomor 2, november 2021</b:JournalName>
    <b:Year>2021</b:Year>
    <b:Pages>232-240</b:Pages>
    <b:RefOrder>1</b:RefOrder>
  </b:Source>
  <b:Source>
    <b:Tag>Ani201</b:Tag>
    <b:SourceType>JournalArticle</b:SourceType>
    <b:Guid>{0D8AE7AA-3D88-4373-BE8E-EB780244C5CD}</b:Guid>
    <b:Author>
      <b:Author>
        <b:NameList>
          <b:Person>
            <b:Last>Fadilah</b:Last>
            <b:First>Anis</b:First>
            <b:Middle>Risma</b:Middle>
          </b:Person>
        </b:NameList>
      </b:Author>
    </b:Author>
    <b:Title>Pengaruh Senam Ergonomik terhadap Nyeri Sendi Lansia </b:Title>
    <b:JournalName>STETHOSCOPE VOL.1, NO.2 - DES 2020</b:JournalName>
    <b:Year>2020</b:Year>
    <b:Pages>90-96</b:Pages>
    <b:RefOrder>2</b:RefOrder>
  </b:Source>
</b:Sources>
</file>

<file path=customXml/itemProps1.xml><?xml version="1.0" encoding="utf-8"?>
<ds:datastoreItem xmlns:ds="http://schemas.openxmlformats.org/officeDocument/2006/customXml" ds:itemID="{1C2DC88A-824A-4358-9B1A-BAFB21BB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account</cp:lastModifiedBy>
  <cp:revision>10</cp:revision>
  <cp:lastPrinted>2022-05-24T09:43:00Z</cp:lastPrinted>
  <dcterms:created xsi:type="dcterms:W3CDTF">2022-03-18T05:14:00Z</dcterms:created>
  <dcterms:modified xsi:type="dcterms:W3CDTF">2022-05-24T09:45:00Z</dcterms:modified>
</cp:coreProperties>
</file>