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A6E62" w14:textId="77777777" w:rsidR="00CC2CD7" w:rsidRPr="00CC2CD7" w:rsidRDefault="00CC2CD7" w:rsidP="00CC2CD7">
      <w:pPr>
        <w:pStyle w:val="Heading1"/>
        <w:spacing w:before="0" w:after="0" w:line="480" w:lineRule="auto"/>
        <w:ind w:left="0" w:firstLine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CC2CD7">
        <w:rPr>
          <w:rFonts w:ascii="Times New Roman" w:hAnsi="Times New Roman" w:cs="Times New Roman"/>
          <w:b/>
          <w:bCs/>
          <w:color w:val="auto"/>
          <w:sz w:val="24"/>
          <w:szCs w:val="24"/>
        </w:rPr>
        <w:t>DAFTAR PUSTAKA</w:t>
      </w:r>
    </w:p>
    <w:p w14:paraId="24C976FA" w14:textId="77777777" w:rsidR="00CC2CD7" w:rsidRPr="00CC2CD7" w:rsidRDefault="00CC2CD7" w:rsidP="00CC2CD7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CC2CD7">
        <w:rPr>
          <w:rFonts w:ascii="Times New Roman" w:hAnsi="Times New Roman" w:cs="Times New Roman"/>
          <w:sz w:val="24"/>
          <w:szCs w:val="24"/>
        </w:rPr>
        <w:t xml:space="preserve">Afi Parnawi1, Bayu Mujrimin, Yuli Fatimah Waro Sari, Bagus Wahyudi Ramadhan. (2023). Penerapan Metode Demonstrasi dalam Meningkatkan Kemampuan Praktek Salat Siswa Kelas IV di SD Al-Azhar 1 Kota Batam. Vol 05 No 02. Journal on Education. </w:t>
      </w:r>
      <w:hyperlink r:id="rId4" w:history="1">
        <w:r w:rsidRPr="00CC2CD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http://jonedu.org/index.php/joe</w:t>
        </w:r>
      </w:hyperlink>
      <w:r w:rsidRPr="00CC2CD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E61256" w14:textId="77777777" w:rsidR="00CC2CD7" w:rsidRPr="00CC2CD7" w:rsidRDefault="00CC2CD7" w:rsidP="00CC2CD7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CC2CD7">
        <w:rPr>
          <w:rFonts w:ascii="Times New Roman" w:hAnsi="Times New Roman" w:cs="Times New Roman"/>
          <w:sz w:val="24"/>
          <w:szCs w:val="24"/>
        </w:rPr>
        <w:t>Aldo Eko S, Yofhanda Septi E. (2022). Prediksi Tingkat Kunjungan Pasien Dengan Menggunakan Metode Monte Carlo. Jurnal Informasi Kesehatan, 4(2), 97-102.</w:t>
      </w:r>
    </w:p>
    <w:p w14:paraId="185A4BF4" w14:textId="77777777" w:rsidR="00CC2CD7" w:rsidRPr="00CC2CD7" w:rsidRDefault="00CC2CD7" w:rsidP="00CC2CD7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CC2CD7">
        <w:rPr>
          <w:rFonts w:ascii="Times New Roman" w:hAnsi="Times New Roman" w:cs="Times New Roman"/>
          <w:sz w:val="24"/>
          <w:szCs w:val="24"/>
        </w:rPr>
        <w:t>Anief Rufiyanto, Muhammad Rochcham, Abdul Rohman.(2021). Penerapan Algoritma C4.5 Untuk Prediksi Kepuasan Mahasiswa Tahun 2020. Yogyakarta. Deepublish.</w:t>
      </w:r>
    </w:p>
    <w:p w14:paraId="5B2099E5" w14:textId="77777777" w:rsidR="00CC2CD7" w:rsidRPr="00CC2CD7" w:rsidRDefault="00CC2CD7" w:rsidP="00CC2CD7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CC2CD7">
        <w:rPr>
          <w:rFonts w:ascii="Times New Roman" w:hAnsi="Times New Roman" w:cs="Times New Roman"/>
          <w:sz w:val="24"/>
          <w:szCs w:val="24"/>
        </w:rPr>
        <w:t xml:space="preserve">Arif Nugroho T, Alfian Eka P. (2022). Alur Dan Prosedur Pelayanan Pasien. Politeknik Kesehatan Kemenkes Yogyakarta. </w:t>
      </w:r>
    </w:p>
    <w:p w14:paraId="0CBCC042" w14:textId="77777777" w:rsidR="00CC2CD7" w:rsidRPr="00CC2CD7" w:rsidRDefault="00CC2CD7" w:rsidP="00CC2CD7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CC2CD7">
        <w:rPr>
          <w:rFonts w:ascii="Times New Roman" w:hAnsi="Times New Roman" w:cs="Times New Roman"/>
          <w:sz w:val="24"/>
          <w:szCs w:val="24"/>
        </w:rPr>
        <w:t xml:space="preserve">Bela Shirvia, Lutvi Riyandari, Dan Riana Safitri. (2025). Prediksi Kunjungan Pasien Rawat Jalan Dengan Interprestasi Analisis Swot Menggunakan Algoritma Regresi Linear Sederhana (Studi Kasus: Rsu Bunda). Jurnal Ilmiah Komputasi. 24(2), 243-252. </w:t>
      </w:r>
    </w:p>
    <w:p w14:paraId="40286431" w14:textId="77777777" w:rsidR="00CC2CD7" w:rsidRPr="00CC2CD7" w:rsidRDefault="00CC2CD7" w:rsidP="00CC2CD7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CC2CD7">
        <w:rPr>
          <w:rFonts w:ascii="Times New Roman" w:hAnsi="Times New Roman" w:cs="Times New Roman"/>
          <w:sz w:val="24"/>
          <w:szCs w:val="24"/>
        </w:rPr>
        <w:t>Efori, B. (2020). Data Mining Untuk Perguruan Tinggi. Yogyakarta.Deepublish</w:t>
      </w:r>
    </w:p>
    <w:p w14:paraId="689878D3" w14:textId="77777777" w:rsidR="00CC2CD7" w:rsidRPr="00CC2CD7" w:rsidRDefault="00CC2CD7" w:rsidP="00CC2CD7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CC2CD7">
        <w:rPr>
          <w:rFonts w:ascii="Times New Roman" w:hAnsi="Times New Roman" w:cs="Times New Roman"/>
          <w:sz w:val="24"/>
          <w:szCs w:val="24"/>
        </w:rPr>
        <w:t xml:space="preserve">Ernita Siallagan, Iin Parlina, Dedi Suhendro. (2022). Model Aturan Tingkat Kepuasan Pasien Terhadap Pelayanan Puskesmas Menggunakan Algoritma C4.5. Zahra Bulletin Big Data,  Data Science, And Artifikal Intellegence. 1(2),  65-72. </w:t>
      </w:r>
      <w:hyperlink r:id="rId5" w:history="1">
        <w:r w:rsidRPr="00CC2CD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Https://Ejurnal.Pdsi.Or.Id/Index.Php/Zahra/Article/View/51</w:t>
        </w:r>
      </w:hyperlink>
      <w:r w:rsidRPr="00CC2CD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602C5D" w14:textId="77777777" w:rsidR="00CC2CD7" w:rsidRPr="00CC2CD7" w:rsidRDefault="00CC2CD7" w:rsidP="00CC2CD7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CC2CD7">
        <w:rPr>
          <w:rFonts w:ascii="Times New Roman" w:hAnsi="Times New Roman" w:cs="Times New Roman"/>
          <w:sz w:val="24"/>
          <w:szCs w:val="24"/>
        </w:rPr>
        <w:t xml:space="preserve">Farhan Muzakki, Iqbal Ubaydillah, Nur Rahma A, Sugiyarti Soleha. (2024). Penerapan Algoritma C4.5 Untuk Prediksi Penyakit Jantung Menggunakan </w:t>
      </w:r>
      <w:r w:rsidRPr="00CC2CD7">
        <w:rPr>
          <w:rFonts w:ascii="Times New Roman" w:hAnsi="Times New Roman" w:cs="Times New Roman"/>
          <w:i/>
          <w:iCs/>
          <w:sz w:val="24"/>
          <w:szCs w:val="24"/>
        </w:rPr>
        <w:t>RapidMiner</w:t>
      </w:r>
      <w:r w:rsidRPr="00CC2CD7">
        <w:rPr>
          <w:rFonts w:ascii="Times New Roman" w:hAnsi="Times New Roman" w:cs="Times New Roman"/>
          <w:sz w:val="24"/>
          <w:szCs w:val="24"/>
        </w:rPr>
        <w:t>. Jurnal Komputer Antartika. 2(2), 71-79</w:t>
      </w:r>
    </w:p>
    <w:p w14:paraId="5092D356" w14:textId="77777777" w:rsidR="00CC2CD7" w:rsidRPr="00CC2CD7" w:rsidRDefault="00CC2CD7" w:rsidP="00CC2CD7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CC2CD7">
        <w:rPr>
          <w:rFonts w:ascii="Times New Roman" w:hAnsi="Times New Roman" w:cs="Times New Roman"/>
          <w:sz w:val="24"/>
          <w:szCs w:val="24"/>
        </w:rPr>
        <w:t>Fitriani,Guspianto,Dwi Noerjoedianto. (2025). Faktor-Faktor Yang Berhubungan Dengan Loyalitas Pasien Rawat Jalan Puskesmas Simpang Iv Sipin Kota Jambi. Jurnal Manuju. 7(5). 2272-2282</w:t>
      </w:r>
    </w:p>
    <w:p w14:paraId="2BC26522" w14:textId="77777777" w:rsidR="00CC2CD7" w:rsidRPr="00CC2CD7" w:rsidRDefault="00CC2CD7" w:rsidP="00CC2CD7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CC2CD7">
        <w:rPr>
          <w:rFonts w:ascii="Times New Roman" w:hAnsi="Times New Roman" w:cs="Times New Roman"/>
          <w:sz w:val="24"/>
          <w:szCs w:val="24"/>
        </w:rPr>
        <w:t>Haekal Dalam Rizky Ade S, Yoseph Tajul A, Monica Dhea K. (2024) . Penerapan Algoritma C4.5 Untuk Klasifikasi Kepuasan Layanan Aplikasi Depok Single Window. Jurnal Mahasiswa Teknik Informatika. 8(3), 4094-4102.</w:t>
      </w:r>
    </w:p>
    <w:p w14:paraId="5BAE897D" w14:textId="77777777" w:rsidR="00CC2CD7" w:rsidRPr="00CC2CD7" w:rsidRDefault="00CC2CD7" w:rsidP="00CC2CD7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CC2CD7">
        <w:rPr>
          <w:rFonts w:ascii="Times New Roman" w:hAnsi="Times New Roman" w:cs="Times New Roman"/>
          <w:sz w:val="24"/>
          <w:szCs w:val="24"/>
        </w:rPr>
        <w:t xml:space="preserve">Hasibuan, Z. A. (2022). Metode Penelitian Pada Bidang Ilmu Komputer Dan Teknologi Informasi. Universitas Indonesia.  </w:t>
      </w:r>
    </w:p>
    <w:p w14:paraId="51DD6CD5" w14:textId="77777777" w:rsidR="00CC2CD7" w:rsidRPr="00CC2CD7" w:rsidRDefault="00CC2CD7" w:rsidP="00CC2CD7">
      <w:pPr>
        <w:ind w:left="720" w:firstLine="0"/>
        <w:rPr>
          <w:rFonts w:ascii="Times New Roman" w:hAnsi="Times New Roman" w:cs="Times New Roman"/>
          <w:sz w:val="24"/>
          <w:szCs w:val="24"/>
        </w:rPr>
      </w:pPr>
      <w:hyperlink r:id="rId6" w:history="1">
        <w:r w:rsidRPr="00CC2CD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Https://Garuda.Kemdiktisaintek.Go.Id/Documents/Detail/5233134</w:t>
        </w:r>
      </w:hyperlink>
    </w:p>
    <w:p w14:paraId="36A4FADA" w14:textId="77777777" w:rsidR="00CC2CD7" w:rsidRPr="00CC2CD7" w:rsidRDefault="00CC2CD7" w:rsidP="00CC2CD7">
      <w:pPr>
        <w:ind w:left="720" w:firstLine="0"/>
        <w:rPr>
          <w:rFonts w:ascii="Times New Roman" w:hAnsi="Times New Roman" w:cs="Times New Roman"/>
          <w:sz w:val="24"/>
          <w:szCs w:val="24"/>
        </w:rPr>
      </w:pPr>
      <w:hyperlink r:id="rId7" w:history="1">
        <w:r w:rsidRPr="00CC2CD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Https://Journal.Stmiki.Ac.Id/Index.Php/Jimik/Article/View/1177</w:t>
        </w:r>
      </w:hyperlink>
      <w:r w:rsidRPr="00CC2CD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383E01" w14:textId="77777777" w:rsidR="00CC2CD7" w:rsidRPr="00CC2CD7" w:rsidRDefault="00CC2CD7" w:rsidP="00CC2CD7">
      <w:pPr>
        <w:ind w:left="720" w:firstLine="0"/>
        <w:rPr>
          <w:rFonts w:ascii="Times New Roman" w:hAnsi="Times New Roman" w:cs="Times New Roman"/>
          <w:sz w:val="24"/>
          <w:szCs w:val="24"/>
        </w:rPr>
      </w:pPr>
      <w:hyperlink r:id="rId8" w:history="1">
        <w:r w:rsidRPr="00CC2CD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Https://Penerbitadm.Pubmedia.Id/Index.Php/Komitek/Article/View/536</w:t>
        </w:r>
      </w:hyperlink>
      <w:r w:rsidRPr="00CC2CD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AFB122" w14:textId="77777777" w:rsidR="00CC2CD7" w:rsidRPr="00CC2CD7" w:rsidRDefault="00CC2CD7" w:rsidP="00CC2CD7">
      <w:pPr>
        <w:ind w:left="720" w:firstLine="0"/>
        <w:rPr>
          <w:rFonts w:ascii="Times New Roman" w:hAnsi="Times New Roman" w:cs="Times New Roman"/>
          <w:sz w:val="24"/>
          <w:szCs w:val="24"/>
        </w:rPr>
      </w:pPr>
      <w:hyperlink r:id="rId9" w:history="1">
        <w:r w:rsidRPr="00CC2CD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Https://Share.Google/Pyaixn41m6ajrkwcl</w:t>
        </w:r>
      </w:hyperlink>
      <w:r w:rsidRPr="00CC2CD7">
        <w:rPr>
          <w:rFonts w:ascii="Times New Roman" w:hAnsi="Times New Roman" w:cs="Times New Roman"/>
          <w:sz w:val="24"/>
          <w:szCs w:val="24"/>
        </w:rPr>
        <w:t xml:space="preserve"> . Diakses Pada 22 Desember 2025.</w:t>
      </w:r>
    </w:p>
    <w:p w14:paraId="592B6075" w14:textId="77777777" w:rsidR="00CC2CD7" w:rsidRPr="00CC2CD7" w:rsidRDefault="00CC2CD7" w:rsidP="00CC2CD7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CC2CD7">
        <w:rPr>
          <w:rFonts w:ascii="Times New Roman" w:hAnsi="Times New Roman" w:cs="Times New Roman"/>
          <w:sz w:val="24"/>
          <w:szCs w:val="24"/>
        </w:rPr>
        <w:t>Immanuel Clement Onggo Putra. (2024). Skripsi Penerapan Algoritma C4.5 Dalam Data Mining Untuk Identifikasi Faktor Risiko Stroke Pada Dataset Medis. Universitas Buddhi Dharma</w:t>
      </w:r>
    </w:p>
    <w:p w14:paraId="70205320" w14:textId="77777777" w:rsidR="00CC2CD7" w:rsidRPr="00CC2CD7" w:rsidRDefault="00CC2CD7" w:rsidP="00CC2CD7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CC2CD7">
        <w:rPr>
          <w:rFonts w:ascii="Times New Roman" w:hAnsi="Times New Roman" w:cs="Times New Roman"/>
          <w:sz w:val="24"/>
          <w:szCs w:val="24"/>
        </w:rPr>
        <w:t>Indah Werdiningsih, Dian Candra Rini Novitasari, Dina Zatusiva Haq. (2020). Pengelolaan Data Mining Dengan Pemrograman Matlab. Jawa Timur. Airlangga University Press</w:t>
      </w:r>
    </w:p>
    <w:p w14:paraId="2321DEAC" w14:textId="77777777" w:rsidR="00CC2CD7" w:rsidRPr="00CC2CD7" w:rsidRDefault="00CC2CD7" w:rsidP="00CC2CD7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CC2CD7">
        <w:rPr>
          <w:rFonts w:ascii="Times New Roman" w:hAnsi="Times New Roman" w:cs="Times New Roman"/>
          <w:sz w:val="24"/>
          <w:szCs w:val="24"/>
        </w:rPr>
        <w:t xml:space="preserve">Jery Rohmadan Wahari, Yuza Reswan. (2022). Implementasi Algoritma C45 Untuk Memprediksi Tingkat Kunjungan Pasien Pada Klinik Dr. Daniel Bengkulu. Jurnal Komitek. 2(1), 1-8. </w:t>
      </w:r>
    </w:p>
    <w:p w14:paraId="656843A0" w14:textId="77777777" w:rsidR="00CC2CD7" w:rsidRPr="00CC2CD7" w:rsidRDefault="00CC2CD7" w:rsidP="00CC2CD7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CC2CD7">
        <w:rPr>
          <w:rFonts w:ascii="Times New Roman" w:hAnsi="Times New Roman" w:cs="Times New Roman"/>
          <w:sz w:val="24"/>
          <w:szCs w:val="24"/>
        </w:rPr>
        <w:lastRenderedPageBreak/>
        <w:t>Khomsah. (2022). Survei Pada Penggunaan Teknik Data Mining Pada Bidang Kesehatan Di Indonesia. Seminar Nasional Informatika. 82-90.</w:t>
      </w:r>
    </w:p>
    <w:p w14:paraId="6BF7347A" w14:textId="77777777" w:rsidR="00CC2CD7" w:rsidRPr="00CC2CD7" w:rsidRDefault="00CC2CD7" w:rsidP="00CC2CD7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CC2CD7">
        <w:rPr>
          <w:rFonts w:ascii="Times New Roman" w:hAnsi="Times New Roman" w:cs="Times New Roman"/>
          <w:sz w:val="24"/>
          <w:szCs w:val="24"/>
        </w:rPr>
        <w:t>Kotsiantris Dalam Zelvi Gustiana.(2024). Performance Evaluation Algoritma C4.5 Pada Klasifikasi Data. Jurnal Teknologi Informasi. 5(2). 289-296.</w:t>
      </w:r>
    </w:p>
    <w:p w14:paraId="05A526FB" w14:textId="77777777" w:rsidR="00CC2CD7" w:rsidRPr="00CC2CD7" w:rsidRDefault="00CC2CD7" w:rsidP="00CC2CD7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CC2CD7">
        <w:rPr>
          <w:rFonts w:ascii="Times New Roman" w:hAnsi="Times New Roman" w:cs="Times New Roman"/>
          <w:sz w:val="24"/>
          <w:szCs w:val="24"/>
        </w:rPr>
        <w:t xml:space="preserve">Liza Wikarsa, Vivie Deyby K, Kevin Kristi T. (2022). Implementation Of The C4.5 Algorithm In Predicting The Number Of Outpatient Visits Using Jkn-Kis At Noongan Hospital. Cogito Smart Journal. 8(1),13-24. </w:t>
      </w:r>
      <w:hyperlink r:id="rId10" w:history="1">
        <w:r w:rsidRPr="00CC2CD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Https://Cogito.Unklab.Ac.Id/Index.Php/Cogito/Article/View/351</w:t>
        </w:r>
      </w:hyperlink>
      <w:r w:rsidRPr="00CC2CD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D52C00" w14:textId="77777777" w:rsidR="00CC2CD7" w:rsidRPr="00CC2CD7" w:rsidRDefault="00CC2CD7" w:rsidP="00CC2CD7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CC2CD7">
        <w:rPr>
          <w:rFonts w:ascii="Times New Roman" w:hAnsi="Times New Roman" w:cs="Times New Roman"/>
          <w:sz w:val="24"/>
          <w:szCs w:val="24"/>
        </w:rPr>
        <w:t xml:space="preserve">Misra, S., Bansal, A., &amp; Jain, P. (2020). Weekly Pattern Analysis Of Outpatient Visits. International Journal Of Healthcare Management, 13(3), 210–218. </w:t>
      </w:r>
    </w:p>
    <w:p w14:paraId="2C05B40C" w14:textId="77777777" w:rsidR="00CC2CD7" w:rsidRPr="00CC2CD7" w:rsidRDefault="00CC2CD7" w:rsidP="00CC2CD7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CC2CD7">
        <w:rPr>
          <w:rFonts w:ascii="Times New Roman" w:hAnsi="Times New Roman" w:cs="Times New Roman"/>
          <w:sz w:val="24"/>
          <w:szCs w:val="24"/>
        </w:rPr>
        <w:t xml:space="preserve">Muhammad Kasyful Anwar, Drs. Azahari, M.Kom., Wahyuni, S.Kom., M.Kom. (2023). Penerapan Data Mining Untuk Menentukan Penyakit Menggunakan Algoritma C4.5 Pada Uptd Puskesmas Segiri. </w:t>
      </w:r>
      <w:hyperlink r:id="rId11" w:history="1">
        <w:r w:rsidRPr="00CC2CD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Https://Repository.Wicida.Ac.Id/4729/</w:t>
        </w:r>
      </w:hyperlink>
      <w:r w:rsidRPr="00CC2CD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D9051A" w14:textId="77777777" w:rsidR="00CC2CD7" w:rsidRPr="00CC2CD7" w:rsidRDefault="00CC2CD7" w:rsidP="00CC2CD7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CC2CD7">
        <w:rPr>
          <w:rFonts w:ascii="Times New Roman" w:hAnsi="Times New Roman" w:cs="Times New Roman"/>
          <w:sz w:val="24"/>
          <w:szCs w:val="24"/>
        </w:rPr>
        <w:t>Nonutu Dalam Siti Rohani Sinabutar. (2018). Skripsi Gambaran Kunjungan Oasien Ke Poli Gigi Di Rumah Sakit Santa Elisabeth Medan Tahun 2017. Stikes Santa Elisabeth Medan</w:t>
      </w:r>
    </w:p>
    <w:p w14:paraId="2DA5A0FF" w14:textId="77777777" w:rsidR="00CC2CD7" w:rsidRPr="00CC2CD7" w:rsidRDefault="00CC2CD7" w:rsidP="00CC2CD7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CC2CD7">
        <w:rPr>
          <w:rFonts w:ascii="Times New Roman" w:hAnsi="Times New Roman" w:cs="Times New Roman"/>
          <w:sz w:val="24"/>
          <w:szCs w:val="24"/>
        </w:rPr>
        <w:t xml:space="preserve">Parawystia Prabasini Haryoto, Harly Okprana, Ilham Syahputra Saragih. (2021). Algoritma C4.5 Dalam Data Mining Untuk Menentukan Klasifikasi Penerimaan Calon Mahasiswa Baru. 2(5). 358-364. </w:t>
      </w:r>
      <w:hyperlink r:id="rId12" w:history="1">
        <w:r w:rsidRPr="00CC2CD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Https://Ejurnal.Seminar-Id.Com/Index.Php/Tin</w:t>
        </w:r>
      </w:hyperlink>
      <w:r w:rsidRPr="00CC2CD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1E1580" w14:textId="77777777" w:rsidR="00CC2CD7" w:rsidRPr="00CC2CD7" w:rsidRDefault="00CC2CD7" w:rsidP="00CC2CD7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CC2CD7">
        <w:rPr>
          <w:rFonts w:ascii="Times New Roman" w:hAnsi="Times New Roman" w:cs="Times New Roman"/>
          <w:sz w:val="24"/>
          <w:szCs w:val="24"/>
        </w:rPr>
        <w:t>Peraturan Menteri Kesehatan Republik Indonesia Nomor 19 Tahun 2024 Tentang Pusat Kesehatan Masyarakat.</w:t>
      </w:r>
    </w:p>
    <w:p w14:paraId="0B2BB88E" w14:textId="77777777" w:rsidR="00CC2CD7" w:rsidRPr="00CC2CD7" w:rsidRDefault="00CC2CD7" w:rsidP="00CC2CD7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CC2CD7">
        <w:rPr>
          <w:rFonts w:ascii="Times New Roman" w:hAnsi="Times New Roman" w:cs="Times New Roman"/>
          <w:sz w:val="24"/>
          <w:szCs w:val="24"/>
        </w:rPr>
        <w:t>Peraturan Menteri Kesehatan Republik Indonesia Nomor 43 Tahun 2019 Tentang Pusat Kesehatan Masyarakat.</w:t>
      </w:r>
    </w:p>
    <w:p w14:paraId="2753C607" w14:textId="77777777" w:rsidR="00CC2CD7" w:rsidRPr="00CC2CD7" w:rsidRDefault="00CC2CD7" w:rsidP="00CC2CD7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CC2CD7">
        <w:rPr>
          <w:rFonts w:ascii="Times New Roman" w:hAnsi="Times New Roman" w:cs="Times New Roman"/>
          <w:sz w:val="24"/>
          <w:szCs w:val="24"/>
        </w:rPr>
        <w:t>Prasetyo, E. (2021). Data Mining: Konsep Dan Aplikasi. Andi Offset.</w:t>
      </w:r>
    </w:p>
    <w:p w14:paraId="53E0B4FC" w14:textId="77777777" w:rsidR="00CC2CD7" w:rsidRPr="00CC2CD7" w:rsidRDefault="00CC2CD7" w:rsidP="00CC2CD7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CC2CD7">
        <w:rPr>
          <w:rFonts w:ascii="Times New Roman" w:hAnsi="Times New Roman" w:cs="Times New Roman"/>
          <w:sz w:val="24"/>
          <w:szCs w:val="24"/>
        </w:rPr>
        <w:t>Quinlan, John Ross. (2019). C4.5: Programs For Machine Learning. Morgan Kaufmann.</w:t>
      </w:r>
    </w:p>
    <w:p w14:paraId="6E8C1B75" w14:textId="77777777" w:rsidR="00CC2CD7" w:rsidRPr="00CC2CD7" w:rsidRDefault="00CC2CD7" w:rsidP="00CC2CD7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CC2CD7">
        <w:rPr>
          <w:rFonts w:ascii="Times New Roman" w:hAnsi="Times New Roman" w:cs="Times New Roman"/>
          <w:sz w:val="24"/>
          <w:szCs w:val="24"/>
        </w:rPr>
        <w:t>Rahmawati, D., &amp; Siregar, A. (2022). Analisis Jumlah Kunjungan Pasien Sebagai Indikator Mutu Pelayanan Kesehatan. Jurnal Administrasi Raumah Sakit Indonesia (Marsi).</w:t>
      </w:r>
    </w:p>
    <w:p w14:paraId="100657A2" w14:textId="77777777" w:rsidR="00CC2CD7" w:rsidRPr="00CC2CD7" w:rsidRDefault="00CC2CD7" w:rsidP="00CC2CD7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CC2CD7">
        <w:rPr>
          <w:rFonts w:ascii="Times New Roman" w:hAnsi="Times New Roman" w:cs="Times New Roman"/>
          <w:sz w:val="24"/>
          <w:szCs w:val="24"/>
        </w:rPr>
        <w:t xml:space="preserve">Retno Tri Vulandari, S.Si, M.Si. (2021). Data Mining. Teori Dan Aplikasi Repidminer (I). Yokyakarta </w:t>
      </w:r>
    </w:p>
    <w:p w14:paraId="5E5CACB4" w14:textId="77777777" w:rsidR="00CC2CD7" w:rsidRPr="00CC2CD7" w:rsidRDefault="00CC2CD7" w:rsidP="00CC2CD7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CC2CD7">
        <w:rPr>
          <w:rFonts w:ascii="Times New Roman" w:hAnsi="Times New Roman" w:cs="Times New Roman"/>
          <w:sz w:val="24"/>
          <w:szCs w:val="24"/>
        </w:rPr>
        <w:t>Rokach Dalam Zelvi Gustiana.(2024). Performance Evaluation Algoritma C4.5 Pada Klasifikasi Data. Jurnal Teknologi Informasi. 5(2). 289-296.</w:t>
      </w:r>
    </w:p>
    <w:p w14:paraId="245A60D7" w14:textId="77777777" w:rsidR="00CC2CD7" w:rsidRPr="00CC2CD7" w:rsidRDefault="00CC2CD7" w:rsidP="00CC2CD7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CC2CD7">
        <w:rPr>
          <w:rFonts w:ascii="Times New Roman" w:hAnsi="Times New Roman" w:cs="Times New Roman"/>
          <w:sz w:val="24"/>
          <w:szCs w:val="24"/>
        </w:rPr>
        <w:t xml:space="preserve">Rosidah.(2017). Sop Alur Pelayanan Pasien.  </w:t>
      </w:r>
    </w:p>
    <w:p w14:paraId="3A41DDB7" w14:textId="77777777" w:rsidR="00CC2CD7" w:rsidRPr="00CC2CD7" w:rsidRDefault="00CC2CD7" w:rsidP="00CC2CD7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CC2CD7">
        <w:rPr>
          <w:rFonts w:ascii="Times New Roman" w:hAnsi="Times New Roman" w:cs="Times New Roman"/>
          <w:sz w:val="24"/>
          <w:szCs w:val="24"/>
        </w:rPr>
        <w:t xml:space="preserve">Sandi Satria Alamsyah, Maimunah, Pristi Sukmasetya. (2024). Prediksi Jumlah Kedatangan Pasien Puskesmas Menggunakan Metode Backpropagation Artificial Neural Network. Kajian Ilmiah Informatika Dan Komputer. 4 (6), 2842-2849. </w:t>
      </w:r>
      <w:hyperlink r:id="rId13" w:history="1">
        <w:r w:rsidRPr="00CC2CD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Https://Djournals.Com/Klik/Article/View/1922</w:t>
        </w:r>
      </w:hyperlink>
      <w:r w:rsidRPr="00CC2CD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E38582" w14:textId="77777777" w:rsidR="00CC2CD7" w:rsidRPr="00CC2CD7" w:rsidRDefault="00CC2CD7" w:rsidP="00CC2CD7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CC2CD7">
        <w:rPr>
          <w:rFonts w:ascii="Times New Roman" w:hAnsi="Times New Roman" w:cs="Times New Roman"/>
          <w:sz w:val="24"/>
          <w:szCs w:val="24"/>
        </w:rPr>
        <w:t>Setiawan, Wahyudi. (2021). Data Mining. Perkumpulan Rumah Cemerlang Indonesia</w:t>
      </w:r>
    </w:p>
    <w:p w14:paraId="32857F67" w14:textId="77777777" w:rsidR="00CC2CD7" w:rsidRPr="00CC2CD7" w:rsidRDefault="00CC2CD7" w:rsidP="00CC2CD7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CC2CD7">
        <w:rPr>
          <w:rFonts w:ascii="Times New Roman" w:hAnsi="Times New Roman" w:cs="Times New Roman"/>
          <w:sz w:val="24"/>
          <w:szCs w:val="24"/>
        </w:rPr>
        <w:t xml:space="preserve">Sinta Nurul Utami, Suwardi Lubis. (2021). Efektivitas Akreditasi Puskesmas Terhadap Kualitas Puskesmas Medan Helvetia. Jurnal Reform UNDHAR. </w:t>
      </w:r>
      <w:hyperlink r:id="rId14" w:history="1">
        <w:r w:rsidRPr="00CC2CD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Https://Jurnal.Dharmawangsa.Ac.Id/Index.Php/Jupublik/Article/View/1658/1365</w:t>
        </w:r>
      </w:hyperlink>
    </w:p>
    <w:p w14:paraId="46756E94" w14:textId="77777777" w:rsidR="00CC2CD7" w:rsidRPr="00CC2CD7" w:rsidRDefault="00CC2CD7" w:rsidP="00CC2CD7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CC2CD7">
        <w:rPr>
          <w:rFonts w:ascii="Times New Roman" w:hAnsi="Times New Roman" w:cs="Times New Roman"/>
          <w:sz w:val="24"/>
          <w:szCs w:val="24"/>
        </w:rPr>
        <w:t xml:space="preserve">Siti Aliyah, Efani Desi, Fitri Pranita Nasution, Fithry Tahel. (2025). Analisis Algoritma C4.5 Dalam Mengukur Tingkat Kepuasan Staf Terhadap Kinerja </w:t>
      </w:r>
      <w:r w:rsidRPr="00CC2CD7">
        <w:rPr>
          <w:rFonts w:ascii="Times New Roman" w:hAnsi="Times New Roman" w:cs="Times New Roman"/>
          <w:sz w:val="24"/>
          <w:szCs w:val="24"/>
        </w:rPr>
        <w:lastRenderedPageBreak/>
        <w:t xml:space="preserve">Teknisi Komputer. Jurnal Manajemen Informatika Dan Komunikasi. 6(1), 334-345.  </w:t>
      </w:r>
    </w:p>
    <w:p w14:paraId="22200DA4" w14:textId="77777777" w:rsidR="00CC2CD7" w:rsidRPr="00CC2CD7" w:rsidRDefault="00CC2CD7" w:rsidP="00CC2CD7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CC2CD7">
        <w:rPr>
          <w:rFonts w:ascii="Times New Roman" w:hAnsi="Times New Roman" w:cs="Times New Roman"/>
          <w:sz w:val="24"/>
          <w:szCs w:val="24"/>
        </w:rPr>
        <w:t>Siti Muniroh, Saihul Atho’ A’laul Huda, Waslah. (2024). PENERAPAN MEDIA Pembelajaran Projected Motion Dalam Meningkatkan Afektif Siswa Pada Materi Gerakan Dan Bacaan Sholat Di Kelas Ii Sdn Mangunan I Kabuh Jombang. Jurnal Agama, Sosial, dan Budaya. 3(1), 428-438. https://share.google/NGh8l3oks3XuajLQR</w:t>
      </w:r>
    </w:p>
    <w:p w14:paraId="42B8194E" w14:textId="77777777" w:rsidR="00CC2CD7" w:rsidRPr="00CC2CD7" w:rsidRDefault="00CC2CD7" w:rsidP="00CC2CD7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CC2CD7">
        <w:rPr>
          <w:rFonts w:ascii="Times New Roman" w:hAnsi="Times New Roman" w:cs="Times New Roman"/>
          <w:sz w:val="24"/>
          <w:szCs w:val="24"/>
        </w:rPr>
        <w:t>Sugiyono. (2019). Metode Penelitian Dan Pengembangan Research Dan Development. Bandung : Alfabeta</w:t>
      </w:r>
    </w:p>
    <w:p w14:paraId="2BAF9F2D" w14:textId="77777777" w:rsidR="00CC2CD7" w:rsidRPr="00CC2CD7" w:rsidRDefault="00CC2CD7" w:rsidP="00CC2CD7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CC2CD7">
        <w:rPr>
          <w:rFonts w:ascii="Times New Roman" w:hAnsi="Times New Roman" w:cs="Times New Roman"/>
          <w:sz w:val="24"/>
          <w:szCs w:val="24"/>
        </w:rPr>
        <w:t>Suntoro, Joko. (2019). Data Mining: Algoritma Dan Implementasi. Deepublish.</w:t>
      </w:r>
    </w:p>
    <w:p w14:paraId="0B7A5306" w14:textId="77777777" w:rsidR="00CC2CD7" w:rsidRPr="00CC2CD7" w:rsidRDefault="00CC2CD7" w:rsidP="00CC2CD7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CC2CD7">
        <w:rPr>
          <w:rFonts w:ascii="Times New Roman" w:hAnsi="Times New Roman" w:cs="Times New Roman"/>
          <w:sz w:val="24"/>
          <w:szCs w:val="24"/>
        </w:rPr>
        <w:t xml:space="preserve">Syahril, M., Erwansyah, K., &amp; Yetri, M. (2020). Penerapan Data Mining Untuk Menentukan Pola Penjualan Peralatan Sekolah Pada Brand Wigglo Dengan Menggunakan Algoritma Apriori.Jurnal Teknologi Sistem Informasi Dan Sistem Komputer Tgd,3 (1), 118-136. </w:t>
      </w:r>
      <w:hyperlink r:id="rId15" w:history="1">
        <w:r w:rsidRPr="00CC2CD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Https://Share.Google/Mlchru7ycywhbjeu7</w:t>
        </w:r>
      </w:hyperlink>
      <w:r w:rsidRPr="00CC2CD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CFC034" w14:textId="77777777" w:rsidR="00CC2CD7" w:rsidRPr="00CC2CD7" w:rsidRDefault="00CC2CD7" w:rsidP="00CC2CD7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CC2CD7">
        <w:rPr>
          <w:rFonts w:ascii="Times New Roman" w:hAnsi="Times New Roman" w:cs="Times New Roman"/>
          <w:sz w:val="24"/>
          <w:szCs w:val="24"/>
        </w:rPr>
        <w:t xml:space="preserve">Wahyuni, S., Putra, R., &amp; Kurniawan, A. (2022). Prediksi Kepadatan Kunjungan Pasien Menggunakan Algoritma C4.5. Jurnal Sistem Informasi, 18(1), 55–64. </w:t>
      </w:r>
      <w:hyperlink r:id="rId16" w:history="1">
        <w:r w:rsidRPr="00CC2CD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Https://Doi.Org/10.21609/Jsi.V18i1.6789</w:t>
        </w:r>
      </w:hyperlink>
      <w:r w:rsidRPr="00CC2CD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0D7F7B" w14:textId="77777777" w:rsidR="00CC2CD7" w:rsidRPr="00CC2CD7" w:rsidRDefault="00CC2CD7" w:rsidP="00CC2CD7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CC2CD7">
        <w:rPr>
          <w:rFonts w:ascii="Times New Roman" w:hAnsi="Times New Roman" w:cs="Times New Roman"/>
          <w:sz w:val="24"/>
          <w:szCs w:val="24"/>
        </w:rPr>
        <w:t xml:space="preserve">World Health Organization. Quality Health Services. </w:t>
      </w:r>
    </w:p>
    <w:p w14:paraId="27E05D70" w14:textId="77777777" w:rsidR="00CC2CD7" w:rsidRPr="00CC2CD7" w:rsidRDefault="00CC2CD7" w:rsidP="00CC2CD7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CC2CD7">
        <w:rPr>
          <w:rFonts w:ascii="Times New Roman" w:hAnsi="Times New Roman" w:cs="Times New Roman"/>
          <w:sz w:val="24"/>
          <w:szCs w:val="24"/>
        </w:rPr>
        <w:t>Yahya, St.M. Kom. (2022). Data Mining. Jejak Publisher</w:t>
      </w:r>
    </w:p>
    <w:p w14:paraId="656D5DAA" w14:textId="77777777" w:rsidR="00CC2CD7" w:rsidRPr="00CC2CD7" w:rsidRDefault="00CC2CD7" w:rsidP="00CC2CD7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CC2CD7">
        <w:rPr>
          <w:rFonts w:ascii="Times New Roman" w:hAnsi="Times New Roman" w:cs="Times New Roman"/>
          <w:sz w:val="24"/>
          <w:szCs w:val="24"/>
        </w:rPr>
        <w:t>Zaehol Fatah, Muhammad Faidhurrahman Wahid. (2025). Penerapan Data Mining Menggunakan Algoritma C4.5 Untuk Klasifikasi Penyakit Paru-Paru. Jurnal Ilmiah Penelitian Mahasiswa. 3(5), 647-653</w:t>
      </w:r>
    </w:p>
    <w:p w14:paraId="5A52A581" w14:textId="77777777" w:rsidR="005E5927" w:rsidRPr="00CC2CD7" w:rsidRDefault="005E5927" w:rsidP="00CC2CD7">
      <w:pPr>
        <w:rPr>
          <w:rFonts w:ascii="Times New Roman" w:hAnsi="Times New Roman" w:cs="Times New Roman"/>
          <w:sz w:val="24"/>
          <w:szCs w:val="24"/>
        </w:rPr>
      </w:pPr>
    </w:p>
    <w:sectPr w:rsidR="005E5927" w:rsidRPr="00CC2CD7" w:rsidSect="00CC2CD7">
      <w:pgSz w:w="11906" w:h="16838" w:code="9"/>
      <w:pgMar w:top="1701" w:right="1701" w:bottom="1701" w:left="22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CD7"/>
    <w:rsid w:val="001B6278"/>
    <w:rsid w:val="001E436D"/>
    <w:rsid w:val="00216395"/>
    <w:rsid w:val="002325B1"/>
    <w:rsid w:val="0055540D"/>
    <w:rsid w:val="005E5927"/>
    <w:rsid w:val="006705D7"/>
    <w:rsid w:val="006A5E13"/>
    <w:rsid w:val="00824900"/>
    <w:rsid w:val="00A6605D"/>
    <w:rsid w:val="00AD17C2"/>
    <w:rsid w:val="00BC7004"/>
    <w:rsid w:val="00C030E4"/>
    <w:rsid w:val="00C31C90"/>
    <w:rsid w:val="00C73C9C"/>
    <w:rsid w:val="00CC2CD7"/>
    <w:rsid w:val="00E02DEE"/>
    <w:rsid w:val="00E57DAC"/>
    <w:rsid w:val="00EA5E49"/>
    <w:rsid w:val="00EE43D6"/>
    <w:rsid w:val="00FA2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91B5A"/>
  <w15:chartTrackingRefBased/>
  <w15:docId w15:val="{8CAB498E-9032-4F85-9562-5BA116A98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2CD7"/>
    <w:pPr>
      <w:spacing w:after="0" w:line="240" w:lineRule="auto"/>
      <w:ind w:left="1639" w:firstLine="306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CC2C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2C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2CD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2C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2CD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2CD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2CD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2CD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2CD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2C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2C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2C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2CD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2CD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2C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2C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2C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2C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2CD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2C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2CD7"/>
    <w:pPr>
      <w:numPr>
        <w:ilvl w:val="1"/>
      </w:numPr>
      <w:spacing w:after="160"/>
      <w:ind w:left="1639" w:firstLine="306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2C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2CD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2C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2C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2CD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2C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2CD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2CD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C2CD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nerbitadm.Pubmedia.Id/Index.Php/Komitek/Article/View/536" TargetMode="External"/><Relationship Id="rId13" Type="http://schemas.openxmlformats.org/officeDocument/2006/relationships/hyperlink" Target="https://djournals.com/klik/article/view/1922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Journal.Stmiki.Ac.Id/Index.Php/Jimik/Article/View/1177" TargetMode="External"/><Relationship Id="rId12" Type="http://schemas.openxmlformats.org/officeDocument/2006/relationships/hyperlink" Target="https://ejurnal.seminar-id.com/index.php/tin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doi.org/10.21609/jsi.v18i1.6789" TargetMode="External"/><Relationship Id="rId1" Type="http://schemas.openxmlformats.org/officeDocument/2006/relationships/styles" Target="styles.xml"/><Relationship Id="rId6" Type="http://schemas.openxmlformats.org/officeDocument/2006/relationships/hyperlink" Target="Https://Garuda.Kemdiktisaintek.Go.Id/Documents/Detail/5233134" TargetMode="External"/><Relationship Id="rId11" Type="http://schemas.openxmlformats.org/officeDocument/2006/relationships/hyperlink" Target="https://repository.wicida.ac.id/4729/" TargetMode="External"/><Relationship Id="rId5" Type="http://schemas.openxmlformats.org/officeDocument/2006/relationships/hyperlink" Target="https://ejurnal.pdsi.or.id/index.php/zahra/article/view/51" TargetMode="External"/><Relationship Id="rId15" Type="http://schemas.openxmlformats.org/officeDocument/2006/relationships/hyperlink" Target="https://share.google/mlchrU7yCYwhBjeu7" TargetMode="External"/><Relationship Id="rId10" Type="http://schemas.openxmlformats.org/officeDocument/2006/relationships/hyperlink" Target="https://cogito.unklab.ac.id/index.php/cogito/article/view/351" TargetMode="External"/><Relationship Id="rId4" Type="http://schemas.openxmlformats.org/officeDocument/2006/relationships/hyperlink" Target="http://jonedu.org/index.php/joe" TargetMode="External"/><Relationship Id="rId9" Type="http://schemas.openxmlformats.org/officeDocument/2006/relationships/hyperlink" Target="Https://Share.Google/Pyaixn41m6ajrkwcl" TargetMode="External"/><Relationship Id="rId14" Type="http://schemas.openxmlformats.org/officeDocument/2006/relationships/hyperlink" Target="Https://Jurnal.Dharmawangsa.Ac.Id/Index.Php/Jupublik/Article/View/1658/136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1170</Words>
  <Characters>6675</Characters>
  <Application>Microsoft Office Word</Application>
  <DocSecurity>0</DocSecurity>
  <Lines>55</Lines>
  <Paragraphs>15</Paragraphs>
  <ScaleCrop>false</ScaleCrop>
  <Company/>
  <LinksUpToDate>false</LinksUpToDate>
  <CharactersWithSpaces>7830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rhmarhma679@gmail.com</dc:creator>
  <cp:keywords/>
  <dc:description/>
  <cp:lastModifiedBy>rhmarhma679@gmail.com</cp:lastModifiedBy>
  <cp:revision>1</cp:revision>
  <dcterms:created xsi:type="dcterms:W3CDTF">2026-07-28T14:38:00Z</dcterms:created>
  <dcterms:modified xsi:type="dcterms:W3CDTF">2026-07-28T14:39:00Z</dcterms:modified>
</cp:coreProperties>
</file>