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bookmarkStart w:colFirst="0" w:colLast="0" w:name="_heading=h.qrmuynyo0wia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11. Surat Izin Pengambilan Data Survey Awal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4716780" cy="64865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2037" r="4566" t="3650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6486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5048885" cy="6731635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6731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12. Surat Izin Validitas Dan Reliabilitas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5340308" cy="7983492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0308" cy="79834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13. Surat Izin Penelitian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192196" cy="7281412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2196" cy="72814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20" w:orient="portrait"/>
      <w:pgMar w:bottom="1701" w:top="1701" w:left="2268" w:right="1701" w:header="0" w:footer="95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2.jpg"/><Relationship Id="rId12" Type="http://schemas.openxmlformats.org/officeDocument/2006/relationships/footer" Target="footer1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tECgtBHzemE0zauIyRK5wT5A==">CgMxLjAyDmgucXJtdXlueW8wd2lhOAByITFXZDhnSGU5bTVHRWhCWDZMN1RrcjBGVzQ3S0NtSjB1TQ==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