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83" w:lineRule="auto"/>
      </w:pPr>
      <w:r>
        <w:rPr/>
        <w:t>THE</w:t>
      </w:r>
      <w:r>
        <w:rPr>
          <w:spacing w:val="-8"/>
        </w:rPr>
        <w:t> </w:t>
      </w:r>
      <w:r>
        <w:rPr/>
        <w:t>EFFECTIVENESS</w:t>
      </w:r>
      <w:r>
        <w:rPr>
          <w:spacing w:val="-6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4"/>
        </w:rPr>
        <w:t> </w:t>
      </w:r>
      <w:r>
        <w:rPr/>
        <w:t>IMPLEMENTATION</w:t>
      </w:r>
      <w:r>
        <w:rPr>
          <w:spacing w:val="-2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4"/>
        </w:rPr>
        <w:t> </w:t>
      </w:r>
      <w:r>
        <w:rPr/>
        <w:t>JKN MOBILE APPLICATION IN MINIMIZING THE QUEUE LEVEL FOR OUTPATIENTS</w:t>
      </w:r>
      <w:r>
        <w:rPr>
          <w:spacing w:val="-10"/>
        </w:rPr>
        <w:t> </w:t>
      </w:r>
      <w:r>
        <w:rPr/>
        <w:t>AT</w:t>
      </w:r>
      <w:r>
        <w:rPr>
          <w:spacing w:val="-7"/>
        </w:rPr>
        <w:t> </w:t>
      </w:r>
      <w:r>
        <w:rPr/>
        <w:t>THE SIMPANG</w:t>
      </w:r>
      <w:r>
        <w:rPr>
          <w:spacing w:val="-3"/>
        </w:rPr>
        <w:t> </w:t>
      </w:r>
      <w:r>
        <w:rPr/>
        <w:t>KAWAT</w:t>
      </w:r>
      <w:r>
        <w:rPr>
          <w:spacing w:val="-7"/>
        </w:rPr>
        <w:t> </w:t>
      </w:r>
      <w:r>
        <w:rPr/>
        <w:t>COMMUNITY HEALTH CENTER IN JAMBI CITY</w:t>
      </w:r>
    </w:p>
    <w:p>
      <w:pPr>
        <w:spacing w:before="139"/>
        <w:ind w:left="1384" w:right="1404" w:firstLine="0"/>
        <w:jc w:val="center"/>
        <w:rPr>
          <w:position w:val="7"/>
          <w:sz w:val="16"/>
        </w:rPr>
      </w:pPr>
      <w:r>
        <w:rPr>
          <w:sz w:val="24"/>
        </w:rPr>
        <w:t>Ramalia</w:t>
      </w:r>
      <w:r>
        <w:rPr>
          <w:spacing w:val="-8"/>
          <w:sz w:val="24"/>
        </w:rPr>
        <w:t> </w:t>
      </w:r>
      <w:r>
        <w:rPr>
          <w:sz w:val="24"/>
        </w:rPr>
        <w:t>Wahyudi</w:t>
      </w:r>
      <w:r>
        <w:rPr>
          <w:position w:val="7"/>
          <w:sz w:val="16"/>
        </w:rPr>
        <w:t>1</w:t>
      </w:r>
      <w:r>
        <w:rPr>
          <w:sz w:val="24"/>
        </w:rPr>
        <w:t>,</w:t>
      </w:r>
      <w:r>
        <w:rPr>
          <w:spacing w:val="-15"/>
          <w:sz w:val="24"/>
        </w:rPr>
        <w:t> </w:t>
      </w:r>
      <w:r>
        <w:rPr>
          <w:sz w:val="24"/>
        </w:rPr>
        <w:t>Listautin</w:t>
      </w:r>
      <w:r>
        <w:rPr>
          <w:position w:val="7"/>
          <w:sz w:val="16"/>
        </w:rPr>
        <w:t>2</w:t>
      </w:r>
      <w:r>
        <w:rPr>
          <w:sz w:val="24"/>
        </w:rPr>
        <w:t>,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Samsinar</w:t>
      </w:r>
      <w:r>
        <w:rPr>
          <w:spacing w:val="-2"/>
          <w:position w:val="7"/>
          <w:sz w:val="16"/>
        </w:rPr>
        <w:t>3</w:t>
      </w:r>
    </w:p>
    <w:p>
      <w:pPr>
        <w:spacing w:line="417" w:lineRule="auto" w:before="174"/>
        <w:ind w:left="1384" w:right="1383" w:firstLine="0"/>
        <w:jc w:val="center"/>
        <w:rPr>
          <w:sz w:val="24"/>
        </w:rPr>
      </w:pPr>
      <w:r>
        <w:rPr>
          <w:sz w:val="24"/>
        </w:rPr>
        <w:t>Bachelor</w:t>
      </w:r>
      <w:r>
        <w:rPr>
          <w:spacing w:val="-15"/>
          <w:sz w:val="24"/>
        </w:rPr>
        <w:t> </w:t>
      </w:r>
      <w:r>
        <w:rPr>
          <w:sz w:val="24"/>
        </w:rPr>
        <w:t>of</w:t>
      </w:r>
      <w:r>
        <w:rPr>
          <w:spacing w:val="-15"/>
          <w:sz w:val="24"/>
        </w:rPr>
        <w:t> </w:t>
      </w:r>
      <w:r>
        <w:rPr>
          <w:sz w:val="24"/>
        </w:rPr>
        <w:t>Hospital</w:t>
      </w:r>
      <w:r>
        <w:rPr>
          <w:spacing w:val="-15"/>
          <w:sz w:val="24"/>
        </w:rPr>
        <w:t> </w:t>
      </w:r>
      <w:r>
        <w:rPr>
          <w:sz w:val="24"/>
        </w:rPr>
        <w:t>Administration</w:t>
      </w:r>
      <w:r>
        <w:rPr>
          <w:spacing w:val="7"/>
          <w:sz w:val="24"/>
        </w:rPr>
        <w:t> </w:t>
      </w:r>
      <w:r>
        <w:rPr>
          <w:sz w:val="24"/>
        </w:rPr>
        <w:t>Study</w:t>
      </w:r>
      <w:r>
        <w:rPr>
          <w:spacing w:val="-12"/>
          <w:sz w:val="24"/>
        </w:rPr>
        <w:t> </w:t>
      </w:r>
      <w:r>
        <w:rPr>
          <w:sz w:val="24"/>
        </w:rPr>
        <w:t>Program STIKES Garuda Putih Jambi</w:t>
      </w:r>
    </w:p>
    <w:p>
      <w:pPr>
        <w:pStyle w:val="BodyText"/>
        <w:rPr>
          <w:i w:val="0"/>
        </w:rPr>
      </w:pPr>
    </w:p>
    <w:p>
      <w:pPr>
        <w:pStyle w:val="BodyText"/>
        <w:spacing w:before="110"/>
        <w:rPr>
          <w:i w:val="0"/>
        </w:rPr>
      </w:pPr>
    </w:p>
    <w:p>
      <w:pPr>
        <w:pStyle w:val="Heading2"/>
      </w:pPr>
      <w:r>
        <w:rPr>
          <w:spacing w:val="-2"/>
        </w:rPr>
        <w:t>ABSTRACT</w:t>
      </w:r>
    </w:p>
    <w:p>
      <w:pPr>
        <w:pStyle w:val="BodyText"/>
        <w:spacing w:line="278" w:lineRule="auto" w:before="114"/>
        <w:ind w:left="568" w:right="566"/>
        <w:jc w:val="both"/>
      </w:pPr>
      <w:r>
        <w:rPr/>
        <w:t>The</w:t>
      </w:r>
      <w:r>
        <w:rPr>
          <w:spacing w:val="-15"/>
        </w:rPr>
        <w:t> </w:t>
      </w:r>
      <w:r>
        <w:rPr/>
        <w:t>development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digital</w:t>
      </w:r>
      <w:r>
        <w:rPr>
          <w:spacing w:val="-15"/>
        </w:rPr>
        <w:t> </w:t>
      </w:r>
      <w:r>
        <w:rPr/>
        <w:t>technology</w:t>
      </w:r>
      <w:r>
        <w:rPr>
          <w:spacing w:val="-6"/>
        </w:rPr>
        <w:t> </w:t>
      </w:r>
      <w:r>
        <w:rPr/>
        <w:t>in</w:t>
      </w:r>
      <w:r>
        <w:rPr>
          <w:spacing w:val="-12"/>
        </w:rPr>
        <w:t> </w:t>
      </w:r>
      <w:r>
        <w:rPr/>
        <w:t>healthcare</w:t>
      </w:r>
      <w:r>
        <w:rPr>
          <w:spacing w:val="-2"/>
        </w:rPr>
        <w:t> </w:t>
      </w:r>
      <w:r>
        <w:rPr/>
        <w:t>services</w:t>
      </w:r>
      <w:r>
        <w:rPr>
          <w:spacing w:val="-3"/>
        </w:rPr>
        <w:t> </w:t>
      </w:r>
      <w:r>
        <w:rPr/>
        <w:t>has</w:t>
      </w:r>
      <w:r>
        <w:rPr>
          <w:spacing w:val="-15"/>
        </w:rPr>
        <w:t> </w:t>
      </w:r>
      <w:r>
        <w:rPr/>
        <w:t>encouraged the use of the Mobile JKN application to improve service efficiency and reduce</w:t>
      </w:r>
      <w:r>
        <w:rPr>
          <w:spacing w:val="-15"/>
        </w:rPr>
        <w:t> </w:t>
      </w:r>
      <w:r>
        <w:rPr/>
        <w:t>queues.</w:t>
      </w:r>
      <w:r>
        <w:rPr>
          <w:spacing w:val="-15"/>
        </w:rPr>
        <w:t> </w:t>
      </w:r>
      <w:r>
        <w:rPr/>
        <w:t>However,</w:t>
      </w:r>
      <w:r>
        <w:rPr>
          <w:spacing w:val="-15"/>
        </w:rPr>
        <w:t> </w:t>
      </w:r>
      <w:r>
        <w:rPr/>
        <w:t>its</w:t>
      </w:r>
      <w:r>
        <w:rPr>
          <w:spacing w:val="-15"/>
        </w:rPr>
        <w:t> </w:t>
      </w:r>
      <w:r>
        <w:rPr/>
        <w:t>utilization</w:t>
      </w:r>
      <w:r>
        <w:rPr>
          <w:spacing w:val="-7"/>
        </w:rPr>
        <w:t> </w:t>
      </w:r>
      <w:r>
        <w:rPr/>
        <w:t>at</w:t>
      </w:r>
      <w:r>
        <w:rPr>
          <w:spacing w:val="-15"/>
        </w:rPr>
        <w:t> </w:t>
      </w:r>
      <w:r>
        <w:rPr/>
        <w:t>Simpang</w:t>
      </w:r>
      <w:r>
        <w:rPr>
          <w:spacing w:val="-12"/>
        </w:rPr>
        <w:t> </w:t>
      </w:r>
      <w:r>
        <w:rPr/>
        <w:t>Kawat</w:t>
      </w:r>
      <w:r>
        <w:rPr>
          <w:spacing w:val="-15"/>
        </w:rPr>
        <w:t> </w:t>
      </w:r>
      <w:r>
        <w:rPr/>
        <w:t>Community</w:t>
      </w:r>
      <w:r>
        <w:rPr>
          <w:spacing w:val="-15"/>
        </w:rPr>
        <w:t> </w:t>
      </w:r>
      <w:r>
        <w:rPr/>
        <w:t>Health Center is still not optimal</w:t>
      </w:r>
      <w:r>
        <w:rPr>
          <w:spacing w:val="-2"/>
        </w:rPr>
        <w:t> </w:t>
      </w:r>
      <w:r>
        <w:rPr/>
        <w:t>due to low public understanding. This study aims to analyze the effectiveness of the Mobile JKN application in minimizing outpatient queues. This study is a quantitative study with a cross-sectional design. The</w:t>
      </w:r>
      <w:r>
        <w:rPr>
          <w:spacing w:val="-10"/>
        </w:rPr>
        <w:t> </w:t>
      </w:r>
      <w:r>
        <w:rPr/>
        <w:t>population of</w:t>
      </w:r>
      <w:r>
        <w:rPr>
          <w:spacing w:val="-15"/>
        </w:rPr>
        <w:t> </w:t>
      </w:r>
      <w:r>
        <w:rPr/>
        <w:t>4,185 with a</w:t>
      </w:r>
      <w:r>
        <w:rPr>
          <w:spacing w:val="-9"/>
        </w:rPr>
        <w:t> </w:t>
      </w:r>
      <w:r>
        <w:rPr/>
        <w:t>sample</w:t>
      </w:r>
      <w:r>
        <w:rPr>
          <w:spacing w:val="-10"/>
        </w:rPr>
        <w:t> </w:t>
      </w:r>
      <w:r>
        <w:rPr/>
        <w:t>of</w:t>
      </w:r>
      <w:r>
        <w:rPr>
          <w:spacing w:val="-2"/>
        </w:rPr>
        <w:t> </w:t>
      </w:r>
      <w:r>
        <w:rPr/>
        <w:t>98</w:t>
      </w:r>
      <w:r>
        <w:rPr>
          <w:spacing w:val="-9"/>
        </w:rPr>
        <w:t> </w:t>
      </w:r>
      <w:r>
        <w:rPr/>
        <w:t>respondents selected by purposive sampling, with data collected through questionnaires between January 29 and February 9 and analyzed using descriptive analysis and effectiveness</w:t>
      </w:r>
      <w:r>
        <w:rPr>
          <w:spacing w:val="-15"/>
        </w:rPr>
        <w:t> </w:t>
      </w:r>
      <w:r>
        <w:rPr/>
        <w:t>analysis.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results</w:t>
      </w:r>
      <w:r>
        <w:rPr>
          <w:spacing w:val="-12"/>
        </w:rPr>
        <w:t> </w:t>
      </w:r>
      <w:r>
        <w:rPr/>
        <w:t>show</w:t>
      </w:r>
      <w:r>
        <w:rPr>
          <w:spacing w:val="-15"/>
        </w:rPr>
        <w:t> </w:t>
      </w:r>
      <w:r>
        <w:rPr/>
        <w:t>that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implementation</w:t>
      </w:r>
      <w:r>
        <w:rPr>
          <w:spacing w:val="-5"/>
        </w:rPr>
        <w:t> </w:t>
      </w:r>
      <w:r>
        <w:rPr/>
        <w:t>of</w:t>
      </w:r>
      <w:r>
        <w:rPr>
          <w:spacing w:val="-15"/>
        </w:rPr>
        <w:t> </w:t>
      </w:r>
      <w:r>
        <w:rPr/>
        <w:t>the</w:t>
      </w:r>
      <w:r>
        <w:rPr>
          <w:spacing w:val="-15"/>
        </w:rPr>
        <w:t> </w:t>
      </w:r>
      <w:r>
        <w:rPr/>
        <w:t>Mobile JKN application is in the very effective category with an effectiveness percentage</w:t>
      </w:r>
      <w:r>
        <w:rPr>
          <w:spacing w:val="-15"/>
        </w:rPr>
        <w:t> </w:t>
      </w:r>
      <w:r>
        <w:rPr/>
        <w:t>value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88%,</w:t>
      </w:r>
      <w:r>
        <w:rPr>
          <w:spacing w:val="-15"/>
        </w:rPr>
        <w:t> </w:t>
      </w:r>
      <w:r>
        <w:rPr/>
        <w:t>obtained</w:t>
      </w:r>
      <w:r>
        <w:rPr>
          <w:spacing w:val="-15"/>
        </w:rPr>
        <w:t> </w:t>
      </w:r>
      <w:r>
        <w:rPr/>
        <w:t>from</w:t>
      </w:r>
      <w:r>
        <w:rPr>
          <w:spacing w:val="-15"/>
        </w:rPr>
        <w:t> </w:t>
      </w:r>
      <w:r>
        <w:rPr/>
        <w:t>a</w:t>
      </w:r>
      <w:r>
        <w:rPr>
          <w:spacing w:val="-15"/>
        </w:rPr>
        <w:t> </w:t>
      </w:r>
      <w:r>
        <w:rPr/>
        <w:t>real</w:t>
      </w:r>
      <w:r>
        <w:rPr>
          <w:spacing w:val="-15"/>
        </w:rPr>
        <w:t> </w:t>
      </w:r>
      <w:r>
        <w:rPr/>
        <w:t>score</w:t>
      </w:r>
      <w:r>
        <w:rPr>
          <w:spacing w:val="-15"/>
        </w:rPr>
        <w:t> </w:t>
      </w:r>
      <w:r>
        <w:rPr/>
        <w:t>of</w:t>
      </w:r>
      <w:r>
        <w:rPr>
          <w:spacing w:val="-15"/>
        </w:rPr>
        <w:t> </w:t>
      </w:r>
      <w:r>
        <w:rPr/>
        <w:t>8,185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an</w:t>
      </w:r>
      <w:r>
        <w:rPr>
          <w:spacing w:val="-15"/>
        </w:rPr>
        <w:t> </w:t>
      </w:r>
      <w:r>
        <w:rPr/>
        <w:t>expected score</w:t>
      </w:r>
      <w:r>
        <w:rPr>
          <w:spacing w:val="-9"/>
        </w:rPr>
        <w:t> </w:t>
      </w:r>
      <w:r>
        <w:rPr/>
        <w:t>of 9,310. This indicates that the use of</w:t>
      </w:r>
      <w:r>
        <w:rPr>
          <w:spacing w:val="-14"/>
        </w:rPr>
        <w:t> </w:t>
      </w:r>
      <w:r>
        <w:rPr/>
        <w:t>Mobile JKN</w:t>
      </w:r>
      <w:r>
        <w:rPr>
          <w:spacing w:val="-4"/>
        </w:rPr>
        <w:t> </w:t>
      </w:r>
      <w:r>
        <w:rPr/>
        <w:t>can</w:t>
      </w:r>
      <w:r>
        <w:rPr>
          <w:spacing w:val="-7"/>
        </w:rPr>
        <w:t> </w:t>
      </w:r>
      <w:r>
        <w:rPr/>
        <w:t>reduce patient queues at</w:t>
      </w:r>
      <w:r>
        <w:rPr>
          <w:spacing w:val="-3"/>
        </w:rPr>
        <w:t> </w:t>
      </w:r>
      <w:r>
        <w:rPr/>
        <w:t>healthcare services. Thus, the implementation of the Mobile JKN application can improve service efficiency and help reduce patient queues, but</w:t>
      </w:r>
      <w:r>
        <w:rPr>
          <w:spacing w:val="-15"/>
        </w:rPr>
        <w:t> </w:t>
      </w:r>
      <w:r>
        <w:rPr/>
        <w:t>increased</w:t>
      </w:r>
      <w:r>
        <w:rPr>
          <w:spacing w:val="-15"/>
        </w:rPr>
        <w:t> </w:t>
      </w:r>
      <w:r>
        <w:rPr/>
        <w:t>socialization</w:t>
      </w:r>
      <w:r>
        <w:rPr>
          <w:spacing w:val="19"/>
        </w:rPr>
        <w:t> </w:t>
      </w:r>
      <w:r>
        <w:rPr/>
        <w:t>and</w:t>
      </w:r>
      <w:r>
        <w:rPr>
          <w:spacing w:val="-13"/>
        </w:rPr>
        <w:t> </w:t>
      </w:r>
      <w:r>
        <w:rPr/>
        <w:t>education</w:t>
      </w:r>
      <w:r>
        <w:rPr>
          <w:spacing w:val="-13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15"/>
        </w:rPr>
        <w:t> </w:t>
      </w:r>
      <w:r>
        <w:rPr/>
        <w:t>public</w:t>
      </w:r>
      <w:r>
        <w:rPr>
          <w:spacing w:val="-15"/>
        </w:rPr>
        <w:t> </w:t>
      </w:r>
      <w:r>
        <w:rPr/>
        <w:t>are</w:t>
      </w:r>
      <w:r>
        <w:rPr>
          <w:spacing w:val="-15"/>
        </w:rPr>
        <w:t> </w:t>
      </w:r>
      <w:r>
        <w:rPr/>
        <w:t>still needed</w:t>
      </w:r>
      <w:r>
        <w:rPr>
          <w:spacing w:val="-13"/>
        </w:rPr>
        <w:t> </w:t>
      </w:r>
      <w:r>
        <w:rPr/>
        <w:t>for</w:t>
      </w:r>
      <w:r>
        <w:rPr>
          <w:spacing w:val="-15"/>
        </w:rPr>
        <w:t> </w:t>
      </w:r>
      <w:r>
        <w:rPr/>
        <w:t>its more optimal utilization.</w:t>
      </w:r>
    </w:p>
    <w:p>
      <w:pPr>
        <w:pStyle w:val="BodyText"/>
        <w:spacing w:line="288" w:lineRule="auto" w:before="128"/>
        <w:ind w:left="568" w:right="591"/>
        <w:jc w:val="both"/>
      </w:pPr>
      <w:r>
        <w:rPr>
          <w:b/>
        </w:rPr>
        <w:t>Keywords : </w:t>
      </w:r>
      <w:r>
        <w:rPr/>
        <w:t>Mobile JKN, Effectiveness, Patient Queue, Health Services, Outpatient Care</w:t>
      </w:r>
    </w:p>
    <w:sectPr>
      <w:footerReference w:type="default" r:id="rId5"/>
      <w:type w:val="continuous"/>
      <w:pgSz w:w="11910" w:h="16850"/>
      <w:pgMar w:header="0" w:footer="1065" w:top="1620" w:bottom="1260" w:left="1700" w:right="170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i w:val="0"/>
        <w:sz w:val="20"/>
      </w:rPr>
    </w:pPr>
    <w:r>
      <w:rPr>
        <w:i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6848">
              <wp:simplePos x="0" y="0"/>
              <wp:positionH relativeFrom="page">
                <wp:posOffset>3706876</wp:posOffset>
              </wp:positionH>
              <wp:positionV relativeFrom="page">
                <wp:posOffset>9880684</wp:posOffset>
              </wp:positionV>
              <wp:extent cx="13589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358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t>iv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880005pt;margin-top:778.006653pt;width:10.7pt;height:15.3pt;mso-position-horizontal-relative:page;mso-position-vertical-relative:page;z-index:-157496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t>iv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i/>
      <w:iCs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2"/>
      <w:ind w:left="512" w:right="543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29"/>
      <w:jc w:val="center"/>
      <w:outlineLvl w:val="2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2026-06-08T13:19:38Z</dcterms:created>
  <dcterms:modified xsi:type="dcterms:W3CDTF">2026-06-08T13:19:38Z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