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80" w:lineRule="auto" w:before="80"/>
        <w:ind w:left="619" w:right="642"/>
      </w:pPr>
      <w:r>
        <w:rPr/>
        <w:t>EFEKTIVITAS PENERAPAN APLIKASI MOBILE JKN DALAM MEMINIMALISIR TINGKAT ANTRIAN PASIEN RAWAT JALAN DI PUSKESMAS</w:t>
      </w:r>
    </w:p>
    <w:p>
      <w:pPr>
        <w:spacing w:line="303" w:lineRule="exact" w:before="0"/>
        <w:ind w:left="4" w:right="13" w:firstLine="0"/>
        <w:jc w:val="center"/>
        <w:rPr>
          <w:b/>
          <w:sz w:val="28"/>
        </w:rPr>
      </w:pPr>
      <w:r>
        <w:rPr>
          <w:b/>
          <w:spacing w:val="-4"/>
          <w:sz w:val="28"/>
        </w:rPr>
        <w:t>SIMPANG</w:t>
      </w:r>
      <w:r>
        <w:rPr>
          <w:b/>
          <w:spacing w:val="-2"/>
          <w:sz w:val="28"/>
        </w:rPr>
        <w:t> </w:t>
      </w:r>
      <w:r>
        <w:rPr>
          <w:b/>
          <w:spacing w:val="-4"/>
          <w:sz w:val="28"/>
        </w:rPr>
        <w:t>KAWAT</w:t>
      </w:r>
      <w:r>
        <w:rPr>
          <w:b/>
          <w:spacing w:val="-14"/>
          <w:sz w:val="28"/>
        </w:rPr>
        <w:t> </w:t>
      </w:r>
      <w:r>
        <w:rPr>
          <w:b/>
          <w:spacing w:val="-4"/>
          <w:sz w:val="28"/>
        </w:rPr>
        <w:t>KOTA</w:t>
      </w:r>
      <w:r>
        <w:rPr>
          <w:b/>
          <w:spacing w:val="-13"/>
          <w:sz w:val="28"/>
        </w:rPr>
        <w:t> </w:t>
      </w:r>
      <w:r>
        <w:rPr>
          <w:b/>
          <w:spacing w:val="-4"/>
          <w:sz w:val="28"/>
        </w:rPr>
        <w:t>JAMBI</w:t>
      </w:r>
    </w:p>
    <w:p>
      <w:pPr>
        <w:pStyle w:val="BodyText"/>
        <w:spacing w:line="379" w:lineRule="auto" w:before="46"/>
        <w:ind w:left="2099" w:right="2113" w:hanging="8"/>
        <w:jc w:val="center"/>
      </w:pPr>
      <w:r>
        <w:rPr/>
        <w:t>Ramalia Wahyudi</w:t>
      </w:r>
      <w:r>
        <w:rPr>
          <w:position w:val="7"/>
          <w:sz w:val="16"/>
        </w:rPr>
        <w:t>1</w:t>
      </w:r>
      <w:r>
        <w:rPr/>
        <w:t>, Listautin</w:t>
      </w:r>
      <w:r>
        <w:rPr>
          <w:position w:val="7"/>
          <w:sz w:val="16"/>
        </w:rPr>
        <w:t>2</w:t>
      </w:r>
      <w:r>
        <w:rPr/>
        <w:t>, Samsinar</w:t>
      </w:r>
      <w:r>
        <w:rPr>
          <w:position w:val="7"/>
          <w:sz w:val="16"/>
        </w:rPr>
        <w:t>3</w:t>
      </w:r>
      <w:r>
        <w:rPr>
          <w:spacing w:val="40"/>
          <w:position w:val="7"/>
          <w:sz w:val="16"/>
        </w:rPr>
        <w:t> </w:t>
      </w:r>
      <w:r>
        <w:rPr/>
        <w:t>Program</w:t>
      </w:r>
      <w:r>
        <w:rPr>
          <w:spacing w:val="-15"/>
        </w:rPr>
        <w:t> </w:t>
      </w:r>
      <w:r>
        <w:rPr/>
        <w:t>Studi</w:t>
      </w:r>
      <w:r>
        <w:rPr>
          <w:spacing w:val="-15"/>
        </w:rPr>
        <w:t> </w:t>
      </w:r>
      <w:r>
        <w:rPr/>
        <w:t>S1</w:t>
      </w:r>
      <w:r>
        <w:rPr>
          <w:spacing w:val="-16"/>
        </w:rPr>
        <w:t> </w:t>
      </w:r>
      <w:r>
        <w:rPr/>
        <w:t>Administrasi</w:t>
      </w:r>
      <w:r>
        <w:rPr>
          <w:spacing w:val="5"/>
        </w:rPr>
        <w:t> </w:t>
      </w:r>
      <w:r>
        <w:rPr/>
        <w:t>Rumah</w:t>
      </w:r>
      <w:r>
        <w:rPr>
          <w:spacing w:val="-15"/>
        </w:rPr>
        <w:t> </w:t>
      </w:r>
      <w:r>
        <w:rPr/>
        <w:t>Sakit STIKES Garuda Putih Jambi</w:t>
      </w:r>
    </w:p>
    <w:p>
      <w:pPr>
        <w:pStyle w:val="BodyText"/>
      </w:pPr>
    </w:p>
    <w:p>
      <w:pPr>
        <w:pStyle w:val="BodyText"/>
        <w:spacing w:before="91"/>
      </w:pPr>
    </w:p>
    <w:p>
      <w:pPr>
        <w:pStyle w:val="Heading2"/>
      </w:pPr>
      <w:r>
        <w:rPr>
          <w:spacing w:val="-2"/>
        </w:rPr>
        <w:t>ABSTRAK</w:t>
      </w:r>
    </w:p>
    <w:p>
      <w:pPr>
        <w:pStyle w:val="BodyText"/>
        <w:rPr>
          <w:b/>
        </w:rPr>
      </w:pPr>
    </w:p>
    <w:p>
      <w:pPr>
        <w:pStyle w:val="BodyText"/>
        <w:spacing w:before="72"/>
        <w:rPr>
          <w:b/>
        </w:rPr>
      </w:pPr>
    </w:p>
    <w:p>
      <w:pPr>
        <w:pStyle w:val="BodyText"/>
        <w:spacing w:line="276" w:lineRule="auto"/>
        <w:ind w:left="568" w:right="570"/>
        <w:jc w:val="both"/>
      </w:pPr>
      <w:r>
        <w:rPr/>
        <w:t>Perkembangan teknologi digital dalam pelayanan kesehatan mendorong penggunaan</w:t>
      </w:r>
      <w:r>
        <w:rPr>
          <w:spacing w:val="-3"/>
        </w:rPr>
        <w:t> </w:t>
      </w:r>
      <w:r>
        <w:rPr/>
        <w:t>aplikasi Mobile</w:t>
      </w:r>
      <w:r>
        <w:rPr>
          <w:spacing w:val="-3"/>
        </w:rPr>
        <w:t> </w:t>
      </w:r>
      <w:r>
        <w:rPr/>
        <w:t>JKN</w:t>
      </w:r>
      <w:r>
        <w:rPr>
          <w:spacing w:val="-9"/>
        </w:rPr>
        <w:t> </w:t>
      </w:r>
      <w:r>
        <w:rPr/>
        <w:t>untuk</w:t>
      </w:r>
      <w:r>
        <w:rPr>
          <w:spacing w:val="-3"/>
        </w:rPr>
        <w:t> </w:t>
      </w:r>
      <w:r>
        <w:rPr/>
        <w:t>meningkatkan efisiensi layanan</w:t>
      </w:r>
      <w:r>
        <w:rPr>
          <w:spacing w:val="-3"/>
        </w:rPr>
        <w:t> </w:t>
      </w:r>
      <w:r>
        <w:rPr/>
        <w:t>dan mengurangi antrian.</w:t>
      </w:r>
      <w:r>
        <w:rPr>
          <w:spacing w:val="-3"/>
        </w:rPr>
        <w:t> </w:t>
      </w:r>
      <w:r>
        <w:rPr/>
        <w:t>Namun,</w:t>
      </w:r>
      <w:r>
        <w:rPr>
          <w:spacing w:val="-14"/>
        </w:rPr>
        <w:t> </w:t>
      </w:r>
      <w:r>
        <w:rPr/>
        <w:t>pemanfaatannya di</w:t>
      </w:r>
      <w:r>
        <w:rPr>
          <w:spacing w:val="-8"/>
        </w:rPr>
        <w:t> </w:t>
      </w:r>
      <w:r>
        <w:rPr/>
        <w:t>Puskesmas</w:t>
      </w:r>
      <w:r>
        <w:rPr>
          <w:spacing w:val="-6"/>
        </w:rPr>
        <w:t> </w:t>
      </w:r>
      <w:r>
        <w:rPr/>
        <w:t>Simpang</w:t>
      </w:r>
      <w:r>
        <w:rPr>
          <w:spacing w:val="-3"/>
        </w:rPr>
        <w:t> </w:t>
      </w:r>
      <w:r>
        <w:rPr/>
        <w:t>Kawat masih belum optimal karena rendahnya</w:t>
      </w:r>
      <w:r>
        <w:rPr>
          <w:spacing w:val="-3"/>
        </w:rPr>
        <w:t> </w:t>
      </w:r>
      <w:r>
        <w:rPr/>
        <w:t>pemahaman masyarakat. Penelitian ini bertujuan menganalisis efektivitas penerapan aplikasi Moble JKN</w:t>
      </w:r>
      <w:r>
        <w:rPr>
          <w:spacing w:val="-10"/>
        </w:rPr>
        <w:t> </w:t>
      </w:r>
      <w:r>
        <w:rPr/>
        <w:t>dalam meminimalisir</w:t>
      </w:r>
      <w:r>
        <w:rPr>
          <w:spacing w:val="-15"/>
        </w:rPr>
        <w:t> </w:t>
      </w:r>
      <w:r>
        <w:rPr/>
        <w:t>antrian</w:t>
      </w:r>
      <w:r>
        <w:rPr>
          <w:spacing w:val="-15"/>
        </w:rPr>
        <w:t> </w:t>
      </w:r>
      <w:r>
        <w:rPr/>
        <w:t>pasien</w:t>
      </w:r>
      <w:r>
        <w:rPr>
          <w:spacing w:val="-15"/>
        </w:rPr>
        <w:t> </w:t>
      </w:r>
      <w:r>
        <w:rPr/>
        <w:t>rawat</w:t>
      </w:r>
      <w:r>
        <w:rPr>
          <w:spacing w:val="-15"/>
        </w:rPr>
        <w:t> </w:t>
      </w:r>
      <w:r>
        <w:rPr/>
        <w:t>jalan.</w:t>
      </w:r>
      <w:r>
        <w:rPr>
          <w:spacing w:val="-15"/>
        </w:rPr>
        <w:t> </w:t>
      </w:r>
      <w:r>
        <w:rPr/>
        <w:t>Penelitian</w:t>
      </w:r>
      <w:r>
        <w:rPr>
          <w:spacing w:val="-11"/>
        </w:rPr>
        <w:t> </w:t>
      </w:r>
      <w:r>
        <w:rPr/>
        <w:t>ini</w:t>
      </w:r>
      <w:r>
        <w:rPr>
          <w:spacing w:val="-15"/>
        </w:rPr>
        <w:t> </w:t>
      </w:r>
      <w:r>
        <w:rPr/>
        <w:t>merupakan</w:t>
      </w:r>
      <w:r>
        <w:rPr>
          <w:spacing w:val="-12"/>
        </w:rPr>
        <w:t> </w:t>
      </w:r>
      <w:r>
        <w:rPr/>
        <w:t>penelitian kuantitatif dengan desain </w:t>
      </w:r>
      <w:r>
        <w:rPr>
          <w:i/>
        </w:rPr>
        <w:t>cross-sectional</w:t>
      </w:r>
      <w:r>
        <w:rPr/>
        <w:t>. Jumlah populasi sebanyak 4.185 dengan sampel berjumlah 98 responden dipilih secara </w:t>
      </w:r>
      <w:r>
        <w:rPr>
          <w:i/>
        </w:rPr>
        <w:t>purposive sampling</w:t>
      </w:r>
      <w:r>
        <w:rPr/>
        <w:t>, dengan</w:t>
      </w:r>
      <w:r>
        <w:rPr>
          <w:spacing w:val="-13"/>
        </w:rPr>
        <w:t> </w:t>
      </w:r>
      <w:r>
        <w:rPr/>
        <w:t>pengumpulan</w:t>
      </w:r>
      <w:r>
        <w:rPr>
          <w:spacing w:val="-2"/>
        </w:rPr>
        <w:t> </w:t>
      </w:r>
      <w:r>
        <w:rPr/>
        <w:t>data</w:t>
      </w:r>
      <w:r>
        <w:rPr>
          <w:spacing w:val="-15"/>
        </w:rPr>
        <w:t> </w:t>
      </w:r>
      <w:r>
        <w:rPr/>
        <w:t>melalui kuesioner</w:t>
      </w:r>
      <w:r>
        <w:rPr>
          <w:spacing w:val="-1"/>
        </w:rPr>
        <w:t> </w:t>
      </w:r>
      <w:r>
        <w:rPr/>
        <w:t>dalam</w:t>
      </w:r>
      <w:r>
        <w:rPr>
          <w:spacing w:val="-7"/>
        </w:rPr>
        <w:t> </w:t>
      </w:r>
      <w:r>
        <w:rPr/>
        <w:t>rentang</w:t>
      </w:r>
      <w:r>
        <w:rPr>
          <w:spacing w:val="-2"/>
        </w:rPr>
        <w:t> </w:t>
      </w:r>
      <w:r>
        <w:rPr/>
        <w:t>waktu</w:t>
      </w:r>
      <w:r>
        <w:rPr>
          <w:spacing w:val="-13"/>
        </w:rPr>
        <w:t> </w:t>
      </w:r>
      <w:r>
        <w:rPr/>
        <w:t>29</w:t>
      </w:r>
      <w:r>
        <w:rPr>
          <w:spacing w:val="-13"/>
        </w:rPr>
        <w:t> </w:t>
      </w:r>
      <w:r>
        <w:rPr/>
        <w:t>januari hingga</w:t>
      </w:r>
      <w:r>
        <w:rPr>
          <w:spacing w:val="-15"/>
        </w:rPr>
        <w:t> </w:t>
      </w:r>
      <w:r>
        <w:rPr/>
        <w:t>9</w:t>
      </w:r>
      <w:r>
        <w:rPr>
          <w:spacing w:val="-15"/>
        </w:rPr>
        <w:t> </w:t>
      </w:r>
      <w:r>
        <w:rPr/>
        <w:t>februari dan</w:t>
      </w:r>
      <w:r>
        <w:rPr>
          <w:spacing w:val="-15"/>
        </w:rPr>
        <w:t> </w:t>
      </w:r>
      <w:r>
        <w:rPr/>
        <w:t>dianalisis menggunakan</w:t>
      </w:r>
      <w:r>
        <w:rPr>
          <w:spacing w:val="-5"/>
        </w:rPr>
        <w:t> </w:t>
      </w:r>
      <w:r>
        <w:rPr/>
        <w:t>analisis deskriptif dan</w:t>
      </w:r>
      <w:r>
        <w:rPr>
          <w:spacing w:val="-15"/>
        </w:rPr>
        <w:t> </w:t>
      </w:r>
      <w:r>
        <w:rPr/>
        <w:t>analisis efektivitas. Hasil penelitian menunjukkan</w:t>
      </w:r>
      <w:r>
        <w:rPr>
          <w:spacing w:val="-5"/>
        </w:rPr>
        <w:t> </w:t>
      </w:r>
      <w:r>
        <w:rPr/>
        <w:t>bahwa</w:t>
      </w:r>
      <w:r>
        <w:rPr>
          <w:spacing w:val="-5"/>
        </w:rPr>
        <w:t> </w:t>
      </w:r>
      <w:r>
        <w:rPr/>
        <w:t>penerapan</w:t>
      </w:r>
      <w:r>
        <w:rPr>
          <w:spacing w:val="-5"/>
        </w:rPr>
        <w:t> </w:t>
      </w:r>
      <w:r>
        <w:rPr/>
        <w:t>aplikasi Mobile JKN</w:t>
      </w:r>
      <w:r>
        <w:rPr>
          <w:spacing w:val="-4"/>
        </w:rPr>
        <w:t> </w:t>
      </w:r>
      <w:r>
        <w:rPr/>
        <w:t>berada pada kategori sangat efektif dengan nilai persentase efektivitas sebesar 88%, yang diperoleh dari skor riil sebesar 8.185 dan skor harapan sebesar 9.310. Menunjukkan bahwa penggunaan Mobile JKN mampu mengurangi antrian pasien pada pelayanan kesehatan. Dengan demikian, penerapan aplikasi Mobile JKN mampu meningkatkan efisiensi pelayanan dan membantu mengurangi antrian pasien, namun masih diperlukan peningkatkan sosialisasi dan edukasi kepada masyarakat agar pemanfaatannya lebih optimal.</w:t>
      </w:r>
    </w:p>
    <w:p>
      <w:pPr>
        <w:pStyle w:val="BodyText"/>
        <w:spacing w:line="352" w:lineRule="auto" w:before="171"/>
        <w:ind w:left="568" w:right="584"/>
        <w:jc w:val="both"/>
      </w:pPr>
      <w:r>
        <w:rPr>
          <w:b/>
          <w:spacing w:val="-2"/>
        </w:rPr>
        <w:t>Kata</w:t>
      </w:r>
      <w:r>
        <w:rPr>
          <w:b/>
          <w:spacing w:val="-13"/>
        </w:rPr>
        <w:t> </w:t>
      </w:r>
      <w:r>
        <w:rPr>
          <w:b/>
          <w:spacing w:val="-2"/>
        </w:rPr>
        <w:t>Kunci</w:t>
      </w:r>
      <w:r>
        <w:rPr>
          <w:b/>
          <w:spacing w:val="-13"/>
        </w:rPr>
        <w:t> </w:t>
      </w:r>
      <w:r>
        <w:rPr>
          <w:spacing w:val="-2"/>
        </w:rPr>
        <w:t>:</w:t>
      </w:r>
      <w:r>
        <w:rPr>
          <w:spacing w:val="-13"/>
        </w:rPr>
        <w:t> </w:t>
      </w:r>
      <w:r>
        <w:rPr>
          <w:spacing w:val="-2"/>
        </w:rPr>
        <w:t>Mobile JKN,</w:t>
      </w:r>
      <w:r>
        <w:rPr>
          <w:spacing w:val="-13"/>
        </w:rPr>
        <w:t> </w:t>
      </w:r>
      <w:r>
        <w:rPr>
          <w:spacing w:val="-2"/>
        </w:rPr>
        <w:t>Efektivitas,</w:t>
      </w:r>
      <w:r>
        <w:rPr>
          <w:spacing w:val="12"/>
        </w:rPr>
        <w:t> </w:t>
      </w:r>
      <w:r>
        <w:rPr>
          <w:spacing w:val="-2"/>
        </w:rPr>
        <w:t>Antrian Pasien, Pelayanan</w:t>
      </w:r>
      <w:r>
        <w:rPr>
          <w:spacing w:val="-13"/>
        </w:rPr>
        <w:t> </w:t>
      </w:r>
      <w:r>
        <w:rPr>
          <w:spacing w:val="-2"/>
        </w:rPr>
        <w:t>Kesehatan, </w:t>
      </w:r>
      <w:r>
        <w:rPr/>
        <w:t>Rawat Jalan</w:t>
      </w:r>
    </w:p>
    <w:sectPr>
      <w:footerReference w:type="default" r:id="rId5"/>
      <w:type w:val="continuous"/>
      <w:pgSz w:w="11910" w:h="16850"/>
      <w:pgMar w:header="0" w:footer="1065" w:top="1620" w:bottom="1260" w:left="1700" w:right="170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66336">
              <wp:simplePos x="0" y="0"/>
              <wp:positionH relativeFrom="page">
                <wp:posOffset>3706876</wp:posOffset>
              </wp:positionH>
              <wp:positionV relativeFrom="page">
                <wp:posOffset>9880684</wp:posOffset>
              </wp:positionV>
              <wp:extent cx="1397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9700" cy="194310"/>
                      </a:xfrm>
                      <a:prstGeom prst="rect">
                        <a:avLst/>
                      </a:prstGeom>
                    </wps:spPr>
                    <wps:txbx>
                      <w:txbxContent>
                        <w:p>
                          <w:pPr>
                            <w:pStyle w:val="BodyText"/>
                            <w:spacing w:before="10"/>
                            <w:ind w:left="20"/>
                          </w:pPr>
                          <w:r>
                            <w:rPr>
                              <w:spacing w:val="-5"/>
                            </w:rPr>
                            <w:t>iii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880005pt;margin-top:778.006653pt;width:11pt;height:15.3pt;mso-position-horizontal-relative:page;mso-position-vertical-relative:page;z-index:-15750144" type="#_x0000_t202" id="docshape1" filled="false" stroked="false">
              <v:textbox inset="0,0,0,0">
                <w:txbxContent>
                  <w:p>
                    <w:pPr>
                      <w:pStyle w:val="BodyText"/>
                      <w:spacing w:before="10"/>
                      <w:ind w:left="20"/>
                    </w:pPr>
                    <w:r>
                      <w:rPr>
                        <w:spacing w:val="-5"/>
                      </w:rPr>
                      <w:t>iii</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4" w:right="13"/>
      <w:jc w:val="center"/>
      <w:outlineLvl w:val="1"/>
    </w:pPr>
    <w:rPr>
      <w:rFonts w:ascii="Times New Roman" w:hAnsi="Times New Roman" w:eastAsia="Times New Roman" w:cs="Times New Roman"/>
      <w:b/>
      <w:bCs/>
      <w:sz w:val="28"/>
      <w:szCs w:val="28"/>
      <w:lang w:val="id" w:eastAsia="en-US" w:bidi="ar-SA"/>
    </w:rPr>
  </w:style>
  <w:style w:styleId="Heading2" w:type="paragraph">
    <w:name w:val="Heading 2"/>
    <w:basedOn w:val="Normal"/>
    <w:uiPriority w:val="1"/>
    <w:qFormat/>
    <w:pPr>
      <w:spacing w:before="1"/>
      <w:ind w:left="13" w:right="9"/>
      <w:jc w:val="center"/>
      <w:outlineLvl w:val="2"/>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2026-06-08T13:19:17Z</dcterms:created>
  <dcterms:modified xsi:type="dcterms:W3CDTF">2026-06-08T13:19:17Z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Microsoft® Word 2021</vt:lpwstr>
  </property>
  <property fmtid="{D5CDD505-2E9C-101B-9397-08002B2CF9AE}" pid="5" name="LastSaved">
    <vt:filetime>2026-06-08T00:00:00Z</vt:filetime>
  </property>
  <property fmtid="{D5CDD505-2E9C-101B-9397-08002B2CF9AE}" pid="6" name="Producer">
    <vt:lpwstr>Microsoft® Word 2021</vt:lpwstr>
  </property>
</Properties>
</file>