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9C062" w14:textId="77777777" w:rsidR="00263E77" w:rsidRDefault="00263E77" w:rsidP="00263E77">
      <w:pPr>
        <w:spacing w:after="0" w:line="360" w:lineRule="auto"/>
        <w:jc w:val="center"/>
        <w:rPr>
          <w:rFonts w:ascii="Times New Roman" w:hAnsi="Times New Roman" w:cs="Times New Roman"/>
          <w:b/>
          <w:bCs/>
          <w:spacing w:val="-12"/>
          <w:sz w:val="28"/>
          <w:szCs w:val="28"/>
        </w:rPr>
      </w:pPr>
      <w:r w:rsidRPr="00421876">
        <w:rPr>
          <w:rFonts w:ascii="Times New Roman" w:hAnsi="Times New Roman" w:cs="Times New Roman"/>
          <w:b/>
          <w:bCs/>
          <w:spacing w:val="-12"/>
          <w:sz w:val="28"/>
          <w:szCs w:val="28"/>
        </w:rPr>
        <w:t xml:space="preserve">PREDIKSI JUMLAH KUNJUNGAN PASIEN RAWAT JALAN POLI UMUM BERDASARKAN KELOMPOK USIA </w:t>
      </w:r>
      <w:r w:rsidRPr="00421876">
        <w:rPr>
          <w:rFonts w:ascii="Times New Roman" w:hAnsi="Times New Roman" w:cs="Times New Roman"/>
          <w:b/>
          <w:bCs/>
          <w:spacing w:val="-4"/>
          <w:sz w:val="28"/>
          <w:szCs w:val="28"/>
        </w:rPr>
        <w:t>MENGGUNAKAN</w:t>
      </w:r>
      <w:r w:rsidRPr="00421876">
        <w:rPr>
          <w:rFonts w:ascii="Times New Roman" w:hAnsi="Times New Roman" w:cs="Times New Roman"/>
          <w:b/>
          <w:bCs/>
          <w:spacing w:val="-16"/>
          <w:sz w:val="28"/>
          <w:szCs w:val="28"/>
        </w:rPr>
        <w:t xml:space="preserve"> METODE </w:t>
      </w:r>
      <w:r w:rsidRPr="00421876">
        <w:rPr>
          <w:rFonts w:ascii="Times New Roman" w:hAnsi="Times New Roman" w:cs="Times New Roman"/>
          <w:b/>
          <w:bCs/>
          <w:i/>
          <w:iCs/>
          <w:spacing w:val="-16"/>
          <w:sz w:val="28"/>
          <w:szCs w:val="28"/>
        </w:rPr>
        <w:t>LINEAR REGRESSION</w:t>
      </w:r>
      <w:r w:rsidRPr="00421876">
        <w:rPr>
          <w:rFonts w:ascii="Times New Roman" w:hAnsi="Times New Roman" w:cs="Times New Roman"/>
          <w:b/>
          <w:bCs/>
          <w:spacing w:val="-16"/>
          <w:sz w:val="28"/>
          <w:szCs w:val="28"/>
        </w:rPr>
        <w:t xml:space="preserve"> </w:t>
      </w:r>
      <w:r w:rsidRPr="00421876">
        <w:rPr>
          <w:rFonts w:ascii="Times New Roman" w:hAnsi="Times New Roman" w:cs="Times New Roman"/>
          <w:b/>
          <w:bCs/>
          <w:spacing w:val="-12"/>
          <w:sz w:val="28"/>
          <w:szCs w:val="28"/>
        </w:rPr>
        <w:t xml:space="preserve"> </w:t>
      </w:r>
    </w:p>
    <w:p w14:paraId="78964B03" w14:textId="77777777" w:rsidR="00263E77" w:rsidRPr="00207ECA" w:rsidRDefault="00263E77" w:rsidP="00263E77">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Septi Rulinah Rambe</w:t>
      </w:r>
      <w:r w:rsidRPr="00207ECA">
        <w:rPr>
          <w:rFonts w:ascii="Times New Roman" w:eastAsiaTheme="majorEastAsia" w:hAnsi="Times New Roman" w:cs="Times New Roman"/>
          <w:color w:val="000000" w:themeColor="text1"/>
          <w:sz w:val="24"/>
          <w:szCs w:val="24"/>
          <w:vertAlign w:val="superscript"/>
        </w:rPr>
        <w:t>1</w:t>
      </w:r>
      <w:r w:rsidRPr="00207ECA">
        <w:rPr>
          <w:rFonts w:ascii="Times New Roman" w:eastAsiaTheme="majorEastAsia" w:hAnsi="Times New Roman" w:cs="Times New Roman"/>
          <w:color w:val="000000" w:themeColor="text1"/>
          <w:sz w:val="24"/>
          <w:szCs w:val="24"/>
        </w:rPr>
        <w:t xml:space="preserve"> , Renny Afriany</w:t>
      </w:r>
      <w:r>
        <w:rPr>
          <w:rFonts w:ascii="Times New Roman" w:eastAsiaTheme="majorEastAsia" w:hAnsi="Times New Roman" w:cs="Times New Roman"/>
          <w:color w:val="000000" w:themeColor="text1"/>
          <w:sz w:val="24"/>
          <w:szCs w:val="24"/>
        </w:rPr>
        <w:t>.N</w:t>
      </w:r>
      <w:r w:rsidRPr="00207ECA">
        <w:rPr>
          <w:rFonts w:ascii="Times New Roman" w:eastAsiaTheme="majorEastAsia" w:hAnsi="Times New Roman" w:cs="Times New Roman"/>
          <w:sz w:val="24"/>
          <w:szCs w:val="24"/>
          <w:vertAlign w:val="superscript"/>
        </w:rPr>
        <w:t>2</w:t>
      </w:r>
      <w:r w:rsidRPr="00207ECA">
        <w:rPr>
          <w:rFonts w:ascii="Times New Roman" w:eastAsiaTheme="majorEastAsia" w:hAnsi="Times New Roman" w:cs="Times New Roman"/>
          <w:color w:val="000000" w:themeColor="text1"/>
          <w:sz w:val="24"/>
          <w:szCs w:val="24"/>
        </w:rPr>
        <w:t xml:space="preserve"> , Listautin</w:t>
      </w:r>
      <w:r w:rsidRPr="00207ECA">
        <w:rPr>
          <w:rFonts w:ascii="Times New Roman" w:eastAsiaTheme="majorEastAsia" w:hAnsi="Times New Roman" w:cs="Times New Roman"/>
          <w:color w:val="000000" w:themeColor="text1"/>
          <w:sz w:val="24"/>
          <w:szCs w:val="24"/>
          <w:vertAlign w:val="superscript"/>
        </w:rPr>
        <w:t>3</w:t>
      </w:r>
    </w:p>
    <w:p w14:paraId="38C8A302" w14:textId="77777777" w:rsidR="00263E77" w:rsidRPr="00207ECA" w:rsidRDefault="00263E77" w:rsidP="00263E77">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Program Studi Administrasi Rumah Sakit</w:t>
      </w:r>
    </w:p>
    <w:p w14:paraId="04225361" w14:textId="77777777" w:rsidR="00263E77" w:rsidRPr="00207ECA" w:rsidRDefault="00263E77" w:rsidP="00263E77">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STIKES Garuda Putih</w:t>
      </w:r>
    </w:p>
    <w:p w14:paraId="33E566F0" w14:textId="77777777" w:rsidR="00263E77" w:rsidRPr="005A752D" w:rsidRDefault="00263E77" w:rsidP="00263E77">
      <w:pPr>
        <w:spacing w:after="0" w:line="360" w:lineRule="auto"/>
        <w:jc w:val="center"/>
        <w:rPr>
          <w:rFonts w:ascii="Times New Roman" w:eastAsiaTheme="majorEastAsia" w:hAnsi="Times New Roman" w:cs="Times New Roman"/>
          <w:color w:val="000000" w:themeColor="text1"/>
          <w:sz w:val="24"/>
          <w:szCs w:val="24"/>
        </w:rPr>
      </w:pPr>
      <w:r w:rsidRPr="00207ECA">
        <w:rPr>
          <w:rFonts w:ascii="Times New Roman" w:eastAsiaTheme="majorEastAsia" w:hAnsi="Times New Roman" w:cs="Times New Roman"/>
          <w:color w:val="000000" w:themeColor="text1"/>
          <w:sz w:val="24"/>
          <w:szCs w:val="24"/>
        </w:rPr>
        <w:t xml:space="preserve">Email : </w:t>
      </w:r>
      <w:hyperlink r:id="rId4" w:history="1">
        <w:r w:rsidRPr="00207ECA">
          <w:rPr>
            <w:rStyle w:val="Hyperlink"/>
            <w:rFonts w:cs="Times New Roman"/>
            <w:sz w:val="24"/>
            <w:szCs w:val="24"/>
          </w:rPr>
          <w:t>septiirulinahh@gmail.com</w:t>
        </w:r>
      </w:hyperlink>
      <w:r w:rsidRPr="00207ECA">
        <w:rPr>
          <w:rFonts w:ascii="Times New Roman" w:eastAsiaTheme="majorEastAsia" w:hAnsi="Times New Roman" w:cs="Times New Roman"/>
          <w:color w:val="000000" w:themeColor="text1"/>
          <w:sz w:val="24"/>
          <w:szCs w:val="24"/>
        </w:rPr>
        <w:t xml:space="preserve"> </w:t>
      </w:r>
    </w:p>
    <w:p w14:paraId="02AACF98" w14:textId="77777777" w:rsidR="00263E77" w:rsidRPr="0060108B" w:rsidRDefault="00263E77" w:rsidP="00263E77">
      <w:pPr>
        <w:pStyle w:val="Heading1"/>
        <w:spacing w:before="0" w:line="360" w:lineRule="auto"/>
        <w:rPr>
          <w:rFonts w:cs="Times New Roman"/>
          <w:szCs w:val="28"/>
        </w:rPr>
      </w:pPr>
      <w:r w:rsidRPr="0060108B">
        <w:rPr>
          <w:rFonts w:cs="Times New Roman"/>
          <w:szCs w:val="28"/>
        </w:rPr>
        <w:t>ABSTRAK</w:t>
      </w:r>
    </w:p>
    <w:p w14:paraId="6DEABBDA" w14:textId="77777777" w:rsidR="00263E77" w:rsidRPr="00944571" w:rsidRDefault="00263E77" w:rsidP="00263E77">
      <w:pPr>
        <w:spacing w:line="240" w:lineRule="auto"/>
        <w:jc w:val="both"/>
        <w:rPr>
          <w:rFonts w:ascii="Times New Roman" w:hAnsi="Times New Roman" w:cs="Times New Roman"/>
          <w:sz w:val="24"/>
          <w:szCs w:val="24"/>
        </w:rPr>
      </w:pPr>
      <w:r w:rsidRPr="00944571">
        <w:rPr>
          <w:rFonts w:ascii="Times New Roman" w:hAnsi="Times New Roman" w:cs="Times New Roman"/>
          <w:sz w:val="24"/>
          <w:szCs w:val="24"/>
        </w:rPr>
        <w:t xml:space="preserve">Jumlah kunjungan pasien rawat jalan merupakan salah satu indikator pemanfaatan pelayanan kesehatan yang dapat mengalami perubahan pada setiap periode. Perubahan jumlah kunjungan tersebut perlu dianalisis untuk mengetahui pola kunjungan pasien serta mendukung perencanaan pelayanan kesehatan di masa mendatang. Penelitian ini bertujuan untuk memprediksi jumlah kunjungan pasien rawat jalan berdasarkan kelompok usia menggunakan metode </w:t>
      </w:r>
      <w:r w:rsidRPr="008A4F4E">
        <w:rPr>
          <w:rFonts w:ascii="Times New Roman" w:hAnsi="Times New Roman" w:cs="Times New Roman"/>
          <w:i/>
          <w:iCs/>
          <w:sz w:val="24"/>
          <w:szCs w:val="24"/>
        </w:rPr>
        <w:t>Linear Regression</w:t>
      </w:r>
      <w:r w:rsidRPr="00944571">
        <w:rPr>
          <w:rFonts w:ascii="Times New Roman" w:hAnsi="Times New Roman" w:cs="Times New Roman"/>
          <w:sz w:val="24"/>
          <w:szCs w:val="24"/>
        </w:rPr>
        <w:t xml:space="preserve"> di UPTD Puskesmas Koni Kota Jambi. Penelitian ini merupakan penelitian kuantitatif dengan desain observasional retrospektif prediktif. Data yang digunakan berupa data sekunder kunjungan pasien rawat jalan Poli Umum yang diperoleh dari sistem e-Puskesmas periode Januari sampai dengan Desember 2025. Populasi penelitian berjumlah 6.090 kunjungan pasien, kemudian dilakukan proses preprocessing sehingga diperoleh 2.271 data kunjungan pasien usia 15–65 tahun yang digunakan dalam analisis. Data dikelompokkan ke dalam kategori usia remaja (15–24 tahun), dewasa (25–59 tahun), dan lansia (60–65 tahun). Proses analisis dilakukan menggunakan aplikasi </w:t>
      </w:r>
      <w:r w:rsidRPr="008A4F4E">
        <w:rPr>
          <w:rFonts w:ascii="Times New Roman" w:hAnsi="Times New Roman" w:cs="Times New Roman"/>
          <w:i/>
          <w:iCs/>
          <w:sz w:val="24"/>
          <w:szCs w:val="24"/>
        </w:rPr>
        <w:t>RapidMiner</w:t>
      </w:r>
      <w:r w:rsidRPr="00944571">
        <w:rPr>
          <w:rFonts w:ascii="Times New Roman" w:hAnsi="Times New Roman" w:cs="Times New Roman"/>
          <w:sz w:val="24"/>
          <w:szCs w:val="24"/>
        </w:rPr>
        <w:t xml:space="preserve"> melalui tahapan </w:t>
      </w:r>
      <w:r w:rsidRPr="008A4F4E">
        <w:rPr>
          <w:rFonts w:ascii="Times New Roman" w:hAnsi="Times New Roman" w:cs="Times New Roman"/>
          <w:i/>
          <w:iCs/>
          <w:sz w:val="24"/>
          <w:szCs w:val="24"/>
        </w:rPr>
        <w:t>preprocessing,</w:t>
      </w:r>
      <w:r w:rsidRPr="00944571">
        <w:rPr>
          <w:rFonts w:ascii="Times New Roman" w:hAnsi="Times New Roman" w:cs="Times New Roman"/>
          <w:sz w:val="24"/>
          <w:szCs w:val="24"/>
        </w:rPr>
        <w:t xml:space="preserve"> transformasi data, pemodelan </w:t>
      </w:r>
      <w:r w:rsidRPr="008A4F4E">
        <w:rPr>
          <w:rFonts w:ascii="Times New Roman" w:hAnsi="Times New Roman" w:cs="Times New Roman"/>
          <w:i/>
          <w:iCs/>
          <w:sz w:val="24"/>
          <w:szCs w:val="24"/>
        </w:rPr>
        <w:t>Linear Regression</w:t>
      </w:r>
      <w:r w:rsidRPr="00944571">
        <w:rPr>
          <w:rFonts w:ascii="Times New Roman" w:hAnsi="Times New Roman" w:cs="Times New Roman"/>
          <w:sz w:val="24"/>
          <w:szCs w:val="24"/>
        </w:rPr>
        <w:t xml:space="preserve">, dan evaluasi model. Hasil penelitian menunjukkan bahwa kelompok usia remaja dan dewasa memiliki kecenderungan peningkatan jumlah kunjungan pasien pada periode berikutnya, sedangkan kelompok usia lansia menunjukkan kecenderungan penurunan jumlah kunjungan. Hasil evaluasi model menunjukkan nilai RMSE kelompok remaja sebesar 0,275, kelompok dewasa sebesar 0,304, dan kelompok lansia sebesar 0,290. Nilai </w:t>
      </w:r>
      <w:r w:rsidRPr="008A4F4E">
        <w:rPr>
          <w:rFonts w:ascii="Times New Roman" w:hAnsi="Times New Roman" w:cs="Times New Roman"/>
          <w:i/>
          <w:iCs/>
          <w:sz w:val="24"/>
          <w:szCs w:val="24"/>
        </w:rPr>
        <w:t>Relative Error</w:t>
      </w:r>
      <w:r w:rsidRPr="00944571">
        <w:rPr>
          <w:rFonts w:ascii="Times New Roman" w:hAnsi="Times New Roman" w:cs="Times New Roman"/>
          <w:sz w:val="24"/>
          <w:szCs w:val="24"/>
        </w:rPr>
        <w:t xml:space="preserve"> yang diperoleh masing-masing sebesar 0,17%, 0,19%, dan 7,78%. Hasil tersebut menunjukkan bahwa metode </w:t>
      </w:r>
      <w:r w:rsidRPr="008A4F4E">
        <w:rPr>
          <w:rFonts w:ascii="Times New Roman" w:hAnsi="Times New Roman" w:cs="Times New Roman"/>
          <w:i/>
          <w:iCs/>
          <w:sz w:val="24"/>
          <w:szCs w:val="24"/>
        </w:rPr>
        <w:t>Linear Regression</w:t>
      </w:r>
      <w:r w:rsidRPr="00944571">
        <w:rPr>
          <w:rFonts w:ascii="Times New Roman" w:hAnsi="Times New Roman" w:cs="Times New Roman"/>
          <w:sz w:val="24"/>
          <w:szCs w:val="24"/>
        </w:rPr>
        <w:t xml:space="preserve"> memiliki performa yang baik dalam memprediksi jumlah kunjungan pasien, terutama pada kelompok usia remaja dan dewasa. Berdasarkan hasil penelitian dapat disimpulkan bahwa metode </w:t>
      </w:r>
      <w:r w:rsidRPr="008A4F4E">
        <w:rPr>
          <w:rFonts w:ascii="Times New Roman" w:hAnsi="Times New Roman" w:cs="Times New Roman"/>
          <w:i/>
          <w:iCs/>
          <w:sz w:val="24"/>
          <w:szCs w:val="24"/>
        </w:rPr>
        <w:t>Linear Regression</w:t>
      </w:r>
      <w:r w:rsidRPr="00944571">
        <w:rPr>
          <w:rFonts w:ascii="Times New Roman" w:hAnsi="Times New Roman" w:cs="Times New Roman"/>
          <w:sz w:val="24"/>
          <w:szCs w:val="24"/>
        </w:rPr>
        <w:t xml:space="preserve"> mampu digunakan untuk memprediksi jumlah kunjungan pasien rawat jalan berdasarkan kelompok usia. Hasil prediksi yang diperoleh dapat digunakan sebagai bahan pertimbangan dalam perencanaan pelayanan kesehatan pada periode mendatang.</w:t>
      </w:r>
    </w:p>
    <w:p w14:paraId="61359EE5" w14:textId="77777777" w:rsidR="00263E77" w:rsidRDefault="00263E77" w:rsidP="00263E77">
      <w:pPr>
        <w:spacing w:line="240" w:lineRule="auto"/>
        <w:jc w:val="both"/>
      </w:pPr>
      <w:r w:rsidRPr="00307AA9">
        <w:rPr>
          <w:rFonts w:ascii="Times New Roman" w:hAnsi="Times New Roman" w:cs="Times New Roman"/>
          <w:b/>
          <w:bCs/>
          <w:sz w:val="24"/>
          <w:szCs w:val="24"/>
        </w:rPr>
        <w:t>Kata kunci</w:t>
      </w:r>
      <w:r w:rsidRPr="00307AA9">
        <w:rPr>
          <w:rFonts w:ascii="Times New Roman" w:hAnsi="Times New Roman" w:cs="Times New Roman"/>
          <w:sz w:val="24"/>
          <w:szCs w:val="24"/>
        </w:rPr>
        <w:t>:</w:t>
      </w:r>
      <w:r w:rsidRPr="00944571">
        <w:rPr>
          <w:rFonts w:ascii="Times New Roman" w:hAnsi="Times New Roman" w:cs="Times New Roman"/>
          <w:sz w:val="24"/>
          <w:szCs w:val="24"/>
        </w:rPr>
        <w:t xml:space="preserve"> Prediksi,</w:t>
      </w:r>
      <w:r>
        <w:rPr>
          <w:rFonts w:ascii="Times New Roman" w:hAnsi="Times New Roman" w:cs="Times New Roman"/>
          <w:sz w:val="24"/>
          <w:szCs w:val="24"/>
        </w:rPr>
        <w:t xml:space="preserve"> </w:t>
      </w:r>
      <w:r w:rsidRPr="008A4F4E">
        <w:rPr>
          <w:rFonts w:ascii="Times New Roman" w:hAnsi="Times New Roman" w:cs="Times New Roman"/>
          <w:i/>
          <w:iCs/>
          <w:sz w:val="24"/>
          <w:szCs w:val="24"/>
        </w:rPr>
        <w:t>Data Mining</w:t>
      </w:r>
      <w:r>
        <w:rPr>
          <w:rFonts w:ascii="Times New Roman" w:hAnsi="Times New Roman" w:cs="Times New Roman"/>
          <w:sz w:val="24"/>
          <w:szCs w:val="24"/>
        </w:rPr>
        <w:t>,</w:t>
      </w:r>
      <w:r w:rsidRPr="00944571">
        <w:rPr>
          <w:rFonts w:ascii="Times New Roman" w:hAnsi="Times New Roman" w:cs="Times New Roman"/>
          <w:sz w:val="24"/>
          <w:szCs w:val="24"/>
        </w:rPr>
        <w:t xml:space="preserve"> Kunjungan Pasien, Rawat Jalan, Kelompok Usia, </w:t>
      </w:r>
      <w:r w:rsidRPr="00307AA9">
        <w:rPr>
          <w:rFonts w:ascii="Times New Roman" w:hAnsi="Times New Roman" w:cs="Times New Roman"/>
          <w:i/>
          <w:iCs/>
          <w:sz w:val="24"/>
          <w:szCs w:val="24"/>
        </w:rPr>
        <w:t>Linear Regression.</w:t>
      </w:r>
      <w:r>
        <w:br w:type="page"/>
      </w:r>
    </w:p>
    <w:p w14:paraId="1B8111E2" w14:textId="77777777" w:rsidR="007C2A39" w:rsidRDefault="007C2A39"/>
    <w:sectPr w:rsidR="007C2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77"/>
    <w:rsid w:val="0007001C"/>
    <w:rsid w:val="00071D8A"/>
    <w:rsid w:val="0014258E"/>
    <w:rsid w:val="001A2AD6"/>
    <w:rsid w:val="00263E77"/>
    <w:rsid w:val="002936BC"/>
    <w:rsid w:val="0039256A"/>
    <w:rsid w:val="0057735A"/>
    <w:rsid w:val="006874F9"/>
    <w:rsid w:val="0079032D"/>
    <w:rsid w:val="007C2A39"/>
    <w:rsid w:val="0087202F"/>
    <w:rsid w:val="00B64B6A"/>
    <w:rsid w:val="00BE762A"/>
    <w:rsid w:val="00C147DD"/>
    <w:rsid w:val="00D657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480D6"/>
  <w15:chartTrackingRefBased/>
  <w15:docId w15:val="{9BD314A9-CACF-42C7-927E-53029C6B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E77"/>
  </w:style>
  <w:style w:type="paragraph" w:styleId="Heading1">
    <w:name w:val="heading 1"/>
    <w:basedOn w:val="Normal"/>
    <w:next w:val="Normal"/>
    <w:link w:val="Heading1Char"/>
    <w:uiPriority w:val="9"/>
    <w:qFormat/>
    <w:rsid w:val="00263E77"/>
    <w:pPr>
      <w:keepNext/>
      <w:keepLines/>
      <w:spacing w:before="240" w:after="0"/>
      <w:jc w:val="center"/>
      <w:outlineLvl w:val="0"/>
    </w:pPr>
    <w:rPr>
      <w:rFonts w:ascii="Times New Roman" w:eastAsiaTheme="majorEastAsia" w:hAnsi="Times New Roman"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E77"/>
    <w:rPr>
      <w:rFonts w:ascii="Times New Roman" w:eastAsiaTheme="majorEastAsia" w:hAnsi="Times New Roman" w:cstheme="majorBidi"/>
      <w:b/>
      <w:sz w:val="28"/>
      <w:szCs w:val="32"/>
    </w:rPr>
  </w:style>
  <w:style w:type="character" w:styleId="Hyperlink">
    <w:name w:val="Hyperlink"/>
    <w:basedOn w:val="DefaultParagraphFont"/>
    <w:uiPriority w:val="99"/>
    <w:unhideWhenUsed/>
    <w:rsid w:val="00263E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ptiirulinah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srulinah1018@gmail.com</dc:creator>
  <cp:keywords/>
  <dc:description/>
  <cp:lastModifiedBy>srulinah1018@gmail.com</cp:lastModifiedBy>
  <cp:revision>1</cp:revision>
  <dcterms:created xsi:type="dcterms:W3CDTF">2026-07-20T03:07:00Z</dcterms:created>
  <dcterms:modified xsi:type="dcterms:W3CDTF">2026-07-20T03:10:00Z</dcterms:modified>
</cp:coreProperties>
</file>