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5E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PENERAPAN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TERAPI </w:t>
      </w:r>
      <w:r w:rsidRPr="00631095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>DIAFRAGMATIC BREATHING EXERCISE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TERHADAP FUNGSI PERNAFASAN PADA PENDERITA  </w:t>
      </w:r>
    </w:p>
    <w:p w:rsidR="00BC765E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ASMA DIWILAYAH KERJA PUSKESMAS </w:t>
      </w:r>
    </w:p>
    <w:p w:rsidR="00BC765E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PUTRI AYU KOTA JAMBI </w:t>
      </w:r>
    </w:p>
    <w:p w:rsidR="00BC765E" w:rsidRPr="00631095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BC765E" w:rsidRPr="00631095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BC765E" w:rsidRPr="00631095" w:rsidRDefault="00BC765E" w:rsidP="00BC76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C765E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*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Destiara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Sagita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**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Erwinsyah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***Erna</w:t>
      </w:r>
    </w:p>
    <w:p w:rsidR="00BC765E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D-III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Keperawatan</w:t>
      </w:r>
      <w:proofErr w:type="spellEnd"/>
    </w:p>
    <w:p w:rsidR="00BC765E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Garuda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Putih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Jambi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2022</w:t>
      </w:r>
    </w:p>
    <w:p w:rsidR="00BC765E" w:rsidRPr="00631095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Email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31095">
        <w:rPr>
          <w:rFonts w:ascii="Times New Roman" w:eastAsia="Calibri" w:hAnsi="Times New Roman" w:cs="Times New Roman"/>
          <w:color w:val="00B0F0"/>
          <w:sz w:val="24"/>
          <w:szCs w:val="24"/>
          <w:lang w:val="en-GB"/>
        </w:rPr>
        <w:t>destiarasagita12@gmail.com</w:t>
      </w:r>
    </w:p>
    <w:p w:rsidR="00BC765E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en-GB"/>
        </w:rPr>
      </w:pPr>
    </w:p>
    <w:p w:rsidR="00BC765E" w:rsidRPr="00631095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ABSTRAK</w:t>
      </w:r>
    </w:p>
    <w:p w:rsidR="00BC765E" w:rsidRPr="00631095" w:rsidRDefault="00BC765E" w:rsidP="00BC765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BC765E" w:rsidRDefault="00BC765E" w:rsidP="00BC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Pendahuluan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kronik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dikarakteristikkan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hiperresponsivitas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edema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mukosa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mucus.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episode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dada,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dispnea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eksaserbasi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hitungan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jam,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Tujuan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Menerapkan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terapi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D3682C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diaphragmatic breathing exercise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fungsi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pernafasan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penderita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C765E" w:rsidRPr="00631095" w:rsidRDefault="00BC765E" w:rsidP="00BC765E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Metode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Jenis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penelitian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menggunakan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metode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deskriptif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Quasi Experiment)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yaitu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penelitian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digunakan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untuk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menganalisa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dengan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cara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mendeskripsikan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atau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menggambarkan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data. </w:t>
      </w:r>
      <w:proofErr w:type="spellStart"/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Subjek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penelitian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dalam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penelitian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adalah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satu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responden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Metode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pengumpulan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dengan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cara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observasi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Hasil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Pr="00901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orang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nafas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26x/i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farmakologi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10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diaphragmatic breathing exercise</w:t>
      </w: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BC765E" w:rsidRPr="005D0D56" w:rsidRDefault="00BC765E" w:rsidP="00B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Kesimpulan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etelah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3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diaphragmatic breathing exercise</w:t>
      </w:r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penderita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pasien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pernafasan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20x/i.</w:t>
      </w:r>
    </w:p>
    <w:p w:rsidR="00BC765E" w:rsidRPr="00DC5A95" w:rsidRDefault="00BC765E" w:rsidP="00B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Saran: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Sebaiknya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5A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diaphragmatic breathing exercise</w:t>
      </w:r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medis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lainny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penderita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ayu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765E" w:rsidRPr="00631095" w:rsidRDefault="00BC765E" w:rsidP="00BC765E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.</w:t>
      </w:r>
    </w:p>
    <w:p w:rsidR="00BC765E" w:rsidRPr="00631095" w:rsidRDefault="00BC765E" w:rsidP="00BC765E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Kata </w:t>
      </w: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kunci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Respiration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rate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Diafragmatic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Breathing Exercise</w:t>
      </w: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Referensi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( 2013-2017), 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jurnal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(2013-2021) </w:t>
      </w: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-3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IMPLEMENTATION OF 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DIAFRAGMATIC </w:t>
      </w:r>
      <w:proofErr w:type="gramStart"/>
      <w:r>
        <w:rPr>
          <w:rFonts w:ascii="Times" w:eastAsia="Times" w:hAnsi="Times" w:cs="Times"/>
          <w:b/>
          <w:i/>
          <w:color w:val="000000"/>
          <w:sz w:val="24"/>
          <w:szCs w:val="24"/>
        </w:rPr>
        <w:t>BREATHING</w:t>
      </w:r>
      <w:r>
        <w:rPr>
          <w:rFonts w:ascii="Times" w:eastAsia="Times" w:hAnsi="Times" w:cs="Times"/>
          <w:b/>
          <w:i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 EXERCISE</w:t>
      </w:r>
      <w:proofErr w:type="gramEnd"/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TOWARDS RESPIRATORY FUNCTION IN</w:t>
      </w:r>
      <w:r>
        <w:rPr>
          <w:rFonts w:ascii="Times" w:eastAsia="Times" w:hAnsi="Times" w:cs="Times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ASTHMA PATIENTS IN THE WORKING AREA OF PUTRI AYU HEALTH CENTER, JAMBI CITY 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*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Destiara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Sagita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**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Erwinsyah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***Erna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 – III Program Study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Keperawatan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Garuda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Putih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College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Health </w:t>
      </w:r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lang w:val="en-US"/>
        </w:rPr>
        <w:t>in Jambi 2022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B0F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Email :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B0F0"/>
          <w:sz w:val="24"/>
          <w:szCs w:val="24"/>
        </w:rPr>
        <w:t xml:space="preserve">destiarasagita12@gmail.com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ABSTRACT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7" w:lineRule="auto"/>
        <w:ind w:right="6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Introduction: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Asthma is a chronic inflammatory disease of the airways characterized by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hyperresponsiveness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mucosal edema, and mucus production. This inflammation eventually develops into recurrent episodes of asthma symptoms: cough, chest tightness, wheezing, and dyspnea. Asthmatic patients may experience symptom-free periods alternating with acute exacerbations lasting minutes, hours, to days.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right="1" w:firstLine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Objective: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Applying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diaphragmatic breathing exercise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respiratory function in asthmatics.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Methods: This </w:t>
      </w:r>
      <w:r>
        <w:rPr>
          <w:rFonts w:ascii="Times" w:eastAsia="Times" w:hAnsi="Times" w:cs="Times"/>
          <w:color w:val="000000"/>
          <w:sz w:val="24"/>
          <w:szCs w:val="24"/>
        </w:rPr>
        <w:t>type of research uses a descriptive method (</w:t>
      </w:r>
      <w:r>
        <w:rPr>
          <w:rFonts w:ascii="Times" w:eastAsia="Times" w:hAnsi="Times" w:cs="Times"/>
          <w:i/>
          <w:color w:val="000000"/>
          <w:sz w:val="24"/>
          <w:szCs w:val="24"/>
        </w:rPr>
        <w:t>Quasi Experiment)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which is research that is used to analyze data by describing or describing the data. The research subject in the study was one respondent.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Methods of data collection</w:t>
      </w:r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is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done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by way of observation.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5" w:right="1" w:hanging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Results: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This study was conducted for 3 days, on 1 respondent with a diagnosis of asthma with an initial respiratory rate of 26x/i and non-pharmacological techniques were carried out, namely the application of </w:t>
      </w:r>
      <w:r>
        <w:rPr>
          <w:rFonts w:ascii="Times" w:eastAsia="Times" w:hAnsi="Times" w:cs="Times"/>
          <w:i/>
          <w:color w:val="000000"/>
          <w:sz w:val="24"/>
          <w:szCs w:val="24"/>
        </w:rPr>
        <w:t>diaphragmatic breathing exercise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. Conclusion: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After applying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diaphragmatic breathing exercise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asthmatics, patients experienced changes.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respiratory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rate for the better that is 20x/i.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6" w:right="2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Suggestion: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therapy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diaphragmatic breathing exercise </w:t>
      </w:r>
      <w:r>
        <w:rPr>
          <w:rFonts w:ascii="Times" w:eastAsia="Times" w:hAnsi="Times" w:cs="Times"/>
          <w:color w:val="000000"/>
          <w:sz w:val="24"/>
          <w:szCs w:val="24"/>
        </w:rPr>
        <w:t>can be developed by other medical personnel for asthma sufferers in the working area of ​​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Putri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Ayu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Public Health Center.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</w:p>
    <w:p w:rsidR="00034E71" w:rsidRDefault="00BC765E" w:rsidP="00BC765E"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Keywords: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Asthma, Respiration rate,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Diaphragmatic Breathing Exercise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Reference: </w:t>
      </w:r>
      <w:r>
        <w:rPr>
          <w:rFonts w:ascii="Times" w:eastAsia="Times" w:hAnsi="Times" w:cs="Times"/>
          <w:color w:val="000000"/>
          <w:sz w:val="24"/>
          <w:szCs w:val="24"/>
        </w:rPr>
        <w:t>8 books (2013-2017), 6 journals (2013-2021)</w:t>
      </w:r>
    </w:p>
    <w:sectPr w:rsidR="00034E71" w:rsidSect="00C91965">
      <w:footerReference w:type="default" r:id="rId7"/>
      <w:pgSz w:w="12240" w:h="15840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07" w:rsidRDefault="00024F07" w:rsidP="00C91965">
      <w:pPr>
        <w:spacing w:after="0" w:line="240" w:lineRule="auto"/>
      </w:pPr>
      <w:r>
        <w:separator/>
      </w:r>
    </w:p>
  </w:endnote>
  <w:endnote w:type="continuationSeparator" w:id="0">
    <w:p w:rsidR="00024F07" w:rsidRDefault="00024F07" w:rsidP="00C9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95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965" w:rsidRDefault="00C91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91965" w:rsidRDefault="00C91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07" w:rsidRDefault="00024F07" w:rsidP="00C91965">
      <w:pPr>
        <w:spacing w:after="0" w:line="240" w:lineRule="auto"/>
      </w:pPr>
      <w:r>
        <w:separator/>
      </w:r>
    </w:p>
  </w:footnote>
  <w:footnote w:type="continuationSeparator" w:id="0">
    <w:p w:rsidR="00024F07" w:rsidRDefault="00024F07" w:rsidP="00C9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5E"/>
    <w:rsid w:val="00024F07"/>
    <w:rsid w:val="001248E5"/>
    <w:rsid w:val="00B330DE"/>
    <w:rsid w:val="00BC765E"/>
    <w:rsid w:val="00C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765E"/>
    <w:pPr>
      <w:spacing w:after="0"/>
    </w:pPr>
    <w:rPr>
      <w:rFonts w:ascii="Arial" w:eastAsia="Arial" w:hAnsi="Arial" w:cs="Arial"/>
      <w:lang w:val="en" w:eastAsia="id-ID"/>
    </w:rPr>
  </w:style>
  <w:style w:type="paragraph" w:styleId="Header">
    <w:name w:val="header"/>
    <w:basedOn w:val="Normal"/>
    <w:link w:val="HeaderChar"/>
    <w:uiPriority w:val="99"/>
    <w:unhideWhenUsed/>
    <w:rsid w:val="00C9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65"/>
  </w:style>
  <w:style w:type="paragraph" w:styleId="Footer">
    <w:name w:val="footer"/>
    <w:basedOn w:val="Normal"/>
    <w:link w:val="FooterChar"/>
    <w:uiPriority w:val="99"/>
    <w:unhideWhenUsed/>
    <w:rsid w:val="00C9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765E"/>
    <w:pPr>
      <w:spacing w:after="0"/>
    </w:pPr>
    <w:rPr>
      <w:rFonts w:ascii="Arial" w:eastAsia="Arial" w:hAnsi="Arial" w:cs="Arial"/>
      <w:lang w:val="en" w:eastAsia="id-ID"/>
    </w:rPr>
  </w:style>
  <w:style w:type="paragraph" w:styleId="Header">
    <w:name w:val="header"/>
    <w:basedOn w:val="Normal"/>
    <w:link w:val="HeaderChar"/>
    <w:uiPriority w:val="99"/>
    <w:unhideWhenUsed/>
    <w:rsid w:val="00C9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65"/>
  </w:style>
  <w:style w:type="paragraph" w:styleId="Footer">
    <w:name w:val="footer"/>
    <w:basedOn w:val="Normal"/>
    <w:link w:val="FooterChar"/>
    <w:uiPriority w:val="99"/>
    <w:unhideWhenUsed/>
    <w:rsid w:val="00C9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2</cp:revision>
  <dcterms:created xsi:type="dcterms:W3CDTF">2022-05-24T22:27:00Z</dcterms:created>
  <dcterms:modified xsi:type="dcterms:W3CDTF">2022-05-24T23:06:00Z</dcterms:modified>
</cp:coreProperties>
</file>