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7F55D" w14:textId="77777777" w:rsidR="000C2B55" w:rsidRDefault="000C2B55" w:rsidP="000C2B5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E831A8">
        <w:rPr>
          <w:rFonts w:ascii="Times New Roman" w:hAnsi="Times New Roman" w:cs="Times New Roman"/>
          <w:b/>
          <w:bCs/>
          <w:sz w:val="24"/>
          <w:szCs w:val="24"/>
          <w:lang w:val="en"/>
        </w:rPr>
        <w:t>Implementation of Consuming Boiled Ginger and Honey Water to Lower Blood Pressure in Elderly Hypertensive Patients in the Work Area of ​​Kenali Besar Community Health Center Jambi City</w:t>
      </w:r>
    </w:p>
    <w:p w14:paraId="45ACAF7C" w14:textId="77777777" w:rsidR="000C2B55" w:rsidRDefault="000C2B55" w:rsidP="000C2B5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0CD512A3" w14:textId="77777777" w:rsidR="000C2B55" w:rsidRPr="009A039E" w:rsidRDefault="000C2B55" w:rsidP="000C2B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9A039E">
        <w:rPr>
          <w:rFonts w:ascii="Times New Roman" w:hAnsi="Times New Roman" w:cs="Times New Roman"/>
          <w:sz w:val="24"/>
          <w:szCs w:val="24"/>
          <w:lang w:val="en"/>
        </w:rPr>
        <w:t>Lu'lu Ul Jannah*</w:t>
      </w:r>
      <w:proofErr w:type="spellStart"/>
      <w:r w:rsidRPr="009A039E">
        <w:rPr>
          <w:rFonts w:ascii="Times New Roman" w:hAnsi="Times New Roman" w:cs="Times New Roman"/>
          <w:sz w:val="24"/>
          <w:szCs w:val="24"/>
          <w:lang w:val="en"/>
        </w:rPr>
        <w:t>Dormina</w:t>
      </w:r>
      <w:proofErr w:type="spellEnd"/>
      <w:r w:rsidRPr="009A039E">
        <w:rPr>
          <w:rFonts w:ascii="Times New Roman" w:hAnsi="Times New Roman" w:cs="Times New Roman"/>
          <w:sz w:val="24"/>
          <w:szCs w:val="24"/>
          <w:lang w:val="en"/>
        </w:rPr>
        <w:t>**</w:t>
      </w:r>
      <w:proofErr w:type="spellStart"/>
      <w:r w:rsidRPr="009A039E">
        <w:rPr>
          <w:rFonts w:ascii="Times New Roman" w:hAnsi="Times New Roman" w:cs="Times New Roman"/>
          <w:sz w:val="24"/>
          <w:szCs w:val="24"/>
          <w:lang w:val="en"/>
        </w:rPr>
        <w:t>Anipah</w:t>
      </w:r>
      <w:proofErr w:type="spellEnd"/>
      <w:r w:rsidRPr="009A039E">
        <w:rPr>
          <w:rFonts w:ascii="Times New Roman" w:hAnsi="Times New Roman" w:cs="Times New Roman"/>
          <w:sz w:val="24"/>
          <w:szCs w:val="24"/>
          <w:lang w:val="en"/>
        </w:rPr>
        <w:t>***</w:t>
      </w:r>
    </w:p>
    <w:p w14:paraId="6538A645" w14:textId="77777777" w:rsidR="000C2B55" w:rsidRPr="009A039E" w:rsidRDefault="000C2B55" w:rsidP="000C2B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9A039E">
        <w:rPr>
          <w:rFonts w:ascii="Times New Roman" w:hAnsi="Times New Roman" w:cs="Times New Roman"/>
          <w:sz w:val="24"/>
          <w:szCs w:val="24"/>
          <w:lang w:val="en"/>
        </w:rPr>
        <w:t>D-III Nursing Study Program</w:t>
      </w:r>
    </w:p>
    <w:p w14:paraId="494F819A" w14:textId="77777777" w:rsidR="000C2B55" w:rsidRPr="009A039E" w:rsidRDefault="000C2B55" w:rsidP="000C2B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9A039E">
        <w:rPr>
          <w:rFonts w:ascii="Times New Roman" w:hAnsi="Times New Roman" w:cs="Times New Roman"/>
          <w:sz w:val="24"/>
          <w:szCs w:val="24"/>
          <w:lang w:val="en"/>
        </w:rPr>
        <w:t>Garuda Putih College of Health Sciences, 2026</w:t>
      </w:r>
    </w:p>
    <w:p w14:paraId="0A2BD74D" w14:textId="77777777" w:rsidR="000C2B55" w:rsidRDefault="000C2B55" w:rsidP="000C2B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9A039E">
        <w:rPr>
          <w:rFonts w:ascii="Times New Roman" w:hAnsi="Times New Roman" w:cs="Times New Roman"/>
          <w:sz w:val="24"/>
          <w:szCs w:val="24"/>
          <w:lang w:val="en"/>
        </w:rPr>
        <w:t xml:space="preserve">Email: </w:t>
      </w:r>
      <w:hyperlink r:id="rId4" w:history="1">
        <w:r w:rsidRPr="009A039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en"/>
          </w:rPr>
          <w:t>luluuljannah681@gmail.com</w:t>
        </w:r>
      </w:hyperlink>
    </w:p>
    <w:p w14:paraId="4EEF5D18" w14:textId="77777777" w:rsidR="000C2B55" w:rsidRDefault="000C2B55" w:rsidP="000C2B5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4FD33D6E" w14:textId="77777777" w:rsidR="000C2B55" w:rsidRPr="009A039E" w:rsidRDefault="000C2B55" w:rsidP="000C2B5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039E">
        <w:rPr>
          <w:rFonts w:ascii="Times New Roman" w:hAnsi="Times New Roman" w:cs="Times New Roman"/>
          <w:b/>
          <w:bCs/>
          <w:sz w:val="24"/>
          <w:szCs w:val="24"/>
          <w:lang w:val="en"/>
        </w:rPr>
        <w:t>ABSTRACT</w:t>
      </w:r>
    </w:p>
    <w:p w14:paraId="75E88B63" w14:textId="77777777" w:rsidR="000C2B55" w:rsidRPr="00A32462" w:rsidRDefault="000C2B55" w:rsidP="000C2B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>Background: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Hypertension is a non-communicable disease that is common among the elderly and has the potential to cause serious complications if not properly managed. In addition to pharmacological therapy, non-pharmacological therapies such as the use of natural ingredients are increasingly being used. One example is a ginger and honey decoction, which is known to contain active compounds that can help lower blood pressure.</w:t>
      </w:r>
    </w:p>
    <w:p w14:paraId="75383A6A" w14:textId="77777777" w:rsidR="000C2B55" w:rsidRPr="00A32462" w:rsidRDefault="000C2B55" w:rsidP="000C2B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Objective: 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>To determine the effect of giving boiled ginger and honey water on blood pressure in elderly people with hypertension in the working area of ​​the Kenali Besar Community Health Center, Jambi City.</w:t>
      </w:r>
    </w:p>
    <w:p w14:paraId="0925F29E" w14:textId="77777777" w:rsidR="000C2B55" w:rsidRPr="00A32462" w:rsidRDefault="000C2B55" w:rsidP="000C2B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Method: 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>This study used descriptive research with a case study design. The subjects in this study were 2 people according to the inclusion and exclusion criteria with an observation assessment sheet assessment.</w:t>
      </w:r>
    </w:p>
    <w:p w14:paraId="0FD93F7D" w14:textId="77777777" w:rsidR="000C2B55" w:rsidRDefault="000C2B55" w:rsidP="000C2B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>Results: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The pretest results of Mr. H's blood pressure were 152/9</w:t>
      </w:r>
      <w:r>
        <w:rPr>
          <w:rFonts w:ascii="Times New Roman" w:hAnsi="Times New Roman" w:cs="Times New Roman"/>
          <w:sz w:val="24"/>
          <w:szCs w:val="24"/>
          <w:lang w:val="en"/>
        </w:rPr>
        <w:t>3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mmHg and Mrs. E's blood pressure was 140/90 mmHg. Posttest results of Mr. H's blood pressure were 1</w:t>
      </w:r>
      <w:r>
        <w:rPr>
          <w:rFonts w:ascii="Times New Roman" w:hAnsi="Times New Roman" w:cs="Times New Roman"/>
          <w:sz w:val="24"/>
          <w:szCs w:val="24"/>
          <w:lang w:val="en"/>
        </w:rPr>
        <w:t>4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>5/8</w:t>
      </w:r>
      <w:r>
        <w:rPr>
          <w:rFonts w:ascii="Times New Roman" w:hAnsi="Times New Roman" w:cs="Times New Roman"/>
          <w:sz w:val="24"/>
          <w:szCs w:val="24"/>
          <w:lang w:val="en"/>
        </w:rPr>
        <w:t>7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mmHg and Mrs. E's blood pressure were 1</w:t>
      </w:r>
      <w:r>
        <w:rPr>
          <w:rFonts w:ascii="Times New Roman" w:hAnsi="Times New Roman" w:cs="Times New Roman"/>
          <w:sz w:val="24"/>
          <w:szCs w:val="24"/>
          <w:lang w:val="en"/>
        </w:rPr>
        <w:t>30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>/8</w:t>
      </w:r>
      <w:r>
        <w:rPr>
          <w:rFonts w:ascii="Times New Roman" w:hAnsi="Times New Roman" w:cs="Times New Roman"/>
          <w:sz w:val="24"/>
          <w:szCs w:val="24"/>
          <w:lang w:val="en"/>
        </w:rPr>
        <w:t>5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mmHg.</w:t>
      </w:r>
    </w:p>
    <w:p w14:paraId="1C6558B5" w14:textId="77777777" w:rsidR="000C2B55" w:rsidRPr="00A32462" w:rsidRDefault="000C2B55" w:rsidP="000C2B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>Conclusion: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"/>
        </w:rPr>
        <w:t>T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>here was a change in blood pressure reduction in Mr. H and Mrs. E</w:t>
      </w:r>
    </w:p>
    <w:p w14:paraId="7708D75D" w14:textId="77777777" w:rsidR="000C2B55" w:rsidRPr="00A32462" w:rsidRDefault="000C2B55" w:rsidP="000C2B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Suggestion: 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>It is hoped that the results of this study will increase knowledge about non-pharmacological therapy using boiled ginger and honey water for the elderly.</w:t>
      </w:r>
    </w:p>
    <w:p w14:paraId="293B1328" w14:textId="77777777" w:rsidR="000C2B55" w:rsidRPr="00A32462" w:rsidRDefault="000C2B55" w:rsidP="000C2B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>Keywords: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Hypertension, Ginger and Honey, </w:t>
      </w:r>
      <w:r>
        <w:rPr>
          <w:rFonts w:ascii="Times New Roman" w:hAnsi="Times New Roman" w:cs="Times New Roman"/>
          <w:sz w:val="24"/>
          <w:szCs w:val="24"/>
          <w:lang w:val="en"/>
        </w:rPr>
        <w:t>Elderly</w:t>
      </w:r>
    </w:p>
    <w:p w14:paraId="5A5AAF7C" w14:textId="77777777" w:rsidR="000C2B55" w:rsidRPr="00A32462" w:rsidRDefault="000C2B55" w:rsidP="000C2B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462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References: </w:t>
      </w:r>
      <w:r>
        <w:rPr>
          <w:rFonts w:ascii="Times New Roman" w:hAnsi="Times New Roman" w:cs="Times New Roman"/>
          <w:sz w:val="24"/>
          <w:szCs w:val="24"/>
          <w:lang w:val="en"/>
        </w:rPr>
        <w:t>29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journals, </w:t>
      </w:r>
      <w:r>
        <w:rPr>
          <w:rFonts w:ascii="Times New Roman" w:hAnsi="Times New Roman" w:cs="Times New Roman"/>
          <w:sz w:val="24"/>
          <w:szCs w:val="24"/>
          <w:lang w:val="en"/>
        </w:rPr>
        <w:t>6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books, </w:t>
      </w:r>
      <w:r>
        <w:rPr>
          <w:rFonts w:ascii="Times New Roman" w:hAnsi="Times New Roman" w:cs="Times New Roman"/>
          <w:sz w:val="24"/>
          <w:szCs w:val="24"/>
          <w:lang w:val="en"/>
        </w:rPr>
        <w:t>2</w:t>
      </w:r>
      <w:r w:rsidRPr="00A32462">
        <w:rPr>
          <w:rFonts w:ascii="Times New Roman" w:hAnsi="Times New Roman" w:cs="Times New Roman"/>
          <w:sz w:val="24"/>
          <w:szCs w:val="24"/>
          <w:lang w:val="en"/>
        </w:rPr>
        <w:t xml:space="preserve"> thesis that has been presented at a seminar</w:t>
      </w:r>
      <w:r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51834EED" w14:textId="77777777" w:rsidR="00DA111F" w:rsidRPr="000C2B55" w:rsidRDefault="00DA111F" w:rsidP="000C2B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A111F" w:rsidRPr="000C2B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55"/>
    <w:rsid w:val="000C2B55"/>
    <w:rsid w:val="00A756B8"/>
    <w:rsid w:val="00DA111F"/>
    <w:rsid w:val="00E8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856D3"/>
  <w15:chartTrackingRefBased/>
  <w15:docId w15:val="{9D8DB9F4-6993-453D-946D-4942DA43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B55"/>
  </w:style>
  <w:style w:type="paragraph" w:styleId="Heading1">
    <w:name w:val="heading 1"/>
    <w:basedOn w:val="Normal"/>
    <w:next w:val="Normal"/>
    <w:link w:val="Heading1Char"/>
    <w:uiPriority w:val="9"/>
    <w:qFormat/>
    <w:rsid w:val="000C2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B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B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B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B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B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B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B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B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B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B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B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B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B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B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2B5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uluuljannah68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lulu ul jannah</dc:creator>
  <cp:keywords/>
  <dc:description/>
  <cp:lastModifiedBy>lulu ul jannah</cp:lastModifiedBy>
  <cp:revision>1</cp:revision>
  <dcterms:created xsi:type="dcterms:W3CDTF">2026-06-24T12:42:00Z</dcterms:created>
  <dcterms:modified xsi:type="dcterms:W3CDTF">2026-06-24T12:43:00Z</dcterms:modified>
</cp:coreProperties>
</file>