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462363</wp:posOffset>
            </wp:positionH>
            <wp:positionV relativeFrom="page">
              <wp:posOffset>0</wp:posOffset>
            </wp:positionV>
            <wp:extent cx="6631772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177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433981</wp:posOffset>
            </wp:positionH>
            <wp:positionV relativeFrom="page">
              <wp:posOffset>0</wp:posOffset>
            </wp:positionV>
            <wp:extent cx="6688536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53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16 Lembar Konsul</dc:title>
  <dcterms:created xsi:type="dcterms:W3CDTF">2026-06-24T13:07:50Z</dcterms:created>
  <dcterms:modified xsi:type="dcterms:W3CDTF">2026-06-24T13:07:50Z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iOS Version 18.6 (Build 22G86) Quartz PDFContext</vt:lpwstr>
  </property>
</Properties>
</file>