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5" w:after="1"/>
        <w:rPr>
          <w:rFonts w:ascii="Times New Roman"/>
          <w:sz w:val="20"/>
        </w:rPr>
      </w:pPr>
    </w:p>
    <w:p>
      <w:pPr>
        <w:spacing w:line="240" w:lineRule="auto"/>
        <w:ind w:left="69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43499" cy="84924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499" cy="849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7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4628696</wp:posOffset>
            </wp:positionH>
            <wp:positionV relativeFrom="paragraph">
              <wp:posOffset>209537</wp:posOffset>
            </wp:positionV>
            <wp:extent cx="2776156" cy="314706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156" cy="31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informed consent</dc:subject>
  <dc:title>informed consent</dc:title>
  <dcterms:created xsi:type="dcterms:W3CDTF">2026-07-17T06:26:06Z</dcterms:created>
  <dcterms:modified xsi:type="dcterms:W3CDTF">2026-07-17T06:26:06Z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intsig.com pdf producer</vt:lpwstr>
  </property>
</Properties>
</file>