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1AF2" w14:textId="77777777" w:rsidR="002816E0" w:rsidRDefault="002816E0" w:rsidP="00281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3232007"/>
      <w:r w:rsidRPr="004E1C86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</w:t>
      </w:r>
      <w:bookmarkEnd w:id="0"/>
    </w:p>
    <w:p w14:paraId="3959A94E" w14:textId="77777777" w:rsidR="002816E0" w:rsidRPr="00364591" w:rsidRDefault="002816E0" w:rsidP="002816E0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-161782160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noProof/>
          <w:sz w:val="24"/>
          <w:szCs w:val="24"/>
        </w:rPr>
      </w:sdtEndPr>
      <w:sdtContent>
        <w:p w14:paraId="3FC0E4AF" w14:textId="77777777" w:rsidR="002816E0" w:rsidRPr="00364591" w:rsidRDefault="002816E0" w:rsidP="002816E0">
          <w:pPr>
            <w:pStyle w:val="TOCHeading"/>
            <w:tabs>
              <w:tab w:val="right" w:leader="dot" w:pos="7938"/>
            </w:tabs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eastAsiaTheme="minorHAnsi" w:hAnsi="Times New Roman" w:cs="Times New Roman"/>
              <w:b/>
              <w:bCs/>
              <w:color w:val="auto"/>
              <w:kern w:val="2"/>
              <w:sz w:val="22"/>
              <w:szCs w:val="22"/>
              <w:lang w:val="en-ID"/>
              <w14:ligatures w14:val="standardContextual"/>
            </w:rPr>
            <w:t>COVER</w:t>
          </w:r>
          <w:r>
            <w:rPr>
              <w:rFonts w:ascii="Times New Roman" w:eastAsiaTheme="minorHAnsi" w:hAnsi="Times New Roman" w:cs="Times New Roman"/>
              <w:b/>
              <w:bCs/>
              <w:color w:val="auto"/>
              <w:kern w:val="2"/>
              <w:sz w:val="22"/>
              <w:szCs w:val="22"/>
              <w:lang w:val="en-ID"/>
              <w14:ligatures w14:val="standardContextual"/>
            </w:rPr>
            <w:tab/>
          </w:r>
          <w:proofErr w:type="spellStart"/>
          <w:r>
            <w:rPr>
              <w:rFonts w:ascii="Times New Roman" w:eastAsiaTheme="minorHAnsi" w:hAnsi="Times New Roman" w:cs="Times New Roman"/>
              <w:b/>
              <w:bCs/>
              <w:color w:val="auto"/>
              <w:kern w:val="2"/>
              <w:sz w:val="22"/>
              <w:szCs w:val="22"/>
              <w:lang w:val="en-ID"/>
              <w14:ligatures w14:val="standardContextual"/>
            </w:rPr>
            <w:t>i</w:t>
          </w:r>
          <w:proofErr w:type="spellEnd"/>
        </w:p>
        <w:p w14:paraId="6611F520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r w:rsidRPr="00FB0F62">
            <w:rPr>
              <w:noProof w:val="0"/>
              <w:sz w:val="24"/>
              <w:szCs w:val="24"/>
            </w:rPr>
            <w:fldChar w:fldCharType="begin"/>
          </w:r>
          <w:r w:rsidRPr="00FB0F62">
            <w:rPr>
              <w:sz w:val="24"/>
              <w:szCs w:val="24"/>
            </w:rPr>
            <w:instrText xml:space="preserve"> TOC \o "1-3" \h \z \u </w:instrText>
          </w:r>
          <w:r w:rsidRPr="00FB0F62">
            <w:rPr>
              <w:noProof w:val="0"/>
              <w:sz w:val="24"/>
              <w:szCs w:val="24"/>
            </w:rPr>
            <w:fldChar w:fldCharType="separate"/>
          </w:r>
          <w:hyperlink w:anchor="_Toc233231999" w:history="1">
            <w:r w:rsidRPr="00912924">
              <w:rPr>
                <w:rStyle w:val="Hyperlink"/>
              </w:rPr>
              <w:t>LEMBAR PERSETUJUAN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_Toc233231999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>
              <w:rPr>
                <w:webHidden/>
              </w:rPr>
              <w:fldChar w:fldCharType="end"/>
            </w:r>
          </w:hyperlink>
        </w:p>
        <w:p w14:paraId="59F5A783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0" w:history="1">
            <w:r w:rsidRPr="00912924">
              <w:rPr>
                <w:rStyle w:val="Hyperlink"/>
              </w:rPr>
              <w:t>LEMBAR PENGESAHAN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40283318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1" w:history="1">
            <w:r w:rsidRPr="00912924">
              <w:rPr>
                <w:rStyle w:val="Hyperlink"/>
                <w:rFonts w:eastAsia="Calibri"/>
                <w:lang w:val="sv-SE"/>
              </w:rPr>
              <w:t>PERNYATAAN KEASLIAN TULISAN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613CE5C6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2" w:history="1">
            <w:r w:rsidRPr="00912924">
              <w:rPr>
                <w:rStyle w:val="Hyperlink"/>
                <w:rFonts w:eastAsia="Calibri"/>
                <w:lang w:val="sv-SE"/>
              </w:rPr>
              <w:t>PERNYATAAN BEBAS PLAGIAT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7847D6C3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3" w:history="1">
            <w:r w:rsidRPr="00912924">
              <w:rPr>
                <w:rStyle w:val="Hyperlink"/>
                <w:lang w:val="id-ID"/>
              </w:rPr>
              <w:t>DAFTAR RIWAYAT HIDUP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>
              <w:rPr>
                <w:webHidden/>
              </w:rPr>
              <w:fldChar w:fldCharType="end"/>
            </w:r>
          </w:hyperlink>
        </w:p>
        <w:p w14:paraId="7706DE03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4" w:history="1">
            <w:r w:rsidRPr="00912924">
              <w:rPr>
                <w:rStyle w:val="Hyperlink"/>
              </w:rPr>
              <w:t>KATA PENGANTAR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>
              <w:rPr>
                <w:webHidden/>
              </w:rPr>
              <w:fldChar w:fldCharType="end"/>
            </w:r>
          </w:hyperlink>
        </w:p>
        <w:p w14:paraId="5D801DF0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5" w:history="1">
            <w:r w:rsidRPr="00912924">
              <w:rPr>
                <w:rStyle w:val="Hyperlink"/>
              </w:rPr>
              <w:t>ABSTRAK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ix</w:t>
            </w:r>
            <w:r>
              <w:rPr>
                <w:webHidden/>
              </w:rPr>
              <w:fldChar w:fldCharType="end"/>
            </w:r>
          </w:hyperlink>
        </w:p>
        <w:p w14:paraId="17095BFA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6" w:history="1">
            <w:r w:rsidRPr="00912924">
              <w:rPr>
                <w:rStyle w:val="Hyperlink"/>
                <w:i/>
                <w:iCs/>
              </w:rPr>
              <w:t>ABSTRACT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</w:t>
            </w:r>
            <w:r>
              <w:rPr>
                <w:webHidden/>
              </w:rPr>
              <w:fldChar w:fldCharType="end"/>
            </w:r>
          </w:hyperlink>
        </w:p>
        <w:p w14:paraId="5D1A4CDA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7" w:history="1">
            <w:r w:rsidRPr="00912924">
              <w:rPr>
                <w:rStyle w:val="Hyperlink"/>
              </w:rPr>
              <w:t>DAFTAR ISI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</w:t>
            </w:r>
            <w:r>
              <w:rPr>
                <w:webHidden/>
              </w:rPr>
              <w:fldChar w:fldCharType="end"/>
            </w:r>
          </w:hyperlink>
        </w:p>
        <w:p w14:paraId="55032887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8" w:history="1">
            <w:r w:rsidRPr="00912924">
              <w:rPr>
                <w:rStyle w:val="Hyperlink"/>
              </w:rPr>
              <w:t>DAFTAR GAMBAR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xiv</w:t>
            </w:r>
            <w:r>
              <w:rPr>
                <w:webHidden/>
              </w:rPr>
              <w:fldChar w:fldCharType="end"/>
            </w:r>
          </w:hyperlink>
        </w:p>
        <w:p w14:paraId="75369B02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09" w:history="1">
            <w:r w:rsidRPr="00912924">
              <w:rPr>
                <w:rStyle w:val="Hyperlink"/>
              </w:rPr>
              <w:t>DAFTAR TABEL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xv</w:t>
            </w:r>
            <w:r>
              <w:rPr>
                <w:webHidden/>
              </w:rPr>
              <w:fldChar w:fldCharType="end"/>
            </w:r>
          </w:hyperlink>
        </w:p>
        <w:p w14:paraId="4AE57F02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10" w:history="1">
            <w:r w:rsidRPr="00912924">
              <w:rPr>
                <w:rStyle w:val="Hyperlink"/>
              </w:rPr>
              <w:t>DAFTAR LAMPIRAN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xvi</w:t>
            </w:r>
            <w:r>
              <w:rPr>
                <w:webHidden/>
              </w:rPr>
              <w:fldChar w:fldCharType="end"/>
            </w:r>
          </w:hyperlink>
        </w:p>
        <w:p w14:paraId="61463D20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11" w:history="1">
            <w:r w:rsidRPr="00912924">
              <w:rPr>
                <w:rStyle w:val="Hyperlink"/>
              </w:rPr>
              <w:t>BAB I PENDAHULUAN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5EA3E6D0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2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1.1 Latar Belakang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0DAB2DF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3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1.2 Rumusan Masalah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10CF1C5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4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1.3 Tujuan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8A40DD4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5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1.3.1 Tujuan Umum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8B329D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6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1.3.2 Tujuan Khusus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C594DA3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7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1.4 Manfaat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9043DF5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18" w:history="1">
            <w:r w:rsidRPr="00912924">
              <w:rPr>
                <w:rStyle w:val="Hyperlink"/>
              </w:rPr>
              <w:t>BAB II TINJAUAN PUSTAKA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2C9AE61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19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 Konsep Rheumatoid Arthritis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_Toc233232019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E3398ED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0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2.1.1 Definisi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C7EA633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1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2.1.2 Etiologi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1BAADCC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2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2.1.3 Manifestasi Klinis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1AA3896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3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2.1.4 Pemeriksaan Penunjang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A49A54A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4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2.1.5 Penatalaksanaan: Rendam Kaki Air Hangat (Hidroterapi)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656D6B5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5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2.1.6 Komplikasi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C77BAE4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6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2.1.7 Patofisiologi Rheumathoid Arthritis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8498E33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7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8E11E6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8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2.2.1 Definisi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F585A7E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29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2.2.2 Pathway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_Toc233232029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B945E07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0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2.2.3 Faktor-faktor yang Mempengaruhi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5E80C9C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1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2.2.4 Klasifikasi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2387CE4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2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2.2.5 Skala Pengukuran Nyeri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C1BDD7E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3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 Asuhan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40CFA1F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4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2.3.1 Pengkajian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0E475D0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5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2.3.2 Diagnosa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788A4C0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6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2.3.3 Intervensi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0251AB7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7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2.3.4 Implementasi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A7EA476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8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2.3.5 Evaluasi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77835BB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39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 Hidroterapi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_Toc233232039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9B2324F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0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2.4.1 Mekanisme Kerja Hidroterapi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440BF58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1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2.4.2 Manfaat Rendam Kaki Air Hangat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2F940C1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2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2.4.3 Prosedur Pelaksanaan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F35DEE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3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2.4.4 Indikasi Dan Kontraindikasi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0B596B1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4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2.5 Konsep Lansia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162DC7D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5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2.5.1 Definisi Lansia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8B19F9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6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2.5.2 Klasifikasi Lansia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144718C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7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2.5.3 Tipe-Tipe Lansia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9C4CDD7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8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2.6 Konsep Asuhan Keperawatan Rheumatoid Arthritis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E19A3F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49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2.6.1 Pengkajian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_Toc233232049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8B44C78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0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2.6.2 Diagnosa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7E6563D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1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2.6.3 Implementasi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A870FF1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2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2.6.4 Evaluasi Keperawatan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A7B69B8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53" w:history="1">
            <w:r w:rsidRPr="00912924">
              <w:rPr>
                <w:rStyle w:val="Hyperlink"/>
              </w:rPr>
              <w:t>BAB III METODOLOGI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0B93712B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4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3.1 Metode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2693060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5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3.2 Subjek Studi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8719DBB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6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3.2.1 Kriteria Inklusi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9BCD405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7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3.2.2 Kriteria Eksklusi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C1E896D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8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3.3 Fokus Studi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A8AEA9F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59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3.4 Definisi Operasional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_Toc233232059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E57AF4D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0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3.5 Tempat dan Waktu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4ECF922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1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3.6 Pengumpulan Data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21E773A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2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3.6.1 Teknik Pengumpulan Data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5D0B8E0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3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3.6.2 Instrumen Pengumpulan Data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35123D1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4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3.6.3 Tahapan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_Toc233232064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AD7FCD6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5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3.7 Prinsip dan Etika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7B0B9DDE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66" w:history="1">
            <w:r w:rsidRPr="00912924">
              <w:rPr>
                <w:rStyle w:val="Hyperlink"/>
                <w:lang w:val="id-ID"/>
              </w:rPr>
              <w:t>BAB IV  HASIL DAN PEMBAHASAN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07B43EDE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7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4.1 </w:t>
            </w:r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Gambaran Umum Tempat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8DC8FCF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8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4.2 Hasil Penelitian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085C4C7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69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4.2.3 Intervensi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_Toc233232069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16DAD233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0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4.2.4 Implementasi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3BEA213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1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4.2.5 Evaluasi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_Toc233232071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235CB1E8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2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4.3 Pembahasan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_Toc233232072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621E68D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3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4.4 Keterbatasan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_Toc233232073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D967DD2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74" w:history="1">
            <w:r w:rsidRPr="00912924">
              <w:rPr>
                <w:rStyle w:val="Hyperlink"/>
              </w:rPr>
              <w:t>BAB V  KESIMPULAN DAN SARAN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2165CFE3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5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5.1 Kesimpulan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_Toc233232075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9E4EED6" w14:textId="77777777" w:rsidR="002816E0" w:rsidRPr="00364591" w:rsidRDefault="002816E0" w:rsidP="002816E0">
          <w:pPr>
            <w:pStyle w:val="TOC2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6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5.2 Saran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_Toc233232076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3EAB6A80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7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5.2.1 Bagi Masyarakat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_Toc233232077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51217369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8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5.2.2 Bagi Pengembangan Ilmu dan Teknologi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_Toc233232078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0B5564DB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79" w:history="1">
            <w:r w:rsidRPr="00364591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5.2.3 Bagi Penulis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_Toc233232079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660AD3A3" w14:textId="77777777" w:rsidR="002816E0" w:rsidRPr="00364591" w:rsidRDefault="002816E0" w:rsidP="002816E0">
          <w:pPr>
            <w:pStyle w:val="TOC3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val="en-US"/>
            </w:rPr>
          </w:pPr>
          <w:hyperlink w:anchor="_Toc233232080" w:history="1">
            <w:r w:rsidRPr="00364591">
              <w:rPr>
                <w:rStyle w:val="Hyperlink"/>
                <w:rFonts w:ascii="Times New Roman" w:hAnsi="Times New Roman" w:cs="Times New Roman"/>
                <w:noProof/>
              </w:rPr>
              <w:t>5.2.4 Bagi PSTW</w:t>
            </w:r>
            <w:r w:rsidRPr="00364591">
              <w:rPr>
                <w:noProof/>
                <w:webHidden/>
              </w:rPr>
              <w:tab/>
            </w:r>
            <w:r w:rsidRPr="00364591">
              <w:rPr>
                <w:noProof/>
                <w:webHidden/>
              </w:rPr>
              <w:fldChar w:fldCharType="begin"/>
            </w:r>
            <w:r w:rsidRPr="00364591">
              <w:rPr>
                <w:noProof/>
                <w:webHidden/>
              </w:rPr>
              <w:instrText xml:space="preserve"> PAGEREF _Toc233232080 \h </w:instrText>
            </w:r>
            <w:r w:rsidRPr="00364591">
              <w:rPr>
                <w:noProof/>
                <w:webHidden/>
              </w:rPr>
            </w:r>
            <w:r w:rsidRPr="0036459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Pr="00364591">
              <w:rPr>
                <w:noProof/>
                <w:webHidden/>
              </w:rPr>
              <w:fldChar w:fldCharType="end"/>
            </w:r>
          </w:hyperlink>
        </w:p>
        <w:p w14:paraId="48660941" w14:textId="77777777" w:rsidR="002816E0" w:rsidRDefault="002816E0" w:rsidP="002816E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val="en-US"/>
            </w:rPr>
          </w:pPr>
          <w:hyperlink w:anchor="_Toc233232081" w:history="1">
            <w:r w:rsidRPr="00912924">
              <w:rPr>
                <w:rStyle w:val="Hyperlink"/>
              </w:rPr>
              <w:t>DAFTAR PUSTAKA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_Toc233232081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14:paraId="0D7DD1D1" w14:textId="77777777" w:rsidR="002816E0" w:rsidRPr="00FB0F62" w:rsidRDefault="002816E0" w:rsidP="002816E0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B0F62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2EE6F22E" w14:textId="77777777" w:rsidR="002816E0" w:rsidRDefault="002816E0" w:rsidP="002816E0"/>
    <w:p w14:paraId="6CE58B7A" w14:textId="77777777" w:rsidR="002816E0" w:rsidRDefault="002816E0" w:rsidP="002816E0"/>
    <w:p w14:paraId="3D24AD13" w14:textId="77777777" w:rsidR="002816E0" w:rsidRDefault="002816E0" w:rsidP="002816E0"/>
    <w:p w14:paraId="43107F27" w14:textId="77777777" w:rsidR="002816E0" w:rsidRDefault="002816E0" w:rsidP="002816E0"/>
    <w:p w14:paraId="6AEADF6B" w14:textId="77777777" w:rsidR="002816E0" w:rsidRDefault="002816E0" w:rsidP="002816E0"/>
    <w:p w14:paraId="4F8A0D6C" w14:textId="77777777" w:rsidR="002816E0" w:rsidRDefault="002816E0" w:rsidP="002816E0"/>
    <w:p w14:paraId="7E31C451" w14:textId="77777777" w:rsidR="002816E0" w:rsidRDefault="002816E0" w:rsidP="002816E0"/>
    <w:p w14:paraId="564560B2" w14:textId="77777777" w:rsidR="002816E0" w:rsidRDefault="002816E0" w:rsidP="002816E0"/>
    <w:p w14:paraId="3E9B5D83" w14:textId="77777777" w:rsidR="002816E0" w:rsidRDefault="002816E0" w:rsidP="002816E0"/>
    <w:p w14:paraId="695F440D" w14:textId="77777777" w:rsidR="002816E0" w:rsidRDefault="002816E0" w:rsidP="002816E0"/>
    <w:p w14:paraId="06C2A249" w14:textId="77777777" w:rsidR="002816E0" w:rsidRDefault="002816E0" w:rsidP="002816E0"/>
    <w:p w14:paraId="73D86BC9" w14:textId="77777777" w:rsidR="002816E0" w:rsidRDefault="002816E0" w:rsidP="002816E0"/>
    <w:p w14:paraId="50ABF0BC" w14:textId="77777777" w:rsidR="002816E0" w:rsidRDefault="002816E0" w:rsidP="002816E0"/>
    <w:p w14:paraId="6F3F39BB" w14:textId="77777777" w:rsidR="002816E0" w:rsidRDefault="002816E0" w:rsidP="002816E0"/>
    <w:p w14:paraId="6796A82D" w14:textId="77777777" w:rsidR="002816E0" w:rsidRPr="00716DBF" w:rsidRDefault="002816E0" w:rsidP="00281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33232008"/>
      <w:r w:rsidRPr="004E1C86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GAMBAR</w:t>
      </w:r>
      <w:bookmarkEnd w:id="1"/>
    </w:p>
    <w:p w14:paraId="19BEC042" w14:textId="77777777" w:rsidR="002816E0" w:rsidRPr="0034704A" w:rsidRDefault="002816E0" w:rsidP="002816E0"/>
    <w:p w14:paraId="45E26BC2" w14:textId="77777777" w:rsidR="002816E0" w:rsidRPr="00D8604E" w:rsidRDefault="002816E0" w:rsidP="002816E0">
      <w:pPr>
        <w:tabs>
          <w:tab w:val="right" w:leader="dot" w:pos="7371"/>
        </w:tabs>
        <w:spacing w:line="278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2.1 </w:t>
      </w:r>
      <w:r w:rsidRPr="001909A7">
        <w:rPr>
          <w:rFonts w:ascii="Times New Roman" w:hAnsi="Times New Roman" w:cs="Times New Roman"/>
          <w:iCs/>
          <w:sz w:val="24"/>
        </w:rPr>
        <w:t xml:space="preserve">Sendi yang </w:t>
      </w:r>
      <w:proofErr w:type="spellStart"/>
      <w:r w:rsidRPr="001909A7">
        <w:rPr>
          <w:rFonts w:ascii="Times New Roman" w:hAnsi="Times New Roman" w:cs="Times New Roman"/>
          <w:iCs/>
          <w:sz w:val="24"/>
        </w:rPr>
        <w:t>mengalami</w:t>
      </w:r>
      <w:proofErr w:type="spellEnd"/>
      <w:r w:rsidRPr="003434EB">
        <w:rPr>
          <w:rFonts w:ascii="Times New Roman" w:hAnsi="Times New Roman" w:cs="Times New Roman"/>
          <w:i/>
          <w:spacing w:val="-9"/>
          <w:sz w:val="24"/>
        </w:rPr>
        <w:t xml:space="preserve"> </w:t>
      </w:r>
      <w:r w:rsidRPr="003434EB">
        <w:rPr>
          <w:rFonts w:ascii="Times New Roman" w:hAnsi="Times New Roman" w:cs="Times New Roman"/>
          <w:i/>
          <w:sz w:val="24"/>
        </w:rPr>
        <w:t>Rheumatoid</w:t>
      </w:r>
      <w:r w:rsidRPr="003434EB">
        <w:rPr>
          <w:rFonts w:ascii="Times New Roman" w:hAnsi="Times New Roman" w:cs="Times New Roman"/>
          <w:i/>
          <w:spacing w:val="-13"/>
          <w:sz w:val="24"/>
        </w:rPr>
        <w:t xml:space="preserve"> </w:t>
      </w:r>
      <w:r w:rsidRPr="003434EB">
        <w:rPr>
          <w:rFonts w:ascii="Times New Roman" w:hAnsi="Times New Roman" w:cs="Times New Roman"/>
          <w:i/>
          <w:sz w:val="24"/>
        </w:rPr>
        <w:t>Arthritis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>8</w:t>
      </w:r>
    </w:p>
    <w:p w14:paraId="1A4CCBC5" w14:textId="77777777" w:rsidR="002816E0" w:rsidRPr="00D8604E" w:rsidRDefault="002816E0" w:rsidP="002816E0">
      <w:pPr>
        <w:tabs>
          <w:tab w:val="right" w:leader="dot" w:pos="7371"/>
        </w:tabs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2.2 Pathway </w:t>
      </w:r>
      <w:r>
        <w:rPr>
          <w:rFonts w:ascii="Times New Roman" w:hAnsi="Times New Roman" w:cs="Times New Roman"/>
          <w:i/>
          <w:iCs/>
          <w:sz w:val="24"/>
          <w:szCs w:val="24"/>
        </w:rPr>
        <w:t>Rheumatoid Arthritis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0F31F353" w14:textId="77777777" w:rsidR="002816E0" w:rsidRDefault="002816E0" w:rsidP="002816E0">
      <w:pPr>
        <w:tabs>
          <w:tab w:val="right" w:leader="dot" w:pos="7371"/>
        </w:tabs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2.3 Pathway Nyeri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14:paraId="0A5077D2" w14:textId="77777777" w:rsidR="002816E0" w:rsidRPr="001909A7" w:rsidRDefault="002816E0" w:rsidP="002816E0">
      <w:pPr>
        <w:tabs>
          <w:tab w:val="right" w:leader="dot" w:pos="7371"/>
        </w:tabs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2.4 Skala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Numerik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13</w:t>
      </w:r>
    </w:p>
    <w:p w14:paraId="4C115D66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38EF0A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73C6F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63415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8E797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395D27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77E14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6CA819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990F7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B0AF4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00776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B0505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0C71C6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75946A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B9E65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85426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10E5E9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0E6A5" w14:textId="77777777" w:rsidR="002816E0" w:rsidRDefault="002816E0" w:rsidP="002816E0">
      <w:pPr>
        <w:spacing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D4153" w14:textId="77777777" w:rsidR="002816E0" w:rsidRDefault="002816E0" w:rsidP="002816E0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FF0E2" w14:textId="77777777" w:rsidR="002816E0" w:rsidRPr="00BB569C" w:rsidRDefault="002816E0" w:rsidP="00281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233232009"/>
      <w:r w:rsidRPr="004E1C86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TABEL</w:t>
      </w:r>
      <w:bookmarkEnd w:id="2"/>
    </w:p>
    <w:p w14:paraId="2DB8DEE0" w14:textId="77777777" w:rsidR="002816E0" w:rsidRPr="0034704A" w:rsidRDefault="002816E0" w:rsidP="002816E0"/>
    <w:p w14:paraId="284B09DF" w14:textId="77777777" w:rsidR="002816E0" w:rsidRDefault="002816E0" w:rsidP="002816E0">
      <w:pPr>
        <w:pStyle w:val="BodyText"/>
        <w:tabs>
          <w:tab w:val="right" w:leader="dot" w:pos="7371"/>
        </w:tabs>
        <w:spacing w:after="160" w:line="360" w:lineRule="auto"/>
        <w:ind w:right="849"/>
        <w:rPr>
          <w:lang w:val="id-ID"/>
        </w:rPr>
      </w:pPr>
      <w:r>
        <w:rPr>
          <w:lang w:val="id-ID"/>
        </w:rPr>
        <w:t>Tabel 2.1 Intervensi Menurut SDKI dan SIKI</w:t>
      </w:r>
      <w:r>
        <w:rPr>
          <w:lang w:val="id-ID"/>
        </w:rPr>
        <w:tab/>
        <w:t>26</w:t>
      </w:r>
    </w:p>
    <w:p w14:paraId="61C68953" w14:textId="77777777" w:rsidR="002816E0" w:rsidRDefault="002816E0" w:rsidP="002816E0">
      <w:pPr>
        <w:tabs>
          <w:tab w:val="right" w:leader="dot" w:pos="7371"/>
        </w:tabs>
        <w:spacing w:line="360" w:lineRule="auto"/>
        <w:ind w:right="849"/>
        <w:rPr>
          <w:rFonts w:asciiTheme="majorBidi" w:hAnsiTheme="majorBidi" w:cstheme="majorBidi"/>
          <w:sz w:val="24"/>
          <w:szCs w:val="24"/>
        </w:rPr>
      </w:pPr>
      <w:r w:rsidRPr="007C1331">
        <w:rPr>
          <w:rFonts w:asciiTheme="majorBidi" w:hAnsiTheme="majorBidi" w:cstheme="majorBidi"/>
          <w:sz w:val="24"/>
          <w:szCs w:val="24"/>
        </w:rPr>
        <w:t xml:space="preserve">Tabel 3.1 </w:t>
      </w:r>
      <w:proofErr w:type="spellStart"/>
      <w:r w:rsidRPr="007C1331">
        <w:rPr>
          <w:rFonts w:asciiTheme="majorBidi" w:hAnsiTheme="majorBidi" w:cstheme="majorBidi"/>
          <w:sz w:val="24"/>
          <w:szCs w:val="24"/>
        </w:rPr>
        <w:t>Definisi</w:t>
      </w:r>
      <w:proofErr w:type="spellEnd"/>
      <w:r w:rsidRPr="007C133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C1331">
        <w:rPr>
          <w:rFonts w:asciiTheme="majorBidi" w:hAnsiTheme="majorBidi" w:cstheme="majorBidi"/>
          <w:sz w:val="24"/>
          <w:szCs w:val="24"/>
        </w:rPr>
        <w:t>Operasional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  <w:t>30</w:t>
      </w:r>
    </w:p>
    <w:p w14:paraId="188F22C6" w14:textId="77777777" w:rsidR="002816E0" w:rsidRPr="00842006" w:rsidRDefault="002816E0" w:rsidP="002816E0">
      <w:pPr>
        <w:tabs>
          <w:tab w:val="right" w:leader="dot" w:pos="7371"/>
        </w:tabs>
        <w:spacing w:line="360" w:lineRule="auto"/>
        <w:ind w:left="993" w:right="849" w:hanging="993"/>
        <w:rPr>
          <w:rFonts w:asciiTheme="majorBidi" w:hAnsiTheme="majorBidi" w:cstheme="majorBidi"/>
          <w:sz w:val="24"/>
          <w:szCs w:val="24"/>
          <w:lang w:val="en-US"/>
        </w:rPr>
      </w:pPr>
      <w:r w:rsidRPr="00842006">
        <w:rPr>
          <w:rFonts w:asciiTheme="majorBidi" w:hAnsiTheme="majorBidi" w:cstheme="majorBidi"/>
          <w:sz w:val="24"/>
          <w:szCs w:val="24"/>
        </w:rPr>
        <w:t xml:space="preserve">Tabel 4.1 </w:t>
      </w:r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Hasil Evaluasi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Terhadap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Skala Nyeri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sebelum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842006">
        <w:rPr>
          <w:rFonts w:asciiTheme="majorBidi" w:hAnsiTheme="majorBidi" w:cstheme="majorBidi"/>
          <w:i/>
          <w:iCs/>
          <w:sz w:val="24"/>
          <w:szCs w:val="24"/>
          <w:lang w:val="en-US"/>
        </w:rPr>
        <w:t>Pre</w:t>
      </w:r>
      <w:r w:rsidRPr="00842006">
        <w:rPr>
          <w:rFonts w:asciiTheme="majorBidi" w:hAnsiTheme="majorBidi" w:cstheme="majorBidi"/>
          <w:sz w:val="24"/>
          <w:szCs w:val="24"/>
          <w:lang w:val="en-US"/>
        </w:rPr>
        <w:t>) dan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sesudah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842006">
        <w:rPr>
          <w:rFonts w:asciiTheme="majorBidi" w:hAnsiTheme="majorBidi" w:cstheme="majorBidi"/>
          <w:i/>
          <w:iCs/>
          <w:sz w:val="24"/>
          <w:szCs w:val="24"/>
          <w:lang w:val="en-US"/>
        </w:rPr>
        <w:t>Post</w:t>
      </w:r>
      <w:r w:rsidRPr="00842006">
        <w:rPr>
          <w:rFonts w:asciiTheme="majorBidi" w:hAnsiTheme="majorBidi" w:cstheme="majorBidi"/>
          <w:sz w:val="24"/>
          <w:szCs w:val="24"/>
          <w:lang w:val="en-US"/>
        </w:rPr>
        <w:t>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Sebelum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diberikan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penerapan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hidroterapi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Rendam</w:t>
      </w:r>
      <w:proofErr w:type="spellEnd"/>
      <w:r w:rsidRPr="00842006">
        <w:rPr>
          <w:rFonts w:asciiTheme="majorBidi" w:hAnsiTheme="majorBidi" w:cstheme="majorBidi"/>
          <w:sz w:val="24"/>
          <w:szCs w:val="24"/>
          <w:lang w:val="en-US"/>
        </w:rPr>
        <w:t xml:space="preserve"> Kaki Air </w:t>
      </w:r>
      <w:proofErr w:type="spellStart"/>
      <w:r w:rsidRPr="00842006">
        <w:rPr>
          <w:rFonts w:asciiTheme="majorBidi" w:hAnsiTheme="majorBidi" w:cstheme="majorBidi"/>
          <w:sz w:val="24"/>
          <w:szCs w:val="24"/>
          <w:lang w:val="en-US"/>
        </w:rPr>
        <w:t>Hangat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)</w:t>
      </w:r>
      <w:r>
        <w:rPr>
          <w:rFonts w:asciiTheme="majorBidi" w:hAnsiTheme="majorBidi" w:cstheme="majorBidi"/>
          <w:sz w:val="24"/>
          <w:szCs w:val="24"/>
          <w:lang w:val="en-US"/>
        </w:rPr>
        <w:tab/>
        <w:t>42</w:t>
      </w:r>
    </w:p>
    <w:p w14:paraId="4635D5CE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A580B71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EBBAC18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0C5D77B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0E85D75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D5607D3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8771DF2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CC48855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AAF004C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6AB07CC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A57130D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982899B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FE5B568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A6D362A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AC3CBDC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470B89F" w14:textId="77777777" w:rsidR="002816E0" w:rsidRDefault="002816E0" w:rsidP="002816E0">
      <w:pPr>
        <w:tabs>
          <w:tab w:val="right" w:leader="dot" w:pos="7371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36795C9" w14:textId="77777777" w:rsidR="002816E0" w:rsidRPr="00A669A5" w:rsidRDefault="002816E0" w:rsidP="00281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233232010"/>
      <w:r w:rsidRPr="004E1C86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LAMPIRAN</w:t>
      </w:r>
      <w:bookmarkEnd w:id="3"/>
    </w:p>
    <w:p w14:paraId="27EA1AAF" w14:textId="77777777" w:rsidR="002816E0" w:rsidRPr="0034321E" w:rsidRDefault="002816E0" w:rsidP="002816E0"/>
    <w:p w14:paraId="5B0E7D2B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I </w:t>
      </w:r>
      <w:r>
        <w:rPr>
          <w:rFonts w:asciiTheme="majorBidi" w:hAnsiTheme="majorBidi" w:cstheme="majorBidi"/>
          <w:sz w:val="24"/>
          <w:szCs w:val="24"/>
        </w:rPr>
        <w:tab/>
        <w:t xml:space="preserve">: Lembar </w:t>
      </w:r>
      <w:proofErr w:type="spellStart"/>
      <w:r>
        <w:rPr>
          <w:rFonts w:asciiTheme="majorBidi" w:hAnsiTheme="majorBidi" w:cstheme="majorBidi"/>
          <w:sz w:val="24"/>
          <w:szCs w:val="24"/>
        </w:rPr>
        <w:t>Konsultasi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Pembimbing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</w:t>
      </w:r>
    </w:p>
    <w:p w14:paraId="55E4D368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II </w:t>
      </w:r>
      <w:r>
        <w:rPr>
          <w:rFonts w:asciiTheme="majorBidi" w:hAnsiTheme="majorBidi" w:cstheme="majorBidi"/>
          <w:sz w:val="24"/>
          <w:szCs w:val="24"/>
        </w:rPr>
        <w:tab/>
        <w:t xml:space="preserve">: Lembar </w:t>
      </w:r>
      <w:proofErr w:type="spellStart"/>
      <w:r>
        <w:rPr>
          <w:rFonts w:asciiTheme="majorBidi" w:hAnsiTheme="majorBidi" w:cstheme="majorBidi"/>
          <w:sz w:val="24"/>
          <w:szCs w:val="24"/>
        </w:rPr>
        <w:t>Konsultasi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Pembimbing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II </w:t>
      </w:r>
    </w:p>
    <w:p w14:paraId="468F0F21" w14:textId="77777777" w:rsidR="002816E0" w:rsidRDefault="002816E0" w:rsidP="002816E0">
      <w:pPr>
        <w:spacing w:line="360" w:lineRule="auto"/>
        <w:ind w:left="1418" w:hanging="141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III </w:t>
      </w:r>
      <w:r>
        <w:rPr>
          <w:rFonts w:asciiTheme="majorBidi" w:hAnsiTheme="majorBidi" w:cstheme="majorBidi"/>
          <w:sz w:val="24"/>
          <w:szCs w:val="24"/>
        </w:rPr>
        <w:tab/>
        <w:t xml:space="preserve">: Surat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Izin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Pengambilan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Data di PSTW Budi </w:t>
      </w:r>
      <w:proofErr w:type="spellStart"/>
      <w:r>
        <w:rPr>
          <w:rFonts w:asciiTheme="majorBidi" w:hAnsiTheme="majorBidi" w:cstheme="majorBidi"/>
          <w:sz w:val="24"/>
          <w:szCs w:val="24"/>
        </w:rPr>
        <w:t>Luhur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Jambi</w:t>
      </w:r>
    </w:p>
    <w:p w14:paraId="7944305D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IV </w:t>
      </w:r>
      <w:r>
        <w:rPr>
          <w:rFonts w:asciiTheme="majorBidi" w:hAnsiTheme="majorBidi" w:cstheme="majorBidi"/>
          <w:sz w:val="24"/>
          <w:szCs w:val="24"/>
        </w:rPr>
        <w:tab/>
        <w:t xml:space="preserve">: Hasil Data di PSTW Budi </w:t>
      </w:r>
      <w:proofErr w:type="spellStart"/>
      <w:r>
        <w:rPr>
          <w:rFonts w:asciiTheme="majorBidi" w:hAnsiTheme="majorBidi" w:cstheme="majorBidi"/>
          <w:sz w:val="24"/>
          <w:szCs w:val="24"/>
        </w:rPr>
        <w:t>Luhur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Jambi</w:t>
      </w:r>
    </w:p>
    <w:p w14:paraId="480055A6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V </w:t>
      </w:r>
      <w:r>
        <w:rPr>
          <w:rFonts w:asciiTheme="majorBidi" w:hAnsiTheme="majorBidi" w:cstheme="majorBidi"/>
          <w:sz w:val="24"/>
          <w:szCs w:val="24"/>
        </w:rPr>
        <w:tab/>
        <w:t xml:space="preserve">: Surat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Izin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</w:p>
    <w:p w14:paraId="4FE29081" w14:textId="77777777" w:rsidR="002816E0" w:rsidRPr="0034321E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VI </w:t>
      </w:r>
      <w:r>
        <w:rPr>
          <w:rFonts w:asciiTheme="majorBidi" w:hAnsiTheme="majorBidi" w:cstheme="majorBidi"/>
          <w:sz w:val="24"/>
          <w:szCs w:val="24"/>
        </w:rPr>
        <w:tab/>
        <w:t xml:space="preserve">: Surat </w:t>
      </w:r>
      <w:proofErr w:type="spellStart"/>
      <w:r>
        <w:rPr>
          <w:rFonts w:asciiTheme="majorBidi" w:hAnsiTheme="majorBidi" w:cstheme="majorBidi"/>
          <w:sz w:val="24"/>
          <w:szCs w:val="24"/>
        </w:rPr>
        <w:t>Selesai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PSTW Budi </w:t>
      </w:r>
      <w:proofErr w:type="spellStart"/>
      <w:r>
        <w:rPr>
          <w:rFonts w:asciiTheme="majorBidi" w:hAnsiTheme="majorBidi" w:cstheme="majorBidi"/>
          <w:sz w:val="24"/>
          <w:szCs w:val="24"/>
        </w:rPr>
        <w:t>Luhur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Janbi</w:t>
      </w:r>
    </w:p>
    <w:p w14:paraId="41CE7E7A" w14:textId="77777777" w:rsidR="002816E0" w:rsidRDefault="002816E0" w:rsidP="002816E0">
      <w:pPr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VII </w:t>
      </w:r>
      <w:r>
        <w:rPr>
          <w:rFonts w:asciiTheme="majorBidi" w:hAnsiTheme="majorBidi" w:cstheme="majorBidi"/>
          <w:sz w:val="24"/>
          <w:szCs w:val="24"/>
        </w:rPr>
        <w:tab/>
        <w:t xml:space="preserve">: Lembar </w:t>
      </w:r>
      <w:r w:rsidRPr="00E90792">
        <w:rPr>
          <w:rFonts w:asciiTheme="majorBidi" w:hAnsiTheme="majorBidi" w:cstheme="majorBidi"/>
          <w:i/>
          <w:iCs/>
          <w:sz w:val="24"/>
          <w:szCs w:val="24"/>
        </w:rPr>
        <w:t xml:space="preserve">Inform </w:t>
      </w:r>
      <w:proofErr w:type="spellStart"/>
      <w:r w:rsidRPr="00E90792">
        <w:rPr>
          <w:rFonts w:asciiTheme="majorBidi" w:hAnsiTheme="majorBidi" w:cstheme="majorBidi"/>
          <w:i/>
          <w:iCs/>
          <w:sz w:val="24"/>
          <w:szCs w:val="24"/>
        </w:rPr>
        <w:t>Concent</w:t>
      </w:r>
      <w:proofErr w:type="spellEnd"/>
    </w:p>
    <w:p w14:paraId="29D6F174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</w:t>
      </w:r>
      <w:proofErr w:type="gramStart"/>
      <w:r>
        <w:rPr>
          <w:rFonts w:asciiTheme="majorBidi" w:hAnsiTheme="majorBidi" w:cstheme="majorBidi"/>
          <w:sz w:val="24"/>
          <w:szCs w:val="24"/>
        </w:rPr>
        <w:t>VIII 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Lembar </w:t>
      </w:r>
      <w:proofErr w:type="spellStart"/>
      <w:r>
        <w:rPr>
          <w:rFonts w:asciiTheme="majorBidi" w:hAnsiTheme="majorBidi" w:cstheme="majorBidi"/>
          <w:sz w:val="24"/>
          <w:szCs w:val="24"/>
        </w:rPr>
        <w:t>Observasi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Skala Nyeri</w:t>
      </w:r>
    </w:p>
    <w:p w14:paraId="35F9AE88" w14:textId="77777777" w:rsidR="002816E0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IX </w:t>
      </w:r>
      <w:r>
        <w:rPr>
          <w:rFonts w:asciiTheme="majorBidi" w:hAnsiTheme="majorBidi" w:cstheme="majorBidi"/>
          <w:sz w:val="24"/>
          <w:szCs w:val="24"/>
        </w:rPr>
        <w:tab/>
        <w:t>: Lembar SOP</w:t>
      </w:r>
    </w:p>
    <w:p w14:paraId="46A96482" w14:textId="77777777" w:rsidR="002816E0" w:rsidRPr="00E90792" w:rsidRDefault="002816E0" w:rsidP="002816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Lampiran X </w:t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Dokumentasi</w:t>
      </w:r>
      <w:proofErr w:type="spellEnd"/>
    </w:p>
    <w:p w14:paraId="6B81A58B" w14:textId="77777777" w:rsidR="002816E0" w:rsidRDefault="002816E0" w:rsidP="002816E0">
      <w:pPr>
        <w:pStyle w:val="BodyText"/>
        <w:spacing w:after="160" w:line="360" w:lineRule="auto"/>
        <w:ind w:right="-15"/>
        <w:rPr>
          <w:lang w:val="id-ID"/>
        </w:rPr>
      </w:pPr>
    </w:p>
    <w:p w14:paraId="31E5C247" w14:textId="77777777" w:rsidR="00E72CB9" w:rsidRDefault="00E72CB9"/>
    <w:sectPr w:rsidR="00E72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0"/>
    <w:rsid w:val="002816E0"/>
    <w:rsid w:val="002966B6"/>
    <w:rsid w:val="00C06109"/>
    <w:rsid w:val="00C710D8"/>
    <w:rsid w:val="00E43B6A"/>
    <w:rsid w:val="00E7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25F4"/>
  <w15:chartTrackingRefBased/>
  <w15:docId w15:val="{8C9B0E3F-74BE-4371-A430-43153904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E0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6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6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6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6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6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6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6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6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6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6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6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6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6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8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6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8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6E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81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6E0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2816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6E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816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816E0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styleId="Hyperlink">
    <w:name w:val="Hyperlink"/>
    <w:basedOn w:val="DefaultParagraphFont"/>
    <w:uiPriority w:val="99"/>
    <w:unhideWhenUsed/>
    <w:rsid w:val="002816E0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816E0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816E0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lang w:val="it-IT"/>
    </w:rPr>
  </w:style>
  <w:style w:type="paragraph" w:styleId="TOC2">
    <w:name w:val="toc 2"/>
    <w:basedOn w:val="Normal"/>
    <w:next w:val="Normal"/>
    <w:autoRedefine/>
    <w:uiPriority w:val="39"/>
    <w:unhideWhenUsed/>
    <w:rsid w:val="002816E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816E0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7079</Characters>
  <Application>Microsoft Office Word</Application>
  <DocSecurity>0</DocSecurity>
  <Lines>58</Lines>
  <Paragraphs>16</Paragraphs>
  <ScaleCrop>false</ScaleCrop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listi ramadani</dc:creator>
  <cp:keywords/>
  <dc:description/>
  <cp:lastModifiedBy>angel listi ramadani</cp:lastModifiedBy>
  <cp:revision>1</cp:revision>
  <dcterms:created xsi:type="dcterms:W3CDTF">2026-06-30T10:13:00Z</dcterms:created>
  <dcterms:modified xsi:type="dcterms:W3CDTF">2026-06-30T10:14:00Z</dcterms:modified>
</cp:coreProperties>
</file>