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47D0" w14:textId="77777777" w:rsidR="000F323F" w:rsidRPr="000F323F" w:rsidRDefault="000F323F" w:rsidP="000F323F">
      <w:pPr>
        <w:keepNext/>
        <w:keepLines/>
        <w:spacing w:before="360" w:after="80" w:line="259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40"/>
          <w:lang w:val="sv-SE"/>
        </w:rPr>
      </w:pPr>
      <w:bookmarkStart w:id="0" w:name="_Toc224056922"/>
      <w:bookmarkStart w:id="1" w:name="_Toc234872839"/>
      <w:r w:rsidRPr="000F323F">
        <w:rPr>
          <w:rFonts w:ascii="Times New Roman" w:eastAsiaTheme="majorEastAsia" w:hAnsi="Times New Roman" w:cstheme="majorBidi"/>
          <w:b/>
          <w:sz w:val="28"/>
          <w:szCs w:val="40"/>
          <w:lang w:val="sv-SE"/>
        </w:rPr>
        <w:t>DAFTAR ISI</w:t>
      </w:r>
      <w:bookmarkEnd w:id="0"/>
      <w:bookmarkEnd w:id="1"/>
    </w:p>
    <w:sdt>
      <w:sdtPr>
        <w:rPr>
          <w:sz w:val="22"/>
          <w:szCs w:val="22"/>
          <w:lang w:val="en-ID"/>
        </w:rPr>
        <w:id w:val="164076552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noProof/>
          <w:sz w:val="24"/>
          <w:szCs w:val="24"/>
        </w:rPr>
      </w:sdtEndPr>
      <w:sdtContent>
        <w:p w14:paraId="7A96E7ED" w14:textId="77777777" w:rsidR="000F323F" w:rsidRPr="000F323F" w:rsidRDefault="000F323F" w:rsidP="000F323F">
          <w:pPr>
            <w:keepNext/>
            <w:keepLines/>
            <w:tabs>
              <w:tab w:val="right" w:leader="dot" w:pos="7938"/>
            </w:tabs>
            <w:spacing w:before="240" w:after="0" w:line="259" w:lineRule="auto"/>
            <w:rPr>
              <w:rFonts w:ascii="Times New Roman" w:eastAsiaTheme="majorEastAsia" w:hAnsi="Times New Roman" w:cs="Times New Roman"/>
              <w:b/>
              <w:bCs/>
              <w:color w:val="0F4761" w:themeColor="accent1" w:themeShade="BF"/>
              <w:kern w:val="0"/>
              <w14:ligatures w14:val="none"/>
            </w:rPr>
          </w:pPr>
        </w:p>
        <w:p w14:paraId="0A4C688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r w:rsidRPr="000F323F">
            <w:rPr>
              <w:rFonts w:ascii="Times New Roman" w:hAnsi="Times New Roman" w:cs="Times New Roman"/>
              <w:b/>
              <w:bCs/>
              <w:noProof/>
              <w:lang w:val="sv-SE"/>
            </w:rPr>
            <w:fldChar w:fldCharType="begin"/>
          </w:r>
          <w:r w:rsidRPr="000F323F">
            <w:rPr>
              <w:rFonts w:ascii="Times New Roman" w:hAnsi="Times New Roman" w:cs="Times New Roman"/>
              <w:b/>
              <w:bCs/>
              <w:noProof/>
              <w:lang w:val="sv-SE"/>
            </w:rPr>
            <w:instrText xml:space="preserve"> TOC \o "1-3" \h \z \u </w:instrText>
          </w:r>
          <w:r w:rsidRPr="000F323F">
            <w:rPr>
              <w:rFonts w:ascii="Times New Roman" w:hAnsi="Times New Roman" w:cs="Times New Roman"/>
              <w:b/>
              <w:bCs/>
              <w:noProof/>
              <w:lang w:val="sv-SE"/>
            </w:rPr>
            <w:fldChar w:fldCharType="separate"/>
          </w:r>
          <w:hyperlink w:anchor="_Toc234872830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COVER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_Toc234872830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3053FA5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1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</w:rPr>
              <w:t>LEMBAR PERSETUJUAN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_Toc234872831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ii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20B86F0B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2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LEMBAR PENGESAHAN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_Toc234872832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iii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5E88C7B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3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DAFTAR RIWAYAT HIDUP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_Toc234872833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iv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4063C08E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4" w:history="1">
            <w:r w:rsidRPr="000F323F">
              <w:rPr>
                <w:rFonts w:ascii="Times New Roman" w:eastAsia="Calibri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PERNYATAAN KEASLIAN TULISAN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_Toc234872834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v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4DDEDD14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5" w:history="1">
            <w:r w:rsidRPr="000F323F">
              <w:rPr>
                <w:rFonts w:ascii="Times New Roman" w:eastAsia="Calibri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PERNYATAAN BEBAS PLAGIAT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_Toc234872835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vi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79D42BC4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6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</w:rPr>
              <w:t>ABSTRAK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_Toc234872836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vii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5BA006C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7" w:history="1">
            <w:r w:rsidRPr="000F323F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467886" w:themeColor="hyperlink"/>
                <w:u w:val="single"/>
              </w:rPr>
              <w:t>ABSTRACT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_Toc234872837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viii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25319F0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8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fi-FI"/>
              </w:rPr>
              <w:t>KATA PENGANTAR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_Toc234872838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ix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7BAF4827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39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DAFTAR ISI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_Toc234872839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xi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0E6FF43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0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DAFTAR GAMBAR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_Toc234872840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xiv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77F96335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1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it-IT"/>
              </w:rPr>
              <w:t>DAFTAR TABEL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_Toc234872841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xv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355FD80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hAnsi="Times New Roman" w:cs="Times New Roman"/>
              <w:b/>
              <w:bCs/>
              <w:noProof/>
              <w:color w:val="467886" w:themeColor="hyperlink"/>
              <w:u w:val="single"/>
              <w:lang w:val="sv-SE"/>
            </w:rPr>
          </w:pPr>
          <w:hyperlink w:anchor="_Toc234872842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DAFTAR LAMPIRAN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_Toc234872842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xvi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38F01E80" w14:textId="77777777" w:rsidR="000F323F" w:rsidRPr="000F323F" w:rsidRDefault="000F323F" w:rsidP="000F323F">
          <w:pPr>
            <w:spacing w:line="240" w:lineRule="auto"/>
            <w:rPr>
              <w:sz w:val="22"/>
              <w:szCs w:val="22"/>
              <w:lang w:val="sv-SE" w:eastAsia="id-ID"/>
            </w:rPr>
          </w:pPr>
        </w:p>
        <w:p w14:paraId="6ECEDBAE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3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it-IT"/>
              </w:rPr>
              <w:t>BAB I PENDAHULUAN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_Toc234872843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1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10CE917C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4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t-IT"/>
              </w:rPr>
              <w:t>1.1  Latar Belakang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_Toc234872844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1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5FAFEB7B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1.2 Rumusan Masalah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_Toc234872845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7AE9B8AE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6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1.3  Tujuan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_Toc234872846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5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735ED3B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7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1.3.1 Tujuan Umum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_Toc234872847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5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7EDBC20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8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1.3.2 Tujuan Khusus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_Toc234872848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5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656CF99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49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en-ID"/>
              </w:rPr>
              <w:t>1.4  Manfaat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_Toc234872849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1B66EE5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0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1.4.1 Bagi Pasien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_Toc234872850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56D307BA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1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1.4.2 Bagi Pelayanan Kesehatan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_Toc234872851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8DC4F45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hAnsi="Times New Roman" w:cs="Times New Roman"/>
              <w:noProof/>
              <w:color w:val="467886" w:themeColor="hyperlink"/>
              <w:u w:val="single"/>
              <w:lang w:val="sv-SE"/>
            </w:rPr>
          </w:pPr>
          <w:hyperlink w:anchor="_Toc234872852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1.4.3 Bagi Ilmu Keperawatan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_Toc234872852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36DA0F11" w14:textId="77777777" w:rsidR="000F323F" w:rsidRPr="000F323F" w:rsidRDefault="000F323F" w:rsidP="000F323F">
          <w:pPr>
            <w:spacing w:line="240" w:lineRule="auto"/>
            <w:rPr>
              <w:sz w:val="22"/>
              <w:szCs w:val="22"/>
              <w:lang w:val="sv-SE" w:eastAsia="id-ID"/>
            </w:rPr>
          </w:pPr>
        </w:p>
        <w:p w14:paraId="6680C289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3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BAB II TINJAUAN PUSTAKA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_Toc234872853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7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74B3E6EB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4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2.1  Konsep Dasar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_Toc234872854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34AECDD1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2.1.1 Pengertian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311A9BED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6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2.1.2 Klasifikasi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64DC9422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7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2.1.3 Etiologi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_Toc234872857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D2BCFAA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8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d-ID"/>
              </w:rPr>
              <w:t>2.1.4 Patofisiologi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4CA9B81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59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2.1.5 Manifestasi Klinis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_Toc234872859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12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3BBC6953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0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2.1.6 Penatalaksanaan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_Toc234872860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12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621573D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1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</w:rPr>
              <w:t>2.2  Konsep Terapi Tertawa (</w:t>
            </w:r>
            <w:r w:rsidRPr="000F323F">
              <w:rPr>
                <w:rFonts w:ascii="Times New Roman" w:hAnsi="Times New Roman" w:cs="Times New Roman"/>
                <w:i/>
                <w:iCs/>
                <w:noProof/>
                <w:color w:val="467886" w:themeColor="hyperlink"/>
                <w:u w:val="single"/>
              </w:rPr>
              <w:t>Laughter Therapy</w:t>
            </w:r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</w:rPr>
              <w:t>)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_Toc234872861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13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081CA0F2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2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</w:rPr>
              <w:t>2.2.1 Pengertian Terapi Tertawa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_Toc234872862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D5718F6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3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</w:rPr>
              <w:t>2.2.2 Jenis-Jenis Terapi Tertawa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_Toc234872863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21658649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4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2.2.3 Mekanisme Fisiologis Terapi Tertawa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EDD6E18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2.2.4 Manfaat Terapi Tertawa bagi Kesehatan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15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FD564D0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6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2.3  Terapi Tertawa melalui Teknik Menonton Komedi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_Toc234872866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16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58894E16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7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2.3.1 Pengertian Terapi Tertawa melalui Menonton Komedi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_Toc234872867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2685899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8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t-IT"/>
              </w:rPr>
              <w:t>2.3.2 Prinsip Pemberian Terapi Tertawa melalui Menonton Komedi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6BFD5441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69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2.3.3 Tahapan Pelaksanaan Terapi Tertawa melalui Menonton Komedi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_Toc234872869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09623FE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0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2.3.4 Pengaruh Terapi Tertawa terhadap Tekanan Darah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_Toc234872870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AEFB425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1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2.4  Konsep Asuhan Keperawatan pada Pasien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_Toc234872871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18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68DEC66E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2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2.4.1 Pengkajian Keperawatan pada Pasien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_Toc234872872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18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56F65BE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3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2.4.2 Diagnosa Keperawatan yang Mungkin Muncul pada Pasien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_Toc234872873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5D9F068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4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2.4.3 Perencanaan Keperawatan pada Pasien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_Toc234872874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38CB824D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2.4.4 Implementasi Keperawatan pada Pasien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_Toc234872875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19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252A274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hAnsi="Times New Roman" w:cs="Times New Roman"/>
              <w:noProof/>
              <w:color w:val="467886" w:themeColor="hyperlink"/>
              <w:u w:val="single"/>
              <w:lang w:val="sv-SE"/>
            </w:rPr>
          </w:pPr>
          <w:hyperlink w:anchor="_Toc234872876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2.4.5 Evaluasi Keperawatan pada Pasien Hipertensi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_Toc234872876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20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672F3E37" w14:textId="77777777" w:rsidR="000F323F" w:rsidRPr="000F323F" w:rsidRDefault="000F323F" w:rsidP="000F323F">
          <w:pPr>
            <w:spacing w:line="240" w:lineRule="auto"/>
            <w:rPr>
              <w:sz w:val="22"/>
              <w:szCs w:val="22"/>
              <w:lang w:val="sv-SE" w:eastAsia="id-ID"/>
            </w:rPr>
          </w:pPr>
        </w:p>
        <w:p w14:paraId="1A72AA69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7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BAB III METODOLOGI PENELITIAN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_Toc234872877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21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3C003D3C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8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3.1  Desain Studi Kasus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_Toc234872878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21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7039FE63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79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d-ID"/>
              </w:rPr>
              <w:t>3.1.1 Asuhan Keperawatan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_Toc234872879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21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BE102C3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0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d-ID"/>
              </w:rPr>
              <w:t>3.1.2 Studi Kasus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_Toc234872880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21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0233FB23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1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3.2  Subjek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_Toc234872881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22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1F3630C7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2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3.2.1 Kriteria Inklusi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_Toc234872882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22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CFA0B92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3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3.2.2 Kriteria Eksklusi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_Toc234872883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22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F9AE99C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4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3.3  Lokasi dan Waktu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_Toc234872884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1500CC08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d-ID"/>
              </w:rPr>
              <w:t xml:space="preserve">3.3.1 </w:t>
            </w:r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Puskesmas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_Toc234872885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5AA017E3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6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d-ID"/>
              </w:rPr>
              <w:t>3.3.2 Privasi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_Toc234872886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AC13628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7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id-ID"/>
              </w:rPr>
              <w:t xml:space="preserve">3.3.3 </w:t>
            </w:r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Lingkungan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_Toc234872887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1477C70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8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3.4  Fokus Studi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_Toc234872888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5E7DC1B5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89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3.4.1</w:t>
            </w:r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 xml:space="preserve"> </w:t>
            </w:r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Persiapan klien sebelum terapi tertawa.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_Toc234872889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97D21A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0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3.4.2</w:t>
            </w:r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 xml:space="preserve"> </w:t>
            </w:r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Proses pelaksanaan terapi menonton komedi.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_Toc234872890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08203B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1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3.4.3 Respons klien setelah pemberian terapi, baik secara fisiologis maupun psikologis.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_Toc234872891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6D6BA09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2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3.5  Definisi Oprasional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_Toc234872892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36ABCAA7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3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3.6  Prosedur Penerapan Terapi Tertawa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_Toc234872893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25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778A4B45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4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3.6.1 Tahap Persiapan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_Toc234872894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0F7697C5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3.6.2 Tahap Pelaksanaan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_Toc234872895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53A9243A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6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3.6.3 Tahap Evaluasi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_Toc234872896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ADF9FBC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7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3.7  Instrumen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_Toc234872897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0FFFC0E6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8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3.7.1 Instrumen Pelaksanaan Terapi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_Toc234872898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6197E39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899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3.7.2 Instrumen Pengumpulan Data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_Toc234872899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1B03D062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0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3.8  Teknik Pengumpulan Data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_Toc234872900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7C5E0AFA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1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3.9  Etika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_Toc234872901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27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3ED80EA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2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3.9.1 Informasi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_Toc234872902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28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01B81EC7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3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3.9.2 Persetujuan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_Toc234872903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28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0F816B8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4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3.9.3 Kerahasiaan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_Toc234872904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28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30796A0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3.9.4 Hak Pasien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_Toc234872905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28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052A74E2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hAnsi="Times New Roman" w:cs="Times New Roman"/>
              <w:noProof/>
              <w:color w:val="467886" w:themeColor="hyperlink"/>
              <w:u w:val="single"/>
              <w:lang w:val="sv-SE"/>
            </w:rPr>
          </w:pPr>
          <w:hyperlink w:anchor="_Toc234872906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sv-SE"/>
              </w:rPr>
              <w:t>3.9.5 Penerapan Prinsip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_Toc234872906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28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48D2C636" w14:textId="77777777" w:rsidR="000F323F" w:rsidRPr="000F323F" w:rsidRDefault="000F323F" w:rsidP="000F323F">
          <w:pPr>
            <w:spacing w:line="240" w:lineRule="auto"/>
            <w:rPr>
              <w:sz w:val="22"/>
              <w:szCs w:val="22"/>
              <w:lang w:val="sv-SE" w:eastAsia="id-ID"/>
            </w:rPr>
          </w:pPr>
        </w:p>
        <w:p w14:paraId="590AE3BA" w14:textId="77777777" w:rsidR="000F323F" w:rsidRPr="000F323F" w:rsidRDefault="000F323F" w:rsidP="000F323F">
          <w:pPr>
            <w:spacing w:line="240" w:lineRule="auto"/>
            <w:rPr>
              <w:sz w:val="22"/>
              <w:szCs w:val="22"/>
              <w:lang w:val="sv-SE" w:eastAsia="id-ID"/>
            </w:rPr>
          </w:pPr>
        </w:p>
        <w:p w14:paraId="11CF35CF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7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BAB IV HASIL DAN PEMBAHASAN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_Toc234872907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29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554FF481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8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en-ID"/>
              </w:rPr>
              <w:t>4.1 Gambaran Umum Lokasi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_Toc234872908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7763DC71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09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en-ID"/>
              </w:rPr>
              <w:t>4.2 Hasil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_Toc234872909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29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4D0CC440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0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4.2.1 Pengkajian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_Toc234872910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29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7DD1A5F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1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4.2.2 Diagnosa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_Toc234872911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30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6ED9B379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2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4.2.3 Intervensi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_Toc234872912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30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30C71DC6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3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4.2.4 Implementasi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_Toc234872913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31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61CDEF4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ind w:left="44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4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sv-SE"/>
              </w:rPr>
              <w:t>4.2.5 Evaluasi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instrText xml:space="preserve"> PAGEREF _Toc234872914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t>33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sv-SE"/>
              </w:rPr>
              <w:fldChar w:fldCharType="end"/>
            </w:r>
          </w:hyperlink>
        </w:p>
        <w:p w14:paraId="3462238E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5" w:history="1">
            <w:r w:rsidRPr="000F323F">
              <w:rPr>
                <w:rFonts w:ascii="Times New Roman" w:hAnsi="Times New Roman" w:cs="Times New Roman"/>
                <w:noProof/>
                <w:color w:val="467886" w:themeColor="hyperlink"/>
                <w:u w:val="single"/>
                <w:lang w:val="en-ID"/>
              </w:rPr>
              <w:t>4.3 Pembahasan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_Toc234872915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36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33FADC79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hAnsi="Times New Roman" w:cs="Times New Roman"/>
              <w:noProof/>
              <w:color w:val="467886" w:themeColor="hyperlink"/>
              <w:u w:val="single"/>
              <w:lang w:val="en-ID"/>
            </w:rPr>
          </w:pPr>
          <w:hyperlink w:anchor="_Toc234872916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en-ID"/>
              </w:rPr>
              <w:t>4.4 Keterbatasan Penelitian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_Toc234872916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42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39E8D849" w14:textId="77777777" w:rsidR="000F323F" w:rsidRPr="000F323F" w:rsidRDefault="000F323F" w:rsidP="000F323F">
          <w:pPr>
            <w:spacing w:line="240" w:lineRule="auto"/>
            <w:rPr>
              <w:sz w:val="22"/>
              <w:szCs w:val="22"/>
              <w:lang w:val="id-ID" w:eastAsia="id-ID"/>
            </w:rPr>
          </w:pPr>
        </w:p>
        <w:p w14:paraId="34BE498D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7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BAB V KESIMPULAN DAN SARAN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_Toc234872917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43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031888AF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18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en-ID"/>
              </w:rPr>
              <w:t>5.1 Kesimpulan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_Toc234872918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43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5F40489C" w14:textId="77777777" w:rsidR="000F323F" w:rsidRPr="000F323F" w:rsidRDefault="000F323F" w:rsidP="000F323F">
          <w:pPr>
            <w:tabs>
              <w:tab w:val="right" w:leader="dot" w:pos="7927"/>
            </w:tabs>
            <w:spacing w:after="100" w:line="240" w:lineRule="auto"/>
            <w:ind w:left="220"/>
            <w:rPr>
              <w:rFonts w:ascii="Times New Roman" w:hAnsi="Times New Roman" w:cs="Times New Roman"/>
              <w:noProof/>
              <w:color w:val="467886" w:themeColor="hyperlink"/>
              <w:u w:val="single"/>
              <w:lang w:val="en-ID"/>
            </w:rPr>
          </w:pPr>
          <w:hyperlink w:anchor="_Toc234872919" w:history="1">
            <w:r w:rsidRPr="000F323F">
              <w:rPr>
                <w:rFonts w:ascii="Times New Roman" w:hAnsi="Times New Roman" w:cs="Times New Roman"/>
                <w:bCs/>
                <w:noProof/>
                <w:color w:val="467886" w:themeColor="hyperlink"/>
                <w:u w:val="single"/>
                <w:lang w:val="en-ID"/>
              </w:rPr>
              <w:t>5.2 Saran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ab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begin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instrText xml:space="preserve"> PAGEREF _Toc234872919 \h </w:instrTex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t>44</w:t>
            </w:r>
            <w:r w:rsidRPr="000F323F">
              <w:rPr>
                <w:rFonts w:ascii="Times New Roman" w:hAnsi="Times New Roman" w:cs="Times New Roman"/>
                <w:noProof/>
                <w:webHidden/>
                <w:lang w:val="en-ID"/>
              </w:rPr>
              <w:fldChar w:fldCharType="end"/>
            </w:r>
          </w:hyperlink>
        </w:p>
        <w:p w14:paraId="402E7ADE" w14:textId="77777777" w:rsidR="000F323F" w:rsidRPr="000F323F" w:rsidRDefault="000F323F" w:rsidP="000F323F">
          <w:pPr>
            <w:spacing w:line="259" w:lineRule="auto"/>
            <w:rPr>
              <w:sz w:val="22"/>
              <w:szCs w:val="22"/>
              <w:lang w:val="id-ID" w:eastAsia="id-ID"/>
            </w:rPr>
          </w:pPr>
        </w:p>
        <w:p w14:paraId="522C5A3C" w14:textId="77777777" w:rsidR="000F323F" w:rsidRPr="000F323F" w:rsidRDefault="000F323F" w:rsidP="000F323F">
          <w:pPr>
            <w:tabs>
              <w:tab w:val="right" w:leader="dot" w:pos="7927"/>
            </w:tabs>
            <w:spacing w:after="0" w:line="276" w:lineRule="auto"/>
            <w:rPr>
              <w:rFonts w:ascii="Times New Roman" w:eastAsiaTheme="minorEastAsia" w:hAnsi="Times New Roman" w:cs="Times New Roman"/>
              <w:noProof/>
              <w:lang w:val="id-ID" w:eastAsia="id-ID"/>
            </w:rPr>
          </w:pPr>
          <w:hyperlink w:anchor="_Toc234872920" w:history="1">
            <w:r w:rsidRPr="000F323F">
              <w:rPr>
                <w:rFonts w:ascii="Times New Roman" w:hAnsi="Times New Roman" w:cs="Times New Roman"/>
                <w:b/>
                <w:bCs/>
                <w:noProof/>
                <w:color w:val="467886" w:themeColor="hyperlink"/>
                <w:u w:val="single"/>
                <w:lang w:val="sv-SE"/>
              </w:rPr>
              <w:t>DAFTAR PUSTAKA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ab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begin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instrText xml:space="preserve"> PAGEREF _Toc234872920 \h </w:instrTex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separate"/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t>46</w:t>
            </w:r>
            <w:r w:rsidRPr="000F323F">
              <w:rPr>
                <w:rFonts w:ascii="Times New Roman" w:hAnsi="Times New Roman" w:cs="Times New Roman"/>
                <w:b/>
                <w:bCs/>
                <w:noProof/>
                <w:webHidden/>
                <w:lang w:val="sv-SE"/>
              </w:rPr>
              <w:fldChar w:fldCharType="end"/>
            </w:r>
          </w:hyperlink>
        </w:p>
        <w:p w14:paraId="0A8E837F" w14:textId="77777777" w:rsidR="000F323F" w:rsidRPr="000F323F" w:rsidRDefault="000F323F" w:rsidP="000F323F">
          <w:pPr>
            <w:spacing w:after="0" w:line="276" w:lineRule="auto"/>
            <w:rPr>
              <w:rFonts w:ascii="Times New Roman" w:hAnsi="Times New Roman" w:cs="Times New Roman"/>
              <w:b/>
              <w:bCs/>
              <w:noProof/>
              <w:lang w:val="en-ID"/>
            </w:rPr>
          </w:pPr>
          <w:r w:rsidRPr="000F323F">
            <w:rPr>
              <w:rFonts w:ascii="Times New Roman" w:hAnsi="Times New Roman" w:cs="Times New Roman"/>
              <w:b/>
              <w:bCs/>
              <w:noProof/>
              <w:lang w:val="en-ID"/>
            </w:rPr>
            <w:fldChar w:fldCharType="end"/>
          </w:r>
          <w:r w:rsidRPr="000F323F">
            <w:rPr>
              <w:rFonts w:ascii="Times New Roman" w:hAnsi="Times New Roman" w:cs="Times New Roman"/>
              <w:b/>
              <w:bCs/>
              <w:noProof/>
              <w:lang w:val="en-ID"/>
            </w:rPr>
            <w:t>DOKUMENTASI PENELITIAN</w:t>
          </w:r>
        </w:p>
      </w:sdtContent>
    </w:sdt>
    <w:bookmarkStart w:id="2" w:name="_Toc224056923" w:displacedByCustomXml="prev"/>
    <w:p w14:paraId="18574E7F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686B09D1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6D649328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466E4584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0F6DA6A8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7C9F3C5E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03DBCAFA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220690CB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70ED8985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63C1A1FC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16702554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6754C6C1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3A59BFA4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2019D524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1A128266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53213EFF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3D7AA277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24B7834D" w14:textId="77777777" w:rsidR="000F323F" w:rsidRPr="000F323F" w:rsidRDefault="000F323F" w:rsidP="000F323F">
      <w:pPr>
        <w:spacing w:after="0" w:line="360" w:lineRule="auto"/>
        <w:rPr>
          <w:b/>
          <w:bCs/>
          <w:noProof/>
          <w:sz w:val="22"/>
          <w:szCs w:val="22"/>
          <w:lang w:val="en-ID"/>
        </w:rPr>
      </w:pPr>
    </w:p>
    <w:p w14:paraId="2F34F32C" w14:textId="77777777" w:rsidR="000F323F" w:rsidRPr="000F323F" w:rsidRDefault="000F323F" w:rsidP="000F323F">
      <w:pPr>
        <w:spacing w:after="0" w:line="360" w:lineRule="auto"/>
        <w:rPr>
          <w:sz w:val="22"/>
          <w:szCs w:val="22"/>
          <w:lang w:val="en-ID"/>
        </w:rPr>
      </w:pPr>
    </w:p>
    <w:p w14:paraId="1D619C6E" w14:textId="77777777" w:rsidR="000F323F" w:rsidRPr="000F323F" w:rsidRDefault="000F323F" w:rsidP="000F323F">
      <w:pPr>
        <w:keepNext/>
        <w:keepLines/>
        <w:spacing w:before="360" w:after="80" w:line="259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40"/>
          <w:lang w:val="sv-SE"/>
        </w:rPr>
      </w:pPr>
      <w:bookmarkStart w:id="3" w:name="_Toc234872840"/>
      <w:r w:rsidRPr="000F323F">
        <w:rPr>
          <w:rFonts w:ascii="Times New Roman" w:eastAsiaTheme="majorEastAsia" w:hAnsi="Times New Roman" w:cstheme="majorBidi"/>
          <w:b/>
          <w:sz w:val="28"/>
          <w:szCs w:val="40"/>
          <w:lang w:val="sv-SE"/>
        </w:rPr>
        <w:t>DAFTAR GAMBAR</w:t>
      </w:r>
      <w:bookmarkEnd w:id="2"/>
      <w:bookmarkEnd w:id="3"/>
    </w:p>
    <w:p w14:paraId="44BAD957" w14:textId="77777777" w:rsidR="000F323F" w:rsidRPr="000F323F" w:rsidRDefault="000F323F" w:rsidP="000F323F">
      <w:pPr>
        <w:spacing w:line="259" w:lineRule="auto"/>
        <w:rPr>
          <w:sz w:val="22"/>
          <w:szCs w:val="22"/>
          <w:lang w:val="sv-SE"/>
        </w:rPr>
      </w:pPr>
    </w:p>
    <w:p w14:paraId="4F30ACFB" w14:textId="77777777" w:rsidR="000F323F" w:rsidRPr="000F323F" w:rsidRDefault="000F323F" w:rsidP="000F323F">
      <w:pPr>
        <w:tabs>
          <w:tab w:val="right" w:leader="dot" w:pos="7927"/>
        </w:tabs>
        <w:spacing w:after="0" w:line="259" w:lineRule="auto"/>
        <w:rPr>
          <w:rFonts w:ascii="Times New Roman" w:eastAsiaTheme="minorEastAsia" w:hAnsi="Times New Roman" w:cs="Times New Roman"/>
          <w:noProof/>
          <w:kern w:val="0"/>
          <w:sz w:val="22"/>
          <w:szCs w:val="22"/>
          <w:lang w:val="id-ID" w:eastAsia="id-ID"/>
          <w14:ligatures w14:val="none"/>
        </w:rPr>
      </w:pPr>
      <w:r w:rsidRPr="000F323F">
        <w:rPr>
          <w:rFonts w:ascii="Times New Roman" w:hAnsi="Times New Roman" w:cs="Times New Roman"/>
          <w:bCs/>
          <w:lang w:val="sv-SE"/>
        </w:rPr>
        <w:fldChar w:fldCharType="begin"/>
      </w:r>
      <w:r w:rsidRPr="000F323F">
        <w:rPr>
          <w:rFonts w:ascii="Times New Roman" w:hAnsi="Times New Roman" w:cs="Times New Roman"/>
          <w:bCs/>
          <w:lang w:val="sv-SE"/>
        </w:rPr>
        <w:instrText xml:space="preserve"> TOC \h \z \c "Gambar" </w:instrText>
      </w:r>
      <w:r w:rsidRPr="000F323F">
        <w:rPr>
          <w:rFonts w:ascii="Times New Roman" w:hAnsi="Times New Roman" w:cs="Times New Roman"/>
          <w:bCs/>
          <w:lang w:val="sv-SE"/>
        </w:rPr>
        <w:fldChar w:fldCharType="separate"/>
      </w:r>
      <w:hyperlink w:anchor="_Toc223982193" w:history="1">
        <w:r w:rsidRPr="000F323F">
          <w:rPr>
            <w:rFonts w:ascii="Times New Roman" w:hAnsi="Times New Roman" w:cs="Times New Roman"/>
            <w:noProof/>
            <w:color w:val="467886" w:themeColor="hyperlink"/>
            <w:sz w:val="22"/>
            <w:szCs w:val="22"/>
            <w:u w:val="single"/>
            <w:lang w:val="en-ID"/>
          </w:rPr>
          <w:t>Gambar 2.1 Patofisiologi hipertensi</w:t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tab/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fldChar w:fldCharType="begin"/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instrText xml:space="preserve"> PAGEREF _Toc223982193 \h </w:instrText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fldChar w:fldCharType="separate"/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t>11</w:t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fldChar w:fldCharType="end"/>
        </w:r>
      </w:hyperlink>
    </w:p>
    <w:p w14:paraId="1968F2E0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  <w:r w:rsidRPr="000F323F">
        <w:rPr>
          <w:rFonts w:ascii="Times New Roman" w:hAnsi="Times New Roman" w:cs="Times New Roman"/>
          <w:bCs/>
          <w:lang w:val="sv-SE"/>
        </w:rPr>
        <w:fldChar w:fldCharType="end"/>
      </w:r>
    </w:p>
    <w:p w14:paraId="6A3A3F1C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5793F6CD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62700A4F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7F4871DB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1944D3C0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007C2387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356B9D0E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7C74DF9A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2AB3011F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303EC493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73080BB9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16B6AD9F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792F7883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2D2F2BEF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05B52A7F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122C063B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3DF7D2D6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67602791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6EDADEFB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5DA9464E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41FB19BE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59176E15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72E6F038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209A9752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65ABEBBF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0F7FD8C1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36AB19D6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5D0B09A5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0B7DF628" w14:textId="77777777" w:rsidR="000F323F" w:rsidRPr="000F323F" w:rsidRDefault="000F323F" w:rsidP="000F323F">
      <w:pPr>
        <w:spacing w:after="0" w:line="360" w:lineRule="auto"/>
        <w:jc w:val="both"/>
        <w:rPr>
          <w:rFonts w:ascii="Times New Roman" w:hAnsi="Times New Roman" w:cs="Times New Roman"/>
          <w:bCs/>
          <w:lang w:val="sv-SE"/>
        </w:rPr>
      </w:pPr>
    </w:p>
    <w:p w14:paraId="7A590FA1" w14:textId="77777777" w:rsidR="000F323F" w:rsidRPr="000F323F" w:rsidRDefault="000F323F" w:rsidP="000F323F">
      <w:pPr>
        <w:keepNext/>
        <w:keepLines/>
        <w:spacing w:before="360" w:after="80" w:line="259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40"/>
          <w:lang w:val="it-IT"/>
        </w:rPr>
      </w:pPr>
      <w:bookmarkStart w:id="4" w:name="_Toc224056924"/>
      <w:bookmarkStart w:id="5" w:name="_Toc234872841"/>
      <w:r w:rsidRPr="000F323F">
        <w:rPr>
          <w:rFonts w:ascii="Times New Roman" w:eastAsiaTheme="majorEastAsia" w:hAnsi="Times New Roman" w:cstheme="majorBidi"/>
          <w:b/>
          <w:sz w:val="28"/>
          <w:szCs w:val="40"/>
          <w:lang w:val="it-IT"/>
        </w:rPr>
        <w:t>DAFTAR TABEL</w:t>
      </w:r>
      <w:bookmarkEnd w:id="4"/>
      <w:bookmarkEnd w:id="5"/>
    </w:p>
    <w:p w14:paraId="45B98F0C" w14:textId="77777777" w:rsidR="000F323F" w:rsidRPr="000F323F" w:rsidRDefault="000F323F" w:rsidP="000F323F">
      <w:pPr>
        <w:spacing w:line="259" w:lineRule="auto"/>
        <w:rPr>
          <w:sz w:val="22"/>
          <w:szCs w:val="22"/>
          <w:lang w:val="it-IT"/>
        </w:rPr>
      </w:pPr>
    </w:p>
    <w:p w14:paraId="7AB18710" w14:textId="77777777" w:rsidR="000F323F" w:rsidRPr="000F323F" w:rsidRDefault="000F323F" w:rsidP="000F323F">
      <w:pPr>
        <w:tabs>
          <w:tab w:val="right" w:leader="dot" w:pos="7927"/>
        </w:tabs>
        <w:spacing w:after="0" w:line="259" w:lineRule="auto"/>
        <w:rPr>
          <w:sz w:val="22"/>
          <w:szCs w:val="22"/>
          <w:lang w:val="en-ID"/>
        </w:rPr>
      </w:pPr>
      <w:r w:rsidRPr="000F323F">
        <w:rPr>
          <w:rFonts w:ascii="Times New Roman" w:hAnsi="Times New Roman" w:cs="Times New Roman"/>
          <w:bCs/>
          <w:lang w:val="it-IT"/>
        </w:rPr>
        <w:fldChar w:fldCharType="begin"/>
      </w:r>
      <w:r w:rsidRPr="000F323F">
        <w:rPr>
          <w:rFonts w:ascii="Times New Roman" w:hAnsi="Times New Roman" w:cs="Times New Roman"/>
          <w:bCs/>
          <w:lang w:val="it-IT"/>
        </w:rPr>
        <w:instrText xml:space="preserve"> TOC \h \z \c "Tabel" </w:instrText>
      </w:r>
      <w:r w:rsidRPr="000F323F">
        <w:rPr>
          <w:rFonts w:ascii="Times New Roman" w:hAnsi="Times New Roman" w:cs="Times New Roman"/>
          <w:bCs/>
          <w:lang w:val="it-IT"/>
        </w:rPr>
        <w:fldChar w:fldCharType="separate"/>
      </w:r>
      <w:hyperlink w:anchor="_Toc223981852" w:history="1">
        <w:r w:rsidRPr="000F323F">
          <w:rPr>
            <w:rFonts w:ascii="Times New Roman" w:hAnsi="Times New Roman" w:cs="Times New Roman"/>
            <w:noProof/>
            <w:color w:val="467886" w:themeColor="hyperlink"/>
            <w:sz w:val="22"/>
            <w:szCs w:val="22"/>
            <w:u w:val="single"/>
            <w:lang w:val="en-ID"/>
          </w:rPr>
          <w:t>Tabel 3.1 Definisi Oprasional</w:t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tab/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fldChar w:fldCharType="begin"/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instrText xml:space="preserve"> PAGEREF _Toc223981852 \h </w:instrText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fldChar w:fldCharType="separate"/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t>25</w:t>
        </w:r>
        <w:r w:rsidRPr="000F323F">
          <w:rPr>
            <w:rFonts w:ascii="Times New Roman" w:hAnsi="Times New Roman" w:cs="Times New Roman"/>
            <w:noProof/>
            <w:webHidden/>
            <w:sz w:val="22"/>
            <w:szCs w:val="22"/>
            <w:lang w:val="en-ID"/>
          </w:rPr>
          <w:fldChar w:fldCharType="end"/>
        </w:r>
      </w:hyperlink>
    </w:p>
    <w:p w14:paraId="07976A80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6DD6360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063A4088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03CA4F0B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0346FDDD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585C8D9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08770434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8E9016D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7DE897D3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F1562B3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2786057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6F14D859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0DBCBA02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1C3892F4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416A6545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29BBDE9C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2757D8A5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701F00D7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70701C35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17F710DF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7C4EF8F9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7CB270F9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64A4FEDC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28D2283F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215EC910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4C542BED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425F704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4F823F13" w14:textId="77777777" w:rsidR="000F323F" w:rsidRPr="000F323F" w:rsidRDefault="000F323F" w:rsidP="000F323F">
      <w:pPr>
        <w:keepNext/>
        <w:keepLines/>
        <w:spacing w:before="360" w:after="80" w:line="259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40"/>
          <w:lang w:val="en-ID"/>
        </w:rPr>
      </w:pPr>
      <w:bookmarkStart w:id="6" w:name="_Toc224056925"/>
      <w:bookmarkStart w:id="7" w:name="_Toc234872842"/>
      <w:r w:rsidRPr="000F323F">
        <w:rPr>
          <w:rFonts w:ascii="Times New Roman" w:eastAsiaTheme="majorEastAsia" w:hAnsi="Times New Roman" w:cstheme="majorBidi"/>
          <w:b/>
          <w:sz w:val="28"/>
          <w:szCs w:val="40"/>
          <w:lang w:val="en-ID"/>
        </w:rPr>
        <w:t>DAFTAR LAMPIRAN</w:t>
      </w:r>
      <w:bookmarkEnd w:id="6"/>
      <w:bookmarkEnd w:id="7"/>
    </w:p>
    <w:p w14:paraId="52BAA7F3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DC9EC45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I </w:t>
      </w:r>
      <w:r w:rsidRPr="000F323F">
        <w:rPr>
          <w:rFonts w:asciiTheme="majorBidi" w:hAnsiTheme="majorBidi" w:cstheme="majorBidi"/>
          <w:lang w:val="en-ID"/>
        </w:rPr>
        <w:tab/>
      </w:r>
      <w:r w:rsidRPr="000F323F">
        <w:rPr>
          <w:rFonts w:asciiTheme="majorBidi" w:hAnsiTheme="majorBidi" w:cstheme="majorBidi"/>
          <w:lang w:val="en-ID"/>
        </w:rPr>
        <w:tab/>
        <w:t xml:space="preserve">: Lembar </w:t>
      </w:r>
      <w:proofErr w:type="spellStart"/>
      <w:r w:rsidRPr="000F323F">
        <w:rPr>
          <w:rFonts w:asciiTheme="majorBidi" w:hAnsiTheme="majorBidi" w:cstheme="majorBidi"/>
          <w:lang w:val="en-ID"/>
        </w:rPr>
        <w:t>Konsultasi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Pembimbing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I</w:t>
      </w:r>
    </w:p>
    <w:p w14:paraId="2679E87D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i/>
          <w:iCs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II </w:t>
      </w:r>
      <w:r w:rsidRPr="000F323F">
        <w:rPr>
          <w:rFonts w:asciiTheme="majorBidi" w:hAnsiTheme="majorBidi" w:cstheme="majorBidi"/>
          <w:lang w:val="en-ID"/>
        </w:rPr>
        <w:tab/>
      </w:r>
      <w:r w:rsidRPr="000F323F">
        <w:rPr>
          <w:rFonts w:asciiTheme="majorBidi" w:hAnsiTheme="majorBidi" w:cstheme="majorBidi"/>
          <w:lang w:val="en-ID"/>
        </w:rPr>
        <w:tab/>
        <w:t xml:space="preserve">: Lembar </w:t>
      </w:r>
      <w:proofErr w:type="spellStart"/>
      <w:r w:rsidRPr="000F323F">
        <w:rPr>
          <w:rFonts w:asciiTheme="majorBidi" w:hAnsiTheme="majorBidi" w:cstheme="majorBidi"/>
          <w:lang w:val="en-ID"/>
        </w:rPr>
        <w:t>Konsultasi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Pembimbing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II </w:t>
      </w:r>
    </w:p>
    <w:p w14:paraId="2DD8B996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III </w:t>
      </w:r>
      <w:r w:rsidRPr="000F323F">
        <w:rPr>
          <w:rFonts w:asciiTheme="majorBidi" w:hAnsiTheme="majorBidi" w:cstheme="majorBidi"/>
          <w:lang w:val="en-ID"/>
        </w:rPr>
        <w:tab/>
      </w:r>
      <w:r w:rsidRPr="000F323F">
        <w:rPr>
          <w:rFonts w:asciiTheme="majorBidi" w:hAnsiTheme="majorBidi" w:cstheme="majorBidi"/>
          <w:lang w:val="en-ID"/>
        </w:rPr>
        <w:tab/>
        <w:t>: Lembar</w:t>
      </w:r>
      <w:r w:rsidRPr="000F323F">
        <w:rPr>
          <w:rFonts w:asciiTheme="majorBidi" w:hAnsiTheme="majorBidi" w:cstheme="majorBidi"/>
          <w:i/>
          <w:iCs/>
          <w:lang w:val="en-ID"/>
        </w:rPr>
        <w:t xml:space="preserve"> </w:t>
      </w:r>
      <w:r w:rsidRPr="000F323F">
        <w:rPr>
          <w:rFonts w:asciiTheme="majorBidi" w:hAnsiTheme="majorBidi" w:cstheme="majorBidi"/>
          <w:lang w:val="en-ID"/>
        </w:rPr>
        <w:t>SOP</w:t>
      </w:r>
    </w:p>
    <w:p w14:paraId="6E546F7A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i/>
          <w:iCs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IV </w:t>
      </w:r>
      <w:r w:rsidRPr="000F323F">
        <w:rPr>
          <w:rFonts w:asciiTheme="majorBidi" w:hAnsiTheme="majorBidi" w:cstheme="majorBidi"/>
          <w:lang w:val="en-ID"/>
        </w:rPr>
        <w:tab/>
      </w:r>
      <w:r w:rsidRPr="000F323F">
        <w:rPr>
          <w:rFonts w:asciiTheme="majorBidi" w:hAnsiTheme="majorBidi" w:cstheme="majorBidi"/>
          <w:lang w:val="en-ID"/>
        </w:rPr>
        <w:tab/>
        <w:t xml:space="preserve">: Lembar </w:t>
      </w:r>
      <w:proofErr w:type="spellStart"/>
      <w:r w:rsidRPr="000F323F">
        <w:rPr>
          <w:rFonts w:asciiTheme="majorBidi" w:hAnsiTheme="majorBidi" w:cstheme="majorBidi"/>
          <w:lang w:val="en-ID"/>
        </w:rPr>
        <w:t>Observasi</w:t>
      </w:r>
      <w:proofErr w:type="spellEnd"/>
    </w:p>
    <w:p w14:paraId="3845A02B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V </w:t>
      </w:r>
      <w:r w:rsidRPr="000F323F">
        <w:rPr>
          <w:rFonts w:asciiTheme="majorBidi" w:hAnsiTheme="majorBidi" w:cstheme="majorBidi"/>
          <w:lang w:val="en-ID"/>
        </w:rPr>
        <w:tab/>
      </w:r>
      <w:r w:rsidRPr="000F323F">
        <w:rPr>
          <w:rFonts w:asciiTheme="majorBidi" w:hAnsiTheme="majorBidi" w:cstheme="majorBidi"/>
          <w:lang w:val="en-ID"/>
        </w:rPr>
        <w:tab/>
        <w:t xml:space="preserve">: Lampiran </w:t>
      </w:r>
      <w:proofErr w:type="spellStart"/>
      <w:r w:rsidRPr="000F323F">
        <w:rPr>
          <w:rFonts w:asciiTheme="majorBidi" w:hAnsiTheme="majorBidi" w:cstheme="majorBidi"/>
          <w:lang w:val="en-ID"/>
        </w:rPr>
        <w:t>Permohonan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Izin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Pengambilan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Data Di Dinkes</w:t>
      </w:r>
    </w:p>
    <w:p w14:paraId="621E6D68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VI              </w:t>
      </w:r>
      <w:proofErr w:type="gramStart"/>
      <w:r w:rsidRPr="000F323F">
        <w:rPr>
          <w:rFonts w:asciiTheme="majorBidi" w:hAnsiTheme="majorBidi" w:cstheme="majorBidi"/>
          <w:lang w:val="en-ID"/>
        </w:rPr>
        <w:t xml:space="preserve">  :</w:t>
      </w:r>
      <w:proofErr w:type="gramEnd"/>
      <w:r w:rsidRPr="000F323F">
        <w:rPr>
          <w:rFonts w:asciiTheme="majorBidi" w:hAnsiTheme="majorBidi" w:cstheme="majorBidi"/>
          <w:lang w:val="en-ID"/>
        </w:rPr>
        <w:t xml:space="preserve"> Lampiran Data </w:t>
      </w:r>
      <w:proofErr w:type="spellStart"/>
      <w:r w:rsidRPr="000F323F">
        <w:rPr>
          <w:rFonts w:asciiTheme="majorBidi" w:hAnsiTheme="majorBidi" w:cstheme="majorBidi"/>
          <w:lang w:val="en-ID"/>
        </w:rPr>
        <w:t>Dinkes</w:t>
      </w:r>
      <w:proofErr w:type="spellEnd"/>
    </w:p>
    <w:p w14:paraId="44581C2D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VII </w:t>
      </w:r>
      <w:r w:rsidRPr="000F323F">
        <w:rPr>
          <w:rFonts w:asciiTheme="majorBidi" w:hAnsiTheme="majorBidi" w:cstheme="majorBidi"/>
          <w:lang w:val="en-ID"/>
        </w:rPr>
        <w:tab/>
      </w:r>
      <w:r w:rsidRPr="000F323F">
        <w:rPr>
          <w:rFonts w:asciiTheme="majorBidi" w:hAnsiTheme="majorBidi" w:cstheme="majorBidi"/>
          <w:lang w:val="en-ID"/>
        </w:rPr>
        <w:tab/>
        <w:t xml:space="preserve">: Lampiran </w:t>
      </w:r>
      <w:proofErr w:type="spellStart"/>
      <w:r w:rsidRPr="000F323F">
        <w:rPr>
          <w:rFonts w:asciiTheme="majorBidi" w:hAnsiTheme="majorBidi" w:cstheme="majorBidi"/>
          <w:lang w:val="en-ID"/>
        </w:rPr>
        <w:t>Permohonan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Izin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Pengambilan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Data Di </w:t>
      </w:r>
    </w:p>
    <w:p w14:paraId="033DCBAF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                                      </w:t>
      </w:r>
      <w:proofErr w:type="spellStart"/>
      <w:r w:rsidRPr="000F323F">
        <w:rPr>
          <w:rFonts w:asciiTheme="majorBidi" w:hAnsiTheme="majorBidi" w:cstheme="majorBidi"/>
          <w:lang w:val="en-ID"/>
        </w:rPr>
        <w:t>Puskesmas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Putri Ayu Kota Jambi</w:t>
      </w:r>
    </w:p>
    <w:p w14:paraId="74BBAA2D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i/>
          <w:iCs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VIII </w:t>
      </w:r>
      <w:r w:rsidRPr="000F323F">
        <w:rPr>
          <w:rFonts w:asciiTheme="majorBidi" w:hAnsiTheme="majorBidi" w:cstheme="majorBidi"/>
          <w:lang w:val="en-ID"/>
        </w:rPr>
        <w:tab/>
        <w:t xml:space="preserve">: Lampiran Data </w:t>
      </w:r>
      <w:proofErr w:type="spellStart"/>
      <w:r w:rsidRPr="000F323F">
        <w:rPr>
          <w:rFonts w:asciiTheme="majorBidi" w:hAnsiTheme="majorBidi" w:cstheme="majorBidi"/>
          <w:lang w:val="en-ID"/>
        </w:rPr>
        <w:t>Puskesmas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Putri Ayu Kota Jambi</w:t>
      </w:r>
    </w:p>
    <w:p w14:paraId="5E7C63A1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IX    </w:t>
      </w:r>
      <w:r w:rsidRPr="000F323F">
        <w:rPr>
          <w:rFonts w:asciiTheme="majorBidi" w:hAnsiTheme="majorBidi" w:cstheme="majorBidi"/>
          <w:lang w:val="en-ID"/>
        </w:rPr>
        <w:tab/>
        <w:t xml:space="preserve">: Lampiran </w:t>
      </w:r>
      <w:proofErr w:type="spellStart"/>
      <w:r w:rsidRPr="000F323F">
        <w:rPr>
          <w:rFonts w:asciiTheme="majorBidi" w:hAnsiTheme="majorBidi" w:cstheme="majorBidi"/>
          <w:lang w:val="en-ID"/>
        </w:rPr>
        <w:t>Izin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Pengambilan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Data Dari </w:t>
      </w:r>
      <w:proofErr w:type="spellStart"/>
      <w:r w:rsidRPr="000F323F">
        <w:rPr>
          <w:rFonts w:asciiTheme="majorBidi" w:hAnsiTheme="majorBidi" w:cstheme="majorBidi"/>
          <w:lang w:val="en-ID"/>
        </w:rPr>
        <w:t>Pemerintah</w:t>
      </w:r>
      <w:proofErr w:type="spellEnd"/>
    </w:p>
    <w:p w14:paraId="6506FBD1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X              </w:t>
      </w:r>
      <w:proofErr w:type="gramStart"/>
      <w:r w:rsidRPr="000F323F">
        <w:rPr>
          <w:rFonts w:asciiTheme="majorBidi" w:hAnsiTheme="majorBidi" w:cstheme="majorBidi"/>
          <w:lang w:val="en-ID"/>
        </w:rPr>
        <w:t xml:space="preserve">  :</w:t>
      </w:r>
      <w:proofErr w:type="gramEnd"/>
      <w:r w:rsidRPr="000F323F">
        <w:rPr>
          <w:rFonts w:asciiTheme="majorBidi" w:hAnsiTheme="majorBidi" w:cstheme="majorBidi"/>
          <w:lang w:val="en-ID"/>
        </w:rPr>
        <w:t xml:space="preserve"> Lampiran </w:t>
      </w:r>
      <w:proofErr w:type="spellStart"/>
      <w:r w:rsidRPr="000F323F">
        <w:rPr>
          <w:rFonts w:asciiTheme="majorBidi" w:hAnsiTheme="majorBidi" w:cstheme="majorBidi"/>
          <w:lang w:val="en-ID"/>
        </w:rPr>
        <w:t>Permohonan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Izin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Penelitian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Di </w:t>
      </w:r>
      <w:proofErr w:type="spellStart"/>
      <w:r w:rsidRPr="000F323F">
        <w:rPr>
          <w:rFonts w:asciiTheme="majorBidi" w:hAnsiTheme="majorBidi" w:cstheme="majorBidi"/>
          <w:lang w:val="en-ID"/>
        </w:rPr>
        <w:t>Puskesmas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Putri </w:t>
      </w:r>
    </w:p>
    <w:p w14:paraId="57F76315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                                       Ayu Kota Jambi</w:t>
      </w:r>
    </w:p>
    <w:p w14:paraId="48A0F485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XI              </w:t>
      </w:r>
      <w:proofErr w:type="gramStart"/>
      <w:r w:rsidRPr="000F323F">
        <w:rPr>
          <w:rFonts w:asciiTheme="majorBidi" w:hAnsiTheme="majorBidi" w:cstheme="majorBidi"/>
          <w:lang w:val="en-ID"/>
        </w:rPr>
        <w:t xml:space="preserve">  :</w:t>
      </w:r>
      <w:proofErr w:type="gramEnd"/>
      <w:r w:rsidRPr="000F323F">
        <w:rPr>
          <w:rFonts w:asciiTheme="majorBidi" w:hAnsiTheme="majorBidi" w:cstheme="majorBidi"/>
          <w:lang w:val="en-ID"/>
        </w:rPr>
        <w:t xml:space="preserve"> Lampiran </w:t>
      </w:r>
      <w:proofErr w:type="spellStart"/>
      <w:r w:rsidRPr="000F323F">
        <w:rPr>
          <w:rFonts w:asciiTheme="majorBidi" w:hAnsiTheme="majorBidi" w:cstheme="majorBidi"/>
          <w:lang w:val="en-ID"/>
        </w:rPr>
        <w:t>Penelitian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Dari Dinas Kesehatan Kota Jambi</w:t>
      </w:r>
    </w:p>
    <w:p w14:paraId="61D16EA0" w14:textId="77777777" w:rsidR="000F323F" w:rsidRPr="000F323F" w:rsidRDefault="000F323F" w:rsidP="000F323F">
      <w:pPr>
        <w:spacing w:line="240" w:lineRule="auto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>Lampiran XII</w:t>
      </w:r>
      <w:r w:rsidRPr="000F323F">
        <w:rPr>
          <w:rFonts w:asciiTheme="majorBidi" w:hAnsiTheme="majorBidi" w:cstheme="majorBidi"/>
          <w:lang w:val="en-ID"/>
        </w:rPr>
        <w:tab/>
      </w:r>
      <w:r w:rsidRPr="000F323F">
        <w:rPr>
          <w:rFonts w:asciiTheme="majorBidi" w:hAnsiTheme="majorBidi" w:cstheme="majorBidi"/>
          <w:lang w:val="en-ID"/>
        </w:rPr>
        <w:tab/>
        <w:t xml:space="preserve">: Lampiran Surat </w:t>
      </w:r>
      <w:proofErr w:type="spellStart"/>
      <w:r w:rsidRPr="000F323F">
        <w:rPr>
          <w:rFonts w:asciiTheme="majorBidi" w:hAnsiTheme="majorBidi" w:cstheme="majorBidi"/>
          <w:lang w:val="en-ID"/>
        </w:rPr>
        <w:t>Selesai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Penelitian</w:t>
      </w:r>
      <w:proofErr w:type="spellEnd"/>
    </w:p>
    <w:p w14:paraId="3A8DE7F0" w14:textId="77777777" w:rsidR="000F323F" w:rsidRPr="000F323F" w:rsidRDefault="000F323F" w:rsidP="000F323F">
      <w:pPr>
        <w:spacing w:line="240" w:lineRule="auto"/>
        <w:ind w:left="2268" w:hanging="2268"/>
        <w:rPr>
          <w:rFonts w:asciiTheme="majorBidi" w:hAnsiTheme="majorBidi" w:cstheme="majorBidi"/>
          <w:i/>
          <w:iCs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XIII           </w:t>
      </w:r>
      <w:proofErr w:type="gramStart"/>
      <w:r w:rsidRPr="000F323F">
        <w:rPr>
          <w:rFonts w:asciiTheme="majorBidi" w:hAnsiTheme="majorBidi" w:cstheme="majorBidi"/>
          <w:lang w:val="en-ID"/>
        </w:rPr>
        <w:t xml:space="preserve">  :</w:t>
      </w:r>
      <w:proofErr w:type="gramEnd"/>
      <w:r w:rsidRPr="000F323F">
        <w:rPr>
          <w:rFonts w:asciiTheme="majorBidi" w:hAnsiTheme="majorBidi" w:cstheme="majorBidi"/>
          <w:lang w:val="en-ID"/>
        </w:rPr>
        <w:t xml:space="preserve"> Lembar </w:t>
      </w:r>
      <w:r w:rsidRPr="000F323F">
        <w:rPr>
          <w:rFonts w:asciiTheme="majorBidi" w:hAnsiTheme="majorBidi" w:cstheme="majorBidi"/>
          <w:i/>
          <w:iCs/>
          <w:lang w:val="en-ID"/>
        </w:rPr>
        <w:t xml:space="preserve">Informed Consent </w:t>
      </w:r>
    </w:p>
    <w:p w14:paraId="7107A6AB" w14:textId="77777777" w:rsidR="000F323F" w:rsidRPr="000F323F" w:rsidRDefault="000F323F" w:rsidP="000F323F">
      <w:pPr>
        <w:spacing w:line="240" w:lineRule="auto"/>
        <w:ind w:left="2268" w:hanging="2268"/>
        <w:rPr>
          <w:rFonts w:asciiTheme="majorBidi" w:hAnsiTheme="majorBidi" w:cstheme="majorBidi"/>
          <w:lang w:val="en-ID"/>
        </w:rPr>
      </w:pPr>
      <w:r w:rsidRPr="000F323F">
        <w:rPr>
          <w:rFonts w:asciiTheme="majorBidi" w:hAnsiTheme="majorBidi" w:cstheme="majorBidi"/>
          <w:lang w:val="en-ID"/>
        </w:rPr>
        <w:t xml:space="preserve">Lampiran XIV           </w:t>
      </w:r>
      <w:proofErr w:type="gramStart"/>
      <w:r w:rsidRPr="000F323F">
        <w:rPr>
          <w:rFonts w:asciiTheme="majorBidi" w:hAnsiTheme="majorBidi" w:cstheme="majorBidi"/>
          <w:lang w:val="en-ID"/>
        </w:rPr>
        <w:t xml:space="preserve">  :</w:t>
      </w:r>
      <w:proofErr w:type="gram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Dokumentasi</w:t>
      </w:r>
      <w:proofErr w:type="spellEnd"/>
      <w:r w:rsidRPr="000F323F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0F323F">
        <w:rPr>
          <w:rFonts w:asciiTheme="majorBidi" w:hAnsiTheme="majorBidi" w:cstheme="majorBidi"/>
          <w:lang w:val="en-ID"/>
        </w:rPr>
        <w:t>Penelitian</w:t>
      </w:r>
      <w:proofErr w:type="spellEnd"/>
    </w:p>
    <w:p w14:paraId="4D91EF12" w14:textId="77777777" w:rsidR="000F323F" w:rsidRPr="000F323F" w:rsidRDefault="000F323F" w:rsidP="000F323F">
      <w:pPr>
        <w:spacing w:line="259" w:lineRule="auto"/>
        <w:rPr>
          <w:sz w:val="22"/>
          <w:szCs w:val="22"/>
          <w:lang w:val="en-ID"/>
        </w:rPr>
      </w:pPr>
    </w:p>
    <w:p w14:paraId="57C303E3" w14:textId="728D769A" w:rsidR="00AC5FC1" w:rsidRDefault="000F323F" w:rsidP="000F323F">
      <w:r w:rsidRPr="000F323F">
        <w:rPr>
          <w:rFonts w:ascii="Times New Roman" w:hAnsi="Times New Roman" w:cs="Times New Roman"/>
          <w:bCs/>
          <w:lang w:val="it-IT"/>
        </w:rPr>
        <w:fldChar w:fldCharType="end"/>
      </w:r>
    </w:p>
    <w:sectPr w:rsidR="00AC5FC1" w:rsidSect="00BE6D4E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63"/>
    <w:rsid w:val="000F323F"/>
    <w:rsid w:val="003C05A3"/>
    <w:rsid w:val="005F431C"/>
    <w:rsid w:val="00781263"/>
    <w:rsid w:val="00AC5FC1"/>
    <w:rsid w:val="00BE6D4E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3D1B"/>
  <w15:chartTrackingRefBased/>
  <w15:docId w15:val="{101B9C8D-578F-438C-8BC5-9F3C1ACD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D4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2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2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781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781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263"/>
    <w:pPr>
      <w:spacing w:before="160"/>
      <w:jc w:val="center"/>
    </w:pPr>
    <w:rPr>
      <w:i/>
      <w:iCs/>
      <w:color w:val="404040" w:themeColor="text1" w:themeTint="BF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781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263"/>
    <w:pPr>
      <w:ind w:left="720"/>
      <w:contextualSpacing/>
    </w:pPr>
    <w:rPr>
      <w:lang w:val="id-ID"/>
    </w:rPr>
  </w:style>
  <w:style w:type="character" w:styleId="IntenseEmphasis">
    <w:name w:val="Intense Emphasis"/>
    <w:basedOn w:val="DefaultParagraphFont"/>
    <w:uiPriority w:val="21"/>
    <w:qFormat/>
    <w:rsid w:val="007812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2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2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D4E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E6D4E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E6D4E"/>
    <w:pPr>
      <w:tabs>
        <w:tab w:val="right" w:leader="dot" w:pos="7922"/>
      </w:tabs>
      <w:spacing w:after="100"/>
    </w:pPr>
    <w:rPr>
      <w:rFonts w:ascii="Times New Roman" w:hAnsi="Times New Roman" w:cs="Times New Roman"/>
      <w:b/>
      <w:bCs/>
      <w:noProof/>
      <w:lang w:val="fi-FI"/>
    </w:rPr>
  </w:style>
  <w:style w:type="paragraph" w:styleId="TOC2">
    <w:name w:val="toc 2"/>
    <w:basedOn w:val="Normal"/>
    <w:next w:val="Normal"/>
    <w:autoRedefine/>
    <w:uiPriority w:val="39"/>
    <w:unhideWhenUsed/>
    <w:rsid w:val="00BE6D4E"/>
    <w:pPr>
      <w:tabs>
        <w:tab w:val="left" w:pos="960"/>
        <w:tab w:val="right" w:leader="dot" w:pos="7922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E6D4E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1465</Words>
  <Characters>8354</Characters>
  <Application>Microsoft Office Word</Application>
  <DocSecurity>0</DocSecurity>
  <Lines>69</Lines>
  <Paragraphs>19</Paragraphs>
  <ScaleCrop>false</ScaleCrop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3</cp:revision>
  <dcterms:created xsi:type="dcterms:W3CDTF">2026-07-17T06:36:00Z</dcterms:created>
  <dcterms:modified xsi:type="dcterms:W3CDTF">2026-07-21T16:40:00Z</dcterms:modified>
</cp:coreProperties>
</file>