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59922" w14:textId="77777777" w:rsidR="00942395" w:rsidRDefault="00942395" w:rsidP="00942395">
      <w:pPr>
        <w:spacing w:after="0" w:line="240" w:lineRule="auto"/>
        <w:jc w:val="center"/>
        <w:rPr>
          <w:rFonts w:ascii="Times New Roman" w:hAnsi="Times New Roman" w:cs="Times New Roman"/>
          <w:b/>
          <w:bCs/>
          <w:lang w:val="id-ID"/>
        </w:rPr>
      </w:pPr>
      <w:r>
        <w:rPr>
          <w:rFonts w:ascii="Times New Roman" w:hAnsi="Times New Roman" w:cs="Times New Roman"/>
          <w:b/>
          <w:bCs/>
          <w:lang w:val="id-ID"/>
        </w:rPr>
        <w:t>PENERAPAN TERAPI BERMAIN BONEKA TERHADAP TINGKAT KECEMASAN HOSPITALISASI PADA ANAK USIA 3 – 6 TAHUN</w:t>
      </w:r>
    </w:p>
    <w:p w14:paraId="4C4072BC" w14:textId="77777777" w:rsidR="00942395" w:rsidRDefault="00942395" w:rsidP="00942395">
      <w:pPr>
        <w:spacing w:after="0" w:line="240" w:lineRule="auto"/>
        <w:jc w:val="center"/>
        <w:rPr>
          <w:rFonts w:ascii="Times New Roman" w:hAnsi="Times New Roman" w:cs="Times New Roman"/>
          <w:b/>
          <w:bCs/>
          <w:lang w:val="id-ID"/>
        </w:rPr>
      </w:pPr>
      <w:r>
        <w:rPr>
          <w:rFonts w:ascii="Times New Roman" w:hAnsi="Times New Roman" w:cs="Times New Roman"/>
          <w:b/>
          <w:bCs/>
          <w:lang w:val="id-ID"/>
        </w:rPr>
        <w:t xml:space="preserve"> DI RS TK III dr. BRATANATA JAMBI</w:t>
      </w:r>
    </w:p>
    <w:p w14:paraId="5F7E77C7" w14:textId="77777777" w:rsidR="00942395" w:rsidRDefault="00942395" w:rsidP="00942395">
      <w:pPr>
        <w:spacing w:after="0" w:line="240" w:lineRule="auto"/>
        <w:jc w:val="center"/>
        <w:rPr>
          <w:rFonts w:ascii="Times New Roman" w:hAnsi="Times New Roman" w:cs="Times New Roman"/>
          <w:lang w:val="id-ID"/>
        </w:rPr>
      </w:pPr>
      <w:r>
        <w:rPr>
          <w:rFonts w:ascii="Times New Roman" w:hAnsi="Times New Roman" w:cs="Times New Roman"/>
          <w:lang w:val="id-ID"/>
        </w:rPr>
        <w:t>Ayu Rahma Dani*Suryati**Asmeriyani***</w:t>
      </w:r>
    </w:p>
    <w:p w14:paraId="11C5F333" w14:textId="77777777" w:rsidR="00942395" w:rsidRDefault="00942395" w:rsidP="00942395">
      <w:pPr>
        <w:spacing w:after="0" w:line="240" w:lineRule="auto"/>
        <w:jc w:val="center"/>
        <w:rPr>
          <w:rFonts w:ascii="Times New Roman" w:hAnsi="Times New Roman" w:cs="Times New Roman"/>
          <w:lang w:val="id-ID"/>
        </w:rPr>
      </w:pPr>
      <w:r>
        <w:rPr>
          <w:rFonts w:ascii="Times New Roman" w:hAnsi="Times New Roman" w:cs="Times New Roman"/>
          <w:lang w:val="id-ID"/>
        </w:rPr>
        <w:t>Program Studi D-III Keperawatan</w:t>
      </w:r>
    </w:p>
    <w:p w14:paraId="720FA033" w14:textId="77777777" w:rsidR="00942395" w:rsidRDefault="00942395" w:rsidP="00942395">
      <w:pPr>
        <w:spacing w:after="0" w:line="240" w:lineRule="auto"/>
        <w:jc w:val="center"/>
        <w:rPr>
          <w:rFonts w:ascii="Times New Roman" w:hAnsi="Times New Roman" w:cs="Times New Roman"/>
          <w:lang w:val="id-ID"/>
        </w:rPr>
      </w:pPr>
      <w:r>
        <w:rPr>
          <w:rFonts w:ascii="Times New Roman" w:hAnsi="Times New Roman" w:cs="Times New Roman"/>
          <w:lang w:val="id-ID"/>
        </w:rPr>
        <w:t>Sekolah Tinggi Ilmu Kesehatan Garuda Puti</w:t>
      </w:r>
    </w:p>
    <w:p w14:paraId="5C81B8F7" w14:textId="77777777" w:rsidR="00942395" w:rsidRDefault="00942395" w:rsidP="00942395">
      <w:pPr>
        <w:spacing w:after="0" w:line="240" w:lineRule="auto"/>
        <w:jc w:val="center"/>
        <w:rPr>
          <w:rFonts w:ascii="Times New Roman" w:hAnsi="Times New Roman" w:cs="Times New Roman"/>
          <w:lang w:val="id-ID"/>
        </w:rPr>
      </w:pPr>
      <w:r>
        <w:rPr>
          <w:rFonts w:ascii="Times New Roman" w:hAnsi="Times New Roman" w:cs="Times New Roman"/>
          <w:lang w:val="id-ID"/>
        </w:rPr>
        <w:t xml:space="preserve">Email : </w:t>
      </w:r>
      <w:hyperlink r:id="rId4" w:history="1">
        <w:r>
          <w:rPr>
            <w:rStyle w:val="Hyperlink"/>
            <w:rFonts w:ascii="Times New Roman" w:hAnsi="Times New Roman" w:cs="Times New Roman"/>
            <w:lang w:val="id-ID"/>
          </w:rPr>
          <w:t>ayurinirahmadani@gmail.com</w:t>
        </w:r>
      </w:hyperlink>
    </w:p>
    <w:p w14:paraId="77A1C00E" w14:textId="77777777" w:rsidR="00942395" w:rsidRDefault="00942395" w:rsidP="00942395">
      <w:pPr>
        <w:spacing w:after="0" w:line="240" w:lineRule="auto"/>
        <w:jc w:val="center"/>
        <w:rPr>
          <w:rFonts w:ascii="Times New Roman" w:hAnsi="Times New Roman" w:cs="Times New Roman"/>
          <w:lang w:val="id-ID"/>
        </w:rPr>
      </w:pPr>
    </w:p>
    <w:p w14:paraId="1351E19C" w14:textId="77777777" w:rsidR="00942395" w:rsidRDefault="00942395" w:rsidP="00942395">
      <w:pPr>
        <w:spacing w:after="0" w:line="240" w:lineRule="auto"/>
        <w:jc w:val="center"/>
        <w:rPr>
          <w:rFonts w:ascii="Times New Roman" w:hAnsi="Times New Roman" w:cs="Times New Roman"/>
          <w:lang w:val="id-ID"/>
        </w:rPr>
      </w:pPr>
    </w:p>
    <w:p w14:paraId="4748CF59" w14:textId="77777777" w:rsidR="00942395" w:rsidRDefault="00942395" w:rsidP="00942395">
      <w:pPr>
        <w:spacing w:after="0" w:line="240" w:lineRule="auto"/>
        <w:jc w:val="center"/>
        <w:rPr>
          <w:rFonts w:ascii="Times New Roman" w:hAnsi="Times New Roman" w:cs="Times New Roman"/>
          <w:lang w:val="id-ID"/>
        </w:rPr>
      </w:pPr>
    </w:p>
    <w:p w14:paraId="4F477394" w14:textId="77777777" w:rsidR="00942395" w:rsidRDefault="00942395" w:rsidP="00942395">
      <w:pPr>
        <w:spacing w:after="0" w:line="240" w:lineRule="auto"/>
        <w:jc w:val="center"/>
        <w:rPr>
          <w:rFonts w:ascii="Times New Roman" w:hAnsi="Times New Roman" w:cs="Times New Roman"/>
          <w:b/>
          <w:bCs/>
          <w:lang w:val="id-ID"/>
        </w:rPr>
      </w:pPr>
      <w:r>
        <w:rPr>
          <w:rFonts w:ascii="Times New Roman" w:hAnsi="Times New Roman" w:cs="Times New Roman"/>
          <w:b/>
          <w:bCs/>
          <w:lang w:val="id-ID"/>
        </w:rPr>
        <w:t>ABSTRAK</w:t>
      </w:r>
    </w:p>
    <w:p w14:paraId="0329E456" w14:textId="77777777" w:rsidR="00942395" w:rsidRDefault="00942395" w:rsidP="00942395">
      <w:pPr>
        <w:spacing w:after="0" w:line="240" w:lineRule="auto"/>
        <w:jc w:val="center"/>
        <w:rPr>
          <w:rFonts w:ascii="Times New Roman" w:hAnsi="Times New Roman" w:cs="Times New Roman"/>
          <w:b/>
          <w:bCs/>
          <w:lang w:val="id-ID"/>
        </w:rPr>
      </w:pPr>
    </w:p>
    <w:p w14:paraId="79297C79" w14:textId="77777777" w:rsidR="00942395" w:rsidRDefault="00942395" w:rsidP="00942395">
      <w:pPr>
        <w:spacing w:after="0" w:line="240" w:lineRule="auto"/>
        <w:jc w:val="center"/>
        <w:rPr>
          <w:rFonts w:ascii="Times New Roman" w:hAnsi="Times New Roman" w:cs="Times New Roman"/>
          <w:b/>
          <w:bCs/>
          <w:lang w:val="id-ID"/>
        </w:rPr>
      </w:pPr>
    </w:p>
    <w:p w14:paraId="479927DE" w14:textId="77777777" w:rsidR="00942395" w:rsidRDefault="00942395" w:rsidP="00942395">
      <w:pPr>
        <w:spacing w:after="0" w:line="240" w:lineRule="auto"/>
        <w:jc w:val="center"/>
        <w:rPr>
          <w:rFonts w:ascii="Times New Roman" w:hAnsi="Times New Roman" w:cs="Times New Roman"/>
          <w:b/>
          <w:bCs/>
          <w:lang w:val="id-ID"/>
        </w:rPr>
      </w:pPr>
    </w:p>
    <w:p w14:paraId="599B4E6E" w14:textId="77777777" w:rsidR="00942395" w:rsidRDefault="00942395" w:rsidP="00942395">
      <w:pPr>
        <w:spacing w:after="0" w:line="240" w:lineRule="auto"/>
        <w:jc w:val="both"/>
        <w:rPr>
          <w:rFonts w:ascii="Times New Roman" w:hAnsi="Times New Roman" w:cs="Times New Roman"/>
          <w:lang w:val="id-ID"/>
        </w:rPr>
      </w:pPr>
      <w:r>
        <w:rPr>
          <w:rFonts w:ascii="Times New Roman" w:hAnsi="Times New Roman" w:cs="Times New Roman"/>
          <w:b/>
          <w:bCs/>
          <w:lang w:val="id-ID"/>
        </w:rPr>
        <w:t xml:space="preserve">Latar Belakang : </w:t>
      </w:r>
      <w:r>
        <w:rPr>
          <w:rFonts w:ascii="Times New Roman" w:hAnsi="Times New Roman" w:cs="Times New Roman"/>
          <w:lang w:val="id-ID"/>
        </w:rPr>
        <w:t>Anak yang menjalani perawatan di rumah sakit ( hospitalisasi ) dapat mengalami kecemasan akibat lingkungan yang asing, prosedur medis, dan perpisahan dengan orang tua. Kecemasan pada anak dapat menimbulkan dampak seperti anak menjadi takut, gelisah, sulit berinteraksi, tidak kooperatif terhadap tindakan keperawatan, serta dapat menghambat proses penyembuhan. Oleh karena itu diperlukan upaya untuk mengatasi kecemasan, salah satunya melalui terapi bermain boneka sebagai media distraksi dan ekspresi emosi anak</w:t>
      </w:r>
    </w:p>
    <w:p w14:paraId="361CC98C" w14:textId="77777777" w:rsidR="00942395" w:rsidRDefault="00942395" w:rsidP="00942395">
      <w:pPr>
        <w:spacing w:after="0" w:line="240" w:lineRule="auto"/>
        <w:jc w:val="both"/>
        <w:rPr>
          <w:rFonts w:ascii="Times New Roman" w:hAnsi="Times New Roman" w:cs="Times New Roman"/>
          <w:lang w:val="id-ID"/>
        </w:rPr>
      </w:pPr>
      <w:r>
        <w:rPr>
          <w:rFonts w:ascii="Times New Roman" w:hAnsi="Times New Roman" w:cs="Times New Roman"/>
          <w:b/>
          <w:bCs/>
          <w:lang w:val="id-ID"/>
        </w:rPr>
        <w:t xml:space="preserve">Tujuan : </w:t>
      </w:r>
      <w:r>
        <w:rPr>
          <w:rFonts w:ascii="Times New Roman" w:hAnsi="Times New Roman" w:cs="Times New Roman"/>
          <w:lang w:val="id-ID"/>
        </w:rPr>
        <w:t>Untuk mengetahui penerapan terapi bermain boneka serta mengetahui gambaran asuhan keperawatan dalam  menurunkan kecemasan anak usia prasekolah akibat hospitalisasi di Ruang Kenari RS TK III dr. Bratanata Jambi.</w:t>
      </w:r>
    </w:p>
    <w:p w14:paraId="096CD5CE" w14:textId="77777777" w:rsidR="00942395" w:rsidRDefault="00942395" w:rsidP="00942395">
      <w:pPr>
        <w:spacing w:after="0" w:line="240" w:lineRule="auto"/>
        <w:jc w:val="both"/>
        <w:rPr>
          <w:rFonts w:ascii="Times New Roman" w:hAnsi="Times New Roman" w:cs="Times New Roman"/>
          <w:i/>
          <w:iCs/>
          <w:lang w:val="id-ID"/>
        </w:rPr>
      </w:pPr>
      <w:r>
        <w:rPr>
          <w:rFonts w:ascii="Times New Roman" w:hAnsi="Times New Roman" w:cs="Times New Roman"/>
          <w:b/>
          <w:bCs/>
          <w:lang w:val="id-ID"/>
        </w:rPr>
        <w:t xml:space="preserve">Metode : </w:t>
      </w:r>
      <w:r>
        <w:rPr>
          <w:rFonts w:ascii="Times New Roman" w:hAnsi="Times New Roman" w:cs="Times New Roman"/>
          <w:lang w:val="id-ID"/>
        </w:rPr>
        <w:t xml:space="preserve">Penelitian ini menggunakan desain deskriptif studi kasus pada 1 orang anak usia prasekolah dengan 3 kali, pertemuan, pengukuran kecemasan dilakukan sebelum dan sesudah intervensi menggunakan HARS </w:t>
      </w:r>
      <w:r>
        <w:rPr>
          <w:rFonts w:ascii="Times New Roman" w:hAnsi="Times New Roman" w:cs="Times New Roman"/>
          <w:i/>
          <w:iCs/>
          <w:lang w:val="id-ID"/>
        </w:rPr>
        <w:t>( Hamilton Anxiety Rating Scale ).</w:t>
      </w:r>
    </w:p>
    <w:p w14:paraId="2F53006D" w14:textId="77777777" w:rsidR="00942395" w:rsidRDefault="00942395" w:rsidP="00942395">
      <w:pPr>
        <w:spacing w:after="0" w:line="240" w:lineRule="auto"/>
        <w:jc w:val="both"/>
        <w:rPr>
          <w:rFonts w:ascii="Times New Roman" w:hAnsi="Times New Roman" w:cs="Times New Roman"/>
          <w:lang w:val="id-ID"/>
        </w:rPr>
      </w:pPr>
      <w:r>
        <w:rPr>
          <w:rFonts w:ascii="Times New Roman" w:hAnsi="Times New Roman" w:cs="Times New Roman"/>
          <w:b/>
          <w:bCs/>
          <w:lang w:val="id-ID"/>
        </w:rPr>
        <w:t xml:space="preserve">Hasil : </w:t>
      </w:r>
      <w:r>
        <w:rPr>
          <w:rFonts w:ascii="Times New Roman" w:hAnsi="Times New Roman" w:cs="Times New Roman"/>
          <w:lang w:val="id-ID"/>
        </w:rPr>
        <w:t>Sebelum dilakukan terapi bermain boneka, tingkat kecemasan anak berada pada kategori sedang ( skor 26 ). Setelah dilakukan terapi bermain boneka, tingkat kecemasan menurun menjadi kategori ringan ( skor 14 ).</w:t>
      </w:r>
    </w:p>
    <w:p w14:paraId="1E441F1B" w14:textId="77777777" w:rsidR="00942395" w:rsidRDefault="00942395" w:rsidP="00942395">
      <w:pPr>
        <w:spacing w:after="0" w:line="240" w:lineRule="auto"/>
        <w:jc w:val="both"/>
        <w:rPr>
          <w:rFonts w:ascii="Times New Roman" w:hAnsi="Times New Roman" w:cs="Times New Roman"/>
          <w:lang w:val="id-ID"/>
        </w:rPr>
      </w:pPr>
      <w:r>
        <w:rPr>
          <w:rFonts w:ascii="Times New Roman" w:hAnsi="Times New Roman" w:cs="Times New Roman"/>
          <w:b/>
          <w:bCs/>
          <w:lang w:val="id-ID"/>
        </w:rPr>
        <w:t xml:space="preserve">Kesimpulan : </w:t>
      </w:r>
      <w:r>
        <w:rPr>
          <w:rFonts w:ascii="Times New Roman" w:hAnsi="Times New Roman" w:cs="Times New Roman"/>
          <w:lang w:val="id-ID"/>
        </w:rPr>
        <w:t>Terapi bermain boneka merupakan intervensi yang efektif dilakukan dalam menurunkan tingkat kecemasan pada responden anak prasekolah yang mengalami hospitalisasi.</w:t>
      </w:r>
    </w:p>
    <w:p w14:paraId="366A098E" w14:textId="77777777" w:rsidR="00942395" w:rsidRDefault="00942395" w:rsidP="00942395">
      <w:pPr>
        <w:spacing w:after="0" w:line="240" w:lineRule="auto"/>
        <w:jc w:val="both"/>
        <w:rPr>
          <w:rFonts w:ascii="Times New Roman" w:hAnsi="Times New Roman" w:cs="Times New Roman"/>
          <w:lang w:val="id-ID"/>
        </w:rPr>
      </w:pPr>
      <w:r>
        <w:rPr>
          <w:rFonts w:ascii="Times New Roman" w:hAnsi="Times New Roman" w:cs="Times New Roman"/>
          <w:b/>
          <w:bCs/>
          <w:lang w:val="id-ID"/>
        </w:rPr>
        <w:t xml:space="preserve">Saran : </w:t>
      </w:r>
      <w:r>
        <w:rPr>
          <w:rFonts w:ascii="Times New Roman" w:hAnsi="Times New Roman" w:cs="Times New Roman"/>
          <w:lang w:val="id-ID"/>
        </w:rPr>
        <w:t>Diharapkan terapi bermain boneka dapat digunakan sebagai salah satu intervensi keperawatan untuk mengurangi kecemasan anak selama menjalani perawatan di rumah sakit.</w:t>
      </w:r>
    </w:p>
    <w:p w14:paraId="1CFD4FA6" w14:textId="77777777" w:rsidR="00942395" w:rsidRDefault="00942395" w:rsidP="00942395">
      <w:pPr>
        <w:spacing w:after="0" w:line="240" w:lineRule="auto"/>
        <w:jc w:val="both"/>
        <w:rPr>
          <w:rFonts w:ascii="Times New Roman" w:hAnsi="Times New Roman" w:cs="Times New Roman"/>
          <w:lang w:val="id-ID"/>
        </w:rPr>
      </w:pPr>
    </w:p>
    <w:p w14:paraId="3CE55C96" w14:textId="77777777" w:rsidR="00942395" w:rsidRDefault="00942395" w:rsidP="00942395">
      <w:pPr>
        <w:spacing w:after="0" w:line="240" w:lineRule="auto"/>
        <w:jc w:val="both"/>
        <w:rPr>
          <w:rFonts w:ascii="Times New Roman" w:hAnsi="Times New Roman" w:cs="Times New Roman"/>
          <w:lang w:val="id-ID"/>
        </w:rPr>
      </w:pPr>
    </w:p>
    <w:p w14:paraId="461DB2B2" w14:textId="77777777" w:rsidR="00942395" w:rsidRDefault="00942395" w:rsidP="00942395">
      <w:pPr>
        <w:spacing w:after="0" w:line="240" w:lineRule="auto"/>
        <w:jc w:val="both"/>
        <w:rPr>
          <w:rFonts w:ascii="Times New Roman" w:hAnsi="Times New Roman" w:cs="Times New Roman"/>
          <w:lang w:val="id-ID"/>
        </w:rPr>
      </w:pPr>
      <w:r>
        <w:rPr>
          <w:rFonts w:ascii="Times New Roman" w:hAnsi="Times New Roman" w:cs="Times New Roman"/>
          <w:b/>
          <w:bCs/>
          <w:lang w:val="id-ID"/>
        </w:rPr>
        <w:t xml:space="preserve">Kata Kunci : </w:t>
      </w:r>
      <w:r>
        <w:rPr>
          <w:rFonts w:ascii="Times New Roman" w:hAnsi="Times New Roman" w:cs="Times New Roman"/>
          <w:lang w:val="id-ID"/>
        </w:rPr>
        <w:t>Terapi bermain boneka, Kecemasan, Hospitalisasi</w:t>
      </w:r>
    </w:p>
    <w:p w14:paraId="7C5D2616" w14:textId="77777777" w:rsidR="00942395" w:rsidRDefault="00942395" w:rsidP="00942395">
      <w:pPr>
        <w:spacing w:after="0" w:line="240" w:lineRule="auto"/>
        <w:jc w:val="both"/>
        <w:rPr>
          <w:rFonts w:ascii="Times New Roman" w:hAnsi="Times New Roman" w:cs="Times New Roman"/>
          <w:lang w:val="id-ID"/>
        </w:rPr>
      </w:pPr>
      <w:r>
        <w:rPr>
          <w:rFonts w:ascii="Times New Roman" w:hAnsi="Times New Roman" w:cs="Times New Roman"/>
          <w:b/>
          <w:bCs/>
          <w:lang w:val="id-ID"/>
        </w:rPr>
        <w:t xml:space="preserve">Referensi : </w:t>
      </w:r>
      <w:r>
        <w:rPr>
          <w:rFonts w:ascii="Times New Roman" w:hAnsi="Times New Roman" w:cs="Times New Roman"/>
          <w:lang w:val="id-ID"/>
        </w:rPr>
        <w:t>9 buku ( 2015-2025 ), 7 Jurnal ( 2020-2024 )</w:t>
      </w:r>
    </w:p>
    <w:p w14:paraId="1C8B0884" w14:textId="77777777" w:rsidR="00942395" w:rsidRDefault="00942395" w:rsidP="00942395">
      <w:pPr>
        <w:spacing w:line="240" w:lineRule="auto"/>
        <w:rPr>
          <w:rFonts w:ascii="Times New Roman" w:hAnsi="Times New Roman" w:cs="Times New Roman"/>
        </w:rPr>
      </w:pPr>
    </w:p>
    <w:p w14:paraId="563C366A" w14:textId="77777777" w:rsidR="006A67B9" w:rsidRDefault="006A67B9"/>
    <w:sectPr w:rsidR="006A67B9" w:rsidSect="0073307E">
      <w:pgSz w:w="11920" w:h="16850"/>
      <w:pgMar w:top="1940" w:right="1440" w:bottom="280" w:left="144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395"/>
    <w:rsid w:val="00242B6F"/>
    <w:rsid w:val="003B11E6"/>
    <w:rsid w:val="003D2535"/>
    <w:rsid w:val="00466B60"/>
    <w:rsid w:val="0046728F"/>
    <w:rsid w:val="00590DC0"/>
    <w:rsid w:val="006A67B9"/>
    <w:rsid w:val="0073307E"/>
    <w:rsid w:val="00942395"/>
    <w:rsid w:val="00AE508C"/>
    <w:rsid w:val="00BC1DC5"/>
    <w:rsid w:val="00E10FA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E7A6F"/>
  <w15:chartTrackingRefBased/>
  <w15:docId w15:val="{927D7800-D75C-4693-B5A3-A56770D2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395"/>
  </w:style>
  <w:style w:type="paragraph" w:styleId="Heading1">
    <w:name w:val="heading 1"/>
    <w:basedOn w:val="Normal"/>
    <w:next w:val="Normal"/>
    <w:link w:val="Heading1Char"/>
    <w:uiPriority w:val="9"/>
    <w:qFormat/>
    <w:rsid w:val="009423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23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23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23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23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23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23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23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23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3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23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23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23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23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23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23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23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2395"/>
    <w:rPr>
      <w:rFonts w:eastAsiaTheme="majorEastAsia" w:cstheme="majorBidi"/>
      <w:color w:val="272727" w:themeColor="text1" w:themeTint="D8"/>
    </w:rPr>
  </w:style>
  <w:style w:type="paragraph" w:styleId="Title">
    <w:name w:val="Title"/>
    <w:basedOn w:val="Normal"/>
    <w:next w:val="Normal"/>
    <w:link w:val="TitleChar"/>
    <w:uiPriority w:val="10"/>
    <w:qFormat/>
    <w:rsid w:val="00942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3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2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2395"/>
    <w:pPr>
      <w:spacing w:before="160"/>
      <w:jc w:val="center"/>
    </w:pPr>
    <w:rPr>
      <w:i/>
      <w:iCs/>
      <w:color w:val="404040" w:themeColor="text1" w:themeTint="BF"/>
    </w:rPr>
  </w:style>
  <w:style w:type="character" w:customStyle="1" w:styleId="QuoteChar">
    <w:name w:val="Quote Char"/>
    <w:basedOn w:val="DefaultParagraphFont"/>
    <w:link w:val="Quote"/>
    <w:uiPriority w:val="29"/>
    <w:rsid w:val="00942395"/>
    <w:rPr>
      <w:i/>
      <w:iCs/>
      <w:color w:val="404040" w:themeColor="text1" w:themeTint="BF"/>
    </w:rPr>
  </w:style>
  <w:style w:type="paragraph" w:styleId="ListParagraph">
    <w:name w:val="List Paragraph"/>
    <w:basedOn w:val="Normal"/>
    <w:uiPriority w:val="34"/>
    <w:qFormat/>
    <w:rsid w:val="00942395"/>
    <w:pPr>
      <w:ind w:left="720"/>
      <w:contextualSpacing/>
    </w:pPr>
  </w:style>
  <w:style w:type="character" w:styleId="IntenseEmphasis">
    <w:name w:val="Intense Emphasis"/>
    <w:basedOn w:val="DefaultParagraphFont"/>
    <w:uiPriority w:val="21"/>
    <w:qFormat/>
    <w:rsid w:val="00942395"/>
    <w:rPr>
      <w:i/>
      <w:iCs/>
      <w:color w:val="0F4761" w:themeColor="accent1" w:themeShade="BF"/>
    </w:rPr>
  </w:style>
  <w:style w:type="paragraph" w:styleId="IntenseQuote">
    <w:name w:val="Intense Quote"/>
    <w:basedOn w:val="Normal"/>
    <w:next w:val="Normal"/>
    <w:link w:val="IntenseQuoteChar"/>
    <w:uiPriority w:val="30"/>
    <w:qFormat/>
    <w:rsid w:val="00942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2395"/>
    <w:rPr>
      <w:i/>
      <w:iCs/>
      <w:color w:val="0F4761" w:themeColor="accent1" w:themeShade="BF"/>
    </w:rPr>
  </w:style>
  <w:style w:type="character" w:styleId="IntenseReference">
    <w:name w:val="Intense Reference"/>
    <w:basedOn w:val="DefaultParagraphFont"/>
    <w:uiPriority w:val="32"/>
    <w:qFormat/>
    <w:rsid w:val="00942395"/>
    <w:rPr>
      <w:b/>
      <w:bCs/>
      <w:smallCaps/>
      <w:color w:val="0F4761" w:themeColor="accent1" w:themeShade="BF"/>
      <w:spacing w:val="5"/>
    </w:rPr>
  </w:style>
  <w:style w:type="character" w:styleId="Hyperlink">
    <w:name w:val="Hyperlink"/>
    <w:basedOn w:val="DefaultParagraphFont"/>
    <w:uiPriority w:val="99"/>
    <w:unhideWhenUsed/>
    <w:qFormat/>
    <w:rsid w:val="0094239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yurinirahmadan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 rahma dani</dc:creator>
  <cp:keywords/>
  <dc:description/>
  <cp:lastModifiedBy>ayu rahma dani</cp:lastModifiedBy>
  <cp:revision>1</cp:revision>
  <dcterms:created xsi:type="dcterms:W3CDTF">2026-06-24T05:26:00Z</dcterms:created>
  <dcterms:modified xsi:type="dcterms:W3CDTF">2026-06-24T05:27:00Z</dcterms:modified>
</cp:coreProperties>
</file>