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E1A6A" w14:textId="27287333" w:rsidR="00EC72BA" w:rsidRDefault="002B5E18" w:rsidP="00D07621">
      <w:pPr>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fldLock="1"/>
      </w:r>
      <w:r w:rsidR="00C23E8E">
        <w:rPr>
          <w:rFonts w:ascii="Times New Roman" w:hAnsi="Times New Roman" w:cs="Times New Roman"/>
          <w:sz w:val="24"/>
          <w:szCs w:val="24"/>
          <w:lang w:val="en-US"/>
        </w:rPr>
        <w:instrText>ADDIN CSL_CITATION {"citationItems":[{"id":"ITEM-1","itemData":{"ISBN":"978-623-6749-70-8","author":[{"dropping-particle":"","family":"Saidah","given":"Halimatus","non-dropping-particle":"","parse-names":false,"suffix":""},{"dropping-particle":"","family":"Dewi","given":"Rahma Kusuma","non-dropping-particle":"","parse-names":false,"suffix":""}],"editor":[{"dropping-particle":"","family":"Press","given":"Ahlimedia","non-dropping-particle":"","parse-names":false,"suffix":""}],"id":"ITEM-1","issued":{"date-parts":[["2020"]]},"title":"\"FEEDING RULE\" SEBAGAI PEDOMAN PENATALAKSANAAN KESULITAN MAKAN PADA BALITA","type":"book"},"uris":["http://www.mendeley.com/documents/?uuid=6b85ef26-a03b-405d-85e2-41660eb7c508"]}],"mendeley":{"formattedCitation":"(Saidah &amp; Dewi, 2020)","manualFormatting":"(saidah , 2020)","plainTextFormattedCitation":"(Saidah &amp; Dewi, 2020)","previouslyFormattedCitation":"(Saidah &amp; Dewi, 2020)"},"properties":{"noteIndex":0},"schema":"https://github.com/citation-style-language/schema/raw/master/csl-citation.json"}</w:instrText>
      </w:r>
      <w:r>
        <w:rPr>
          <w:rFonts w:ascii="Times New Roman" w:hAnsi="Times New Roman" w:cs="Times New Roman"/>
          <w:sz w:val="24"/>
          <w:szCs w:val="24"/>
          <w:lang w:val="en-US"/>
        </w:rPr>
        <w:fldChar w:fldCharType="separate"/>
      </w:r>
      <w:r w:rsidRPr="002B5E18">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saidah </w:t>
      </w:r>
      <w:r w:rsidRPr="002B5E18">
        <w:rPr>
          <w:rFonts w:ascii="Times New Roman" w:hAnsi="Times New Roman" w:cs="Times New Roman"/>
          <w:noProof/>
          <w:sz w:val="24"/>
          <w:szCs w:val="24"/>
          <w:lang w:val="en-US"/>
        </w:rPr>
        <w:t>, 2020)</w:t>
      </w:r>
      <w:r>
        <w:rPr>
          <w:rFonts w:ascii="Times New Roman" w:hAnsi="Times New Roman" w:cs="Times New Roman"/>
          <w:sz w:val="24"/>
          <w:szCs w:val="24"/>
          <w:lang w:val="en-US"/>
        </w:rPr>
        <w:fldChar w:fldCharType="end"/>
      </w:r>
    </w:p>
    <w:p w14:paraId="6194BCBA" w14:textId="4C2C43B8" w:rsidR="00EC72BA" w:rsidRDefault="002B5E18" w:rsidP="00D0762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25BF4">
        <w:rPr>
          <w:rFonts w:ascii="Times New Roman" w:hAnsi="Times New Roman" w:cs="Times New Roman"/>
          <w:sz w:val="24"/>
          <w:szCs w:val="24"/>
          <w:lang w:val="en-US"/>
        </w:rPr>
        <w:fldChar w:fldCharType="begin" w:fldLock="1"/>
      </w:r>
      <w:r w:rsidR="00C23E8E">
        <w:rPr>
          <w:rFonts w:ascii="Times New Roman" w:hAnsi="Times New Roman" w:cs="Times New Roman"/>
          <w:sz w:val="24"/>
          <w:szCs w:val="24"/>
          <w:lang w:val="en-US"/>
        </w:rPr>
        <w:instrText>ADDIN CSL_CITATION {"citationItems":[{"id":"ITEM-1","itemData":{"ISBN":"978-623-432-099-2","author":[{"dropping-particle":"","family":"Nuryaman","given":"","non-dropping-particle":"","parse-names":false,"suffix":""},{"dropping-particle":"","family":"Kristanto","given":"","non-dropping-particle":"","parse-names":false,"suffix":""},{"dropping-particle":"","family":"Darmini","given":"","non-dropping-particle":"","parse-names":false,"suffix":""}],"id":"ITEM-1","issued":{"date-parts":[["2022"]]},"title":"Model Edukasi Radioterapi Berbasis Mobile Android pada Pasien yang Menjalani Terapi Radiasi Eksternal","type":"book"},"uris":["http://www.mendeley.com/documents/?uuid=58c0fb25-9a07-42a4-b8a8-5abdc95d02de"]}],"mendeley":{"formattedCitation":"(Nuryaman et al., 2022)","plainTextFormattedCitation":"(Nuryaman et al., 2022)","previouslyFormattedCitation":"(Nuryaman et al., 2022)"},"properties":{"noteIndex":0},"schema":"https://github.com/citation-style-language/schema/raw/master/csl-citation.json"}</w:instrText>
      </w:r>
      <w:r w:rsidR="00B25BF4">
        <w:rPr>
          <w:rFonts w:ascii="Times New Roman" w:hAnsi="Times New Roman" w:cs="Times New Roman"/>
          <w:sz w:val="24"/>
          <w:szCs w:val="24"/>
          <w:lang w:val="en-US"/>
        </w:rPr>
        <w:fldChar w:fldCharType="separate"/>
      </w:r>
      <w:r w:rsidR="00B25BF4" w:rsidRPr="00B25BF4">
        <w:rPr>
          <w:rFonts w:ascii="Times New Roman" w:hAnsi="Times New Roman" w:cs="Times New Roman"/>
          <w:noProof/>
          <w:sz w:val="24"/>
          <w:szCs w:val="24"/>
          <w:lang w:val="en-US"/>
        </w:rPr>
        <w:t>(Nuryaman et al., 2022)</w:t>
      </w:r>
      <w:r w:rsidR="00B25BF4">
        <w:rPr>
          <w:rFonts w:ascii="Times New Roman" w:hAnsi="Times New Roman" w:cs="Times New Roman"/>
          <w:sz w:val="24"/>
          <w:szCs w:val="24"/>
          <w:lang w:val="en-US"/>
        </w:rPr>
        <w:fldChar w:fldCharType="end"/>
      </w:r>
    </w:p>
    <w:p w14:paraId="357598DE" w14:textId="77777777" w:rsidR="00EC72BA" w:rsidRDefault="00B25BF4" w:rsidP="00D0762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978-602-1547-45-8","author":[{"dropping-particle":"","family":"Putra","given":"Dony","non-dropping-particle":"","parse-names":false,"suffix":""},{"dropping-particle":"","family":"Prasety","given":"Hendro","non-dropping-particle":"","parse-names":false,"suffix":""},{"dropping-particle":"","family":"Santuso","given":"Hadi","non-dropping-particle":"","parse-names":false,"suffix":""},{"dropping-particle":"","family":"Isnun","given":"Muhsi","non-dropping-particle":"","parse-names":false,"suffix":""},{"dropping-particle":"","family":"Anwar","given":"Hizar","non-dropping-particle":"","parse-names":false,"suffix":""},{"dropping-particle":"","family":"Tiarningsih","given":"Noni","non-dropping-particle":"","parse-names":false,"suffix":""},{"dropping-particle":"","family":"Rustyana","given":"Rosa","non-dropping-particle":"","parse-names":false,"suffix":""},{"dropping-particle":"","family":"Prastiyani","given":"Dwi","non-dropping-particle":"","parse-names":false,"suffix":""}],"edition":"2","id":"ITEM-1","issued":{"date-parts":[["2017"]]},"publisher":"Nuha Medika","title":"KEPERAWATAN ANAK DAN TUMBUH KEMBANG","type":"book"},"uris":["http://www.mendeley.com/documents/?uuid=47089e48-72d1-4c8d-a30a-b64a767165f7"]}],"mendeley":{"formattedCitation":"(Putra et al., 2017)","plainTextFormattedCitation":"(Putra et al., 2017)","previouslyFormattedCitation":"(Putra et al., 2017)"},"properties":{"noteIndex":0},"schema":"https://github.com/citation-style-language/schema/raw/master/csl-citation.json"}</w:instrText>
      </w:r>
      <w:r>
        <w:rPr>
          <w:rFonts w:ascii="Times New Roman" w:hAnsi="Times New Roman" w:cs="Times New Roman"/>
          <w:sz w:val="24"/>
          <w:szCs w:val="24"/>
          <w:lang w:val="en-US"/>
        </w:rPr>
        <w:fldChar w:fldCharType="separate"/>
      </w:r>
      <w:r w:rsidRPr="00B25BF4">
        <w:rPr>
          <w:rFonts w:ascii="Times New Roman" w:hAnsi="Times New Roman" w:cs="Times New Roman"/>
          <w:noProof/>
          <w:sz w:val="24"/>
          <w:szCs w:val="24"/>
          <w:lang w:val="en-US"/>
        </w:rPr>
        <w:t>(Putra et al., 2017)</w:t>
      </w:r>
      <w:r>
        <w:rPr>
          <w:rFonts w:ascii="Times New Roman" w:hAnsi="Times New Roman" w:cs="Times New Roman"/>
          <w:sz w:val="24"/>
          <w:szCs w:val="24"/>
          <w:lang w:val="en-US"/>
        </w:rPr>
        <w:fldChar w:fldCharType="end"/>
      </w:r>
    </w:p>
    <w:p w14:paraId="0625C7FB" w14:textId="77777777" w:rsidR="00EC72BA" w:rsidRDefault="00B25BF4" w:rsidP="00D0762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{"citationItems":[{"id":"ITEM-1","itemData":{"author":[{"dropping-particle":"","family":"Hasanah","given":"Uswatun","non-dropping-particle":"","parse-names":false,"suffix":""}],"id":"ITEM-1","issued":{"date-parts":[["2023"]]},"title":"Inovartif Terapi Suportif dalam peningkatan quality of life pada pasien gagal ginjal dengan hemodialisa","type":"article-journal"},"uris":["http://www.mendeley.com/documents/?uuid=60259039-6cff-4665-bc63-59ba9c7a087d"]}],"mendeley":{"formattedCitation":"(Hasanah, 2023)","plainTextFormattedCitation":"(Hasanah, 2023)","previouslyFormattedCitation":"(Hasanah, 2023)"},"properties":{"noteIndex":0},"schema":"https://github.com/citation-style-language/schema/raw/master/csl-citation.json"}</w:instrText>
      </w:r>
      <w:r>
        <w:rPr>
          <w:rFonts w:ascii="Times New Roman" w:hAnsi="Times New Roman" w:cs="Times New Roman"/>
          <w:sz w:val="24"/>
          <w:szCs w:val="24"/>
          <w:lang w:val="en-US"/>
        </w:rPr>
        <w:fldChar w:fldCharType="separate"/>
      </w:r>
      <w:r w:rsidRPr="00B25BF4">
        <w:rPr>
          <w:rFonts w:ascii="Times New Roman" w:hAnsi="Times New Roman" w:cs="Times New Roman"/>
          <w:noProof/>
          <w:sz w:val="24"/>
          <w:szCs w:val="24"/>
          <w:lang w:val="en-US"/>
        </w:rPr>
        <w:t>(Hasanah, 2023)</w:t>
      </w:r>
      <w:r>
        <w:rPr>
          <w:rFonts w:ascii="Times New Roman" w:hAnsi="Times New Roman" w:cs="Times New Roman"/>
          <w:sz w:val="24"/>
          <w:szCs w:val="24"/>
          <w:lang w:val="en-US"/>
        </w:rPr>
        <w:fldChar w:fldCharType="end"/>
      </w:r>
    </w:p>
    <w:p w14:paraId="2742D8A7" w14:textId="77777777" w:rsidR="00EC72BA" w:rsidRDefault="001F7FD0" w:rsidP="00D0762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6B127A">
        <w:rPr>
          <w:rFonts w:ascii="Times New Roman" w:hAnsi="Times New Roman" w:cs="Times New Roman"/>
          <w:sz w:val="24"/>
          <w:szCs w:val="24"/>
          <w:lang w:val="en-US"/>
        </w:rPr>
        <w:instrText>ADDIN CSL_CITATION {"citationItems":[{"id":"ITEM-1","itemData":{"author":[{"dropping-particle":"","family":"Hermawati","given":"Hanif","non-dropping-particle":"","parse-names":false,"suffix":""},{"dropping-particle":"","family":"Pratiwi","given":"Diah","non-dropping-particle":"","parse-names":false,"suffix":""},{"dropping-particle":"","family":"Lathifah","given":"A'yunin","non-dropping-particle":"","parse-names":false,"suffix":""}],"editor":[{"dropping-particle":"","family":"Idaratul","given":"","non-dropping-particle":"","parse-names":false,"suffix":""},{"dropping-particle":"","family":"Fransisca","given":"Yulia","non-dropping-particle":"","parse-names":false,"suffix":""}],"id":"ITEM-1","issued":{"date-parts":[["2023"]]},"publisher":"Penerbit Andi","publisher-place":"Yogyakarta","title":"Nikotin, Tembakau dan Rokok","type":"book"},"uris":["http://www.mendeley.com/documents/?uuid=a21e384b-4b1f-4699-9119-49d5df6abadb"]}],"mendeley":{"formattedCitation":"(Hermawati et al., 2023)","plainTextFormattedCitation":"(Hermawati et al., 2023)","previouslyFormattedCitation":"(Hermawati et al., 2023)"},"properties":{"noteIndex":0},"schema":"https://github.com/citation-style-language/schema/raw/master/csl-citation.json"}</w:instrText>
      </w:r>
      <w:r>
        <w:rPr>
          <w:rFonts w:ascii="Times New Roman" w:hAnsi="Times New Roman" w:cs="Times New Roman"/>
          <w:sz w:val="24"/>
          <w:szCs w:val="24"/>
          <w:lang w:val="en-US"/>
        </w:rPr>
        <w:fldChar w:fldCharType="separate"/>
      </w:r>
      <w:r w:rsidRPr="001F7FD0">
        <w:rPr>
          <w:rFonts w:ascii="Times New Roman" w:hAnsi="Times New Roman" w:cs="Times New Roman"/>
          <w:noProof/>
          <w:sz w:val="24"/>
          <w:szCs w:val="24"/>
          <w:lang w:val="en-US"/>
        </w:rPr>
        <w:t>(Hermawati et al., 2023)</w:t>
      </w:r>
      <w:r>
        <w:rPr>
          <w:rFonts w:ascii="Times New Roman" w:hAnsi="Times New Roman" w:cs="Times New Roman"/>
          <w:sz w:val="24"/>
          <w:szCs w:val="24"/>
          <w:lang w:val="en-US"/>
        </w:rPr>
        <w:fldChar w:fldCharType="end"/>
      </w:r>
    </w:p>
    <w:p w14:paraId="679878A0" w14:textId="77777777" w:rsidR="00EC72BA" w:rsidRDefault="001F7FD0" w:rsidP="00D0762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B127A">
        <w:rPr>
          <w:rFonts w:ascii="Times New Roman" w:hAnsi="Times New Roman" w:cs="Times New Roman"/>
          <w:sz w:val="24"/>
          <w:szCs w:val="24"/>
          <w:lang w:val="en-US"/>
        </w:rPr>
        <w:fldChar w:fldCharType="begin" w:fldLock="1"/>
      </w:r>
      <w:r w:rsidR="00784170">
        <w:rPr>
          <w:rFonts w:ascii="Times New Roman" w:hAnsi="Times New Roman" w:cs="Times New Roman"/>
          <w:sz w:val="24"/>
          <w:szCs w:val="24"/>
          <w:lang w:val="en-US"/>
        </w:rPr>
        <w:instrText>ADDIN CSL_CITATION {"citationItems":[{"id":"ITEM-1","itemData":{"ISBN":"4090200008","abstract":"… Identifikasi riwayat infeksi saluran kemih, gagal jantung, penggunaan obat … Pada pukul 15.35 WIB dilakukan implementasi diagnosa kedua yaitu memberikan posisi semi fowler…","author":[{"dropping-particle":"","family":"Munawarah","given":"Siti","non-dropping-particle":"","parse-names":false,"suffix":""}],"container-title":"Universitas Islam Sultan Agung","id":"ITEM-1","issued":{"date-parts":[["2023"]]},"number-of-pages":"1","title":"Asuhan Keperawatan Pada An. N Dengan Asma Attack Di Ruang Baitunnisa I Rumah Sakit Islam Sultan Agung Semarang","type":"book"},"uris":["http://www.mendeley.com/documents/?uuid=42684f78-957d-4c21-b316-6e958328c1f8"]}],"mendeley":{"formattedCitation":"(Munawarah, 2023)","plainTextFormattedCitation":"(Munawarah, 2023)","previouslyFormattedCitation":"(Munawarah, 2023)"},"properties":{"noteIndex":0},"schema":"https://github.com/citation-style-language/schema/raw/master/csl-citation.json"}</w:instrText>
      </w:r>
      <w:r w:rsidR="006B127A">
        <w:rPr>
          <w:rFonts w:ascii="Times New Roman" w:hAnsi="Times New Roman" w:cs="Times New Roman"/>
          <w:sz w:val="24"/>
          <w:szCs w:val="24"/>
          <w:lang w:val="en-US"/>
        </w:rPr>
        <w:fldChar w:fldCharType="separate"/>
      </w:r>
      <w:r w:rsidR="006B127A" w:rsidRPr="006B127A">
        <w:rPr>
          <w:rFonts w:ascii="Times New Roman" w:hAnsi="Times New Roman" w:cs="Times New Roman"/>
          <w:noProof/>
          <w:sz w:val="24"/>
          <w:szCs w:val="24"/>
          <w:lang w:val="en-US"/>
        </w:rPr>
        <w:t>(Munawarah, 2023)</w:t>
      </w:r>
      <w:r w:rsidR="006B127A">
        <w:rPr>
          <w:rFonts w:ascii="Times New Roman" w:hAnsi="Times New Roman" w:cs="Times New Roman"/>
          <w:sz w:val="24"/>
          <w:szCs w:val="24"/>
          <w:lang w:val="en-US"/>
        </w:rPr>
        <w:fldChar w:fldCharType="end"/>
      </w:r>
    </w:p>
    <w:p w14:paraId="63B33508" w14:textId="77777777" w:rsidR="00EC72BA" w:rsidRDefault="00784170" w:rsidP="00D0762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141E9">
        <w:rPr>
          <w:rFonts w:ascii="Times New Roman" w:hAnsi="Times New Roman" w:cs="Times New Roman"/>
          <w:sz w:val="24"/>
          <w:szCs w:val="24"/>
          <w:lang w:val="en-US"/>
        </w:rPr>
        <w:fldChar w:fldCharType="begin" w:fldLock="1"/>
      </w:r>
      <w:r w:rsidR="00D07621">
        <w:rPr>
          <w:rFonts w:ascii="Times New Roman" w:hAnsi="Times New Roman" w:cs="Times New Roman"/>
          <w:sz w:val="24"/>
          <w:szCs w:val="24"/>
          <w:lang w:val="en-US"/>
        </w:rPr>
        <w:instrText>ADDIN CSL_CITATION {"citationItems":[{"id":"ITEM-1","itemData":{"author":[{"dropping-particle":"","family":"Sleman","given":"RSUD","non-dropping-particle":"","parse-names":false,"suffix":""}],"container-title":"Sleman RSUD","id":"ITEM-1","issued":{"date-parts":[["2024"]]},"title":"Melindungi Anak dari Campur Tangan Industri Rokok","type":"article-journal"},"uris":["http://www.mendeley.com/documents/?uuid=8e9d5c22-ff35-4786-9cd1-55d54fc6354c"]}],"mendeley":{"formattedCitation":"(Sleman, 2024)","plainTextFormattedCitation":"(Sleman, 2024)","previouslyFormattedCitation":"(Sleman, 2024)"},"properties":{"noteIndex":0},"schema":"https://github.com/citation-style-language/schema/raw/master/csl-citation.json"}</w:instrText>
      </w:r>
      <w:r w:rsidR="004141E9">
        <w:rPr>
          <w:rFonts w:ascii="Times New Roman" w:hAnsi="Times New Roman" w:cs="Times New Roman"/>
          <w:sz w:val="24"/>
          <w:szCs w:val="24"/>
          <w:lang w:val="en-US"/>
        </w:rPr>
        <w:fldChar w:fldCharType="separate"/>
      </w:r>
      <w:r w:rsidR="004141E9" w:rsidRPr="004141E9">
        <w:rPr>
          <w:rFonts w:ascii="Times New Roman" w:hAnsi="Times New Roman" w:cs="Times New Roman"/>
          <w:noProof/>
          <w:sz w:val="24"/>
          <w:szCs w:val="24"/>
          <w:lang w:val="en-US"/>
        </w:rPr>
        <w:t>(Sleman, 2024)</w:t>
      </w:r>
      <w:r w:rsidR="004141E9">
        <w:rPr>
          <w:rFonts w:ascii="Times New Roman" w:hAnsi="Times New Roman" w:cs="Times New Roman"/>
          <w:sz w:val="24"/>
          <w:szCs w:val="24"/>
          <w:lang w:val="en-US"/>
        </w:rPr>
        <w:fldChar w:fldCharType="end"/>
      </w:r>
    </w:p>
    <w:p w14:paraId="27E6D2C8" w14:textId="790E6B66" w:rsidR="00EC72BA" w:rsidRDefault="00D07621" w:rsidP="00D07621">
      <w:pPr>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fldLock="1"/>
      </w:r>
      <w:r w:rsidR="00C23E8E">
        <w:rPr>
          <w:rFonts w:ascii="Times New Roman" w:hAnsi="Times New Roman" w:cs="Times New Roman"/>
          <w:sz w:val="24"/>
          <w:szCs w:val="24"/>
          <w:lang w:val="en-US"/>
        </w:rPr>
        <w:instrText>ADDIN CSL_CITATION {"citationItems":[{"id":"ITEM-1","itemData":{"URL":"https://rb.gy/4dlb29","author":[{"dropping-particle":"","family":"PTMI","given":"","non-dropping-particle":"","parse-names":false,"suffix":""}],"container-title":"Kemenkes","id":"ITEM-1","issued":{"date-parts":[["2024"]]},"title":"Bahaya Pajanan Rokok pada Anak: Apa Saja Dampaknya dan Bagaimana Kita Bisa Melindungi?","type":"webpage"},"uris":["http://www.mendeley.com/documents/?uuid=b13dd58f-4bd2-4f54-9651-7df190298dfd"]}],"mendeley":{"formattedCitation":"(PTMI, 2024)","plainTextFormattedCitation":"(PTMI, 2024)","previouslyFormattedCitation":"(PTMI, 2024)"},"properties":{"noteIndex":0},"schema":"https://github.com/citation-style-language/schema/raw/master/csl-citation.json"}</w:instrText>
      </w:r>
      <w:r>
        <w:rPr>
          <w:rFonts w:ascii="Times New Roman" w:hAnsi="Times New Roman" w:cs="Times New Roman"/>
          <w:sz w:val="24"/>
          <w:szCs w:val="24"/>
          <w:lang w:val="en-US"/>
        </w:rPr>
        <w:fldChar w:fldCharType="separate"/>
      </w:r>
      <w:r w:rsidRPr="00D07621">
        <w:rPr>
          <w:rFonts w:ascii="Times New Roman" w:hAnsi="Times New Roman" w:cs="Times New Roman"/>
          <w:noProof/>
          <w:sz w:val="24"/>
          <w:szCs w:val="24"/>
          <w:lang w:val="en-US"/>
        </w:rPr>
        <w:t>(PTMI, 2024)</w:t>
      </w:r>
      <w:r>
        <w:rPr>
          <w:rFonts w:ascii="Times New Roman" w:hAnsi="Times New Roman" w:cs="Times New Roman"/>
          <w:sz w:val="24"/>
          <w:szCs w:val="24"/>
          <w:lang w:val="en-US"/>
        </w:rPr>
        <w:fldChar w:fldCharType="end"/>
      </w:r>
    </w:p>
    <w:p w14:paraId="3E251C92" w14:textId="77777777" w:rsidR="00EC72BA" w:rsidRDefault="0020547D" w:rsidP="00D0762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{"citationItems":[{"id":"ITEM-1","itemData":{"author":[{"dropping-particle":"","family":"Rahayu","given":"","non-dropping-particle":"","parse-names":false,"suffix":""}],"container-title":"Politeknik Kesehatan Jurusan Kesehatan Samarinda","id":"ITEM-1","issued":{"date-parts":[["2023"]]},"title":"Asuhan Keperawatan pada Anak dengan Gizi Kurang di Wilayah Kerja Puskesmas Loa Bakung","type":"webpage"},"uris":["http://www.mendeley.com/documents/?uuid=ee97311b-b50d-4a34-90c4-47b2fee61087"]}],"mendeley":{"formattedCitation":"(Rahayu, 2023)","plainTextFormattedCitation":"(Rahayu, 2023)","previouslyFormattedCitation":"(Rahayu, 2023)"},"properties":{"noteIndex":0},"schema":"https://github.com/citation-style-language/schema/raw/master/csl-citation.json"}</w:instrText>
      </w:r>
      <w:r>
        <w:rPr>
          <w:rFonts w:ascii="Times New Roman" w:hAnsi="Times New Roman" w:cs="Times New Roman"/>
          <w:sz w:val="24"/>
          <w:szCs w:val="24"/>
          <w:lang w:val="en-US"/>
        </w:rPr>
        <w:fldChar w:fldCharType="separate"/>
      </w:r>
      <w:r w:rsidRPr="0020547D">
        <w:rPr>
          <w:rFonts w:ascii="Times New Roman" w:hAnsi="Times New Roman" w:cs="Times New Roman"/>
          <w:noProof/>
          <w:sz w:val="24"/>
          <w:szCs w:val="24"/>
          <w:lang w:val="en-US"/>
        </w:rPr>
        <w:t>(Rahayu, 2023)</w:t>
      </w:r>
      <w:r>
        <w:rPr>
          <w:rFonts w:ascii="Times New Roman" w:hAnsi="Times New Roman" w:cs="Times New Roman"/>
          <w:sz w:val="24"/>
          <w:szCs w:val="24"/>
          <w:lang w:val="en-US"/>
        </w:rPr>
        <w:fldChar w:fldCharType="end"/>
      </w:r>
    </w:p>
    <w:p w14:paraId="329BDE65" w14:textId="2A149D4E" w:rsidR="00EC72BA" w:rsidRDefault="0020547D" w:rsidP="00D07621">
      <w:pPr>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fldLock="1"/>
      </w:r>
      <w:r w:rsidR="00C23E8E">
        <w:rPr>
          <w:rFonts w:ascii="Times New Roman" w:hAnsi="Times New Roman" w:cs="Times New Roman"/>
          <w:sz w:val="24"/>
          <w:szCs w:val="24"/>
          <w:lang w:val="en-US"/>
        </w:rPr>
        <w:instrText>ADDIN CSL_CITATION {"citationItems":[{"id":"ITEM-1","itemData":{"ISBN":"978-623-6749-70-8","author":[{"dropping-particle":"","family":"Saidah","given":"Halimatus","non-dropping-particle":"","parse-names":false,"suffix":""},{"dropping-particle":"","family":"Dewi","given":"Rahma Kusuma","non-dropping-particle":"","parse-names":false,"suffix":""}],"editor":[{"dropping-particle":"","family":"Press","given":"Ahlimedia","non-dropping-particle":"","parse-names":false,"suffix":""}],"id":"ITEM-1","issued":{"date-parts":[["2020"]]},"title":"\"FEEDING RULE\" SEBAGAI PEDOMAN PENATALAKSANAAN KESULITAN MAKAN PADA BALITA","type":"book"},"uris":["http://www.mendeley.com/documents/?uuid=6b85ef26-a03b-405d-85e2-41660eb7c508"]}],"mendeley":{"formattedCitation":"(Saidah &amp; Dewi, 2020)","plainTextFormattedCitation":"(Saidah &amp; Dewi, 2020)","previouslyFormattedCitation":"(Saidah &amp; Dewi, 2020)"},"properties":{"noteIndex":0},"schema":"https://github.com/citation-style-language/schema/raw/master/csl-citation.json"}</w:instrText>
      </w:r>
      <w:r>
        <w:rPr>
          <w:rFonts w:ascii="Times New Roman" w:hAnsi="Times New Roman" w:cs="Times New Roman"/>
          <w:sz w:val="24"/>
          <w:szCs w:val="24"/>
          <w:lang w:val="en-US"/>
        </w:rPr>
        <w:fldChar w:fldCharType="separate"/>
      </w:r>
      <w:r w:rsidR="00C23E8E" w:rsidRPr="00C23E8E">
        <w:rPr>
          <w:rFonts w:ascii="Times New Roman" w:hAnsi="Times New Roman" w:cs="Times New Roman"/>
          <w:noProof/>
          <w:sz w:val="24"/>
          <w:szCs w:val="24"/>
          <w:lang w:val="en-US"/>
        </w:rPr>
        <w:t>(Saidah &amp; Dewi, 2020)</w:t>
      </w:r>
      <w:r>
        <w:rPr>
          <w:rFonts w:ascii="Times New Roman" w:hAnsi="Times New Roman" w:cs="Times New Roman"/>
          <w:sz w:val="24"/>
          <w:szCs w:val="24"/>
          <w:lang w:val="en-US"/>
        </w:rPr>
        <w:fldChar w:fldCharType="end"/>
      </w:r>
    </w:p>
    <w:p w14:paraId="0BC49B0C" w14:textId="77777777" w:rsidR="00EC72BA" w:rsidRDefault="0020547D" w:rsidP="00D0762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https://osf.io/v5wze/","author":[{"dropping-particle":"","family":"Yuliawati","given":"Dian","non-dropping-particle":"","parse-names":false,"suffix":""}],"container-title":"OSF","id":"ITEM-1","issued":{"date-parts":[["2021"]]},"title":"STATUS GIZI BALITA","type":"article-journal"},"uris":["http://www.mendeley.com/documents/?uuid=516044fa-eb80-4c6c-962a-9fb7925a46cb"]}],"mendeley":{"formattedCitation":"(Yuliawati, 2021)","plainTextFormattedCitation":"(Yuliawati, 2021)","previouslyFormattedCitation":"(Yuliawati, 2021)"},"properties":{"noteIndex":0},"schema":"https://github.com/citation-style-language/schema/raw/master/csl-citation.json"}</w:instrText>
      </w:r>
      <w:r>
        <w:rPr>
          <w:rFonts w:ascii="Times New Roman" w:hAnsi="Times New Roman" w:cs="Times New Roman"/>
          <w:sz w:val="24"/>
          <w:szCs w:val="24"/>
          <w:lang w:val="en-US"/>
        </w:rPr>
        <w:fldChar w:fldCharType="separate"/>
      </w:r>
      <w:r w:rsidRPr="0020547D">
        <w:rPr>
          <w:rFonts w:ascii="Times New Roman" w:hAnsi="Times New Roman" w:cs="Times New Roman"/>
          <w:noProof/>
          <w:sz w:val="24"/>
          <w:szCs w:val="24"/>
          <w:lang w:val="en-US"/>
        </w:rPr>
        <w:t>(Yuliawati, 2021)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14:paraId="227BD25C" w14:textId="77777777" w:rsidR="00EC72BA" w:rsidRDefault="0020547D" w:rsidP="00D07621">
      <w:pPr>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fldLock="1"/>
      </w:r>
      <w:r w:rsidR="00865D85">
        <w:rPr>
          <w:rFonts w:ascii="Times New Roman" w:hAnsi="Times New Roman" w:cs="Times New Roman"/>
          <w:sz w:val="24"/>
          <w:szCs w:val="24"/>
          <w:lang w:val="en-US"/>
        </w:rPr>
        <w:instrText>ADDIN CSL_CITATION {"citationItems":[{"id":"ITEM-1","itemData":{"DOI":"https://doi.org/10.37294","author":[{"dropping-particle":"","family":"Ambarwati","given":"","non-dropping-particle":"","parse-names":false,"suffix":""},{"dropping-particle":"","family":"Vinsur","given":"","non-dropping-particle":"","parse-names":false,"suffix":""},{"dropping-particle":"","family":"Syukkur","given":"","non-dropping-particle":"","parse-names":false,"suffix":""}],"container-title":"jurnal riset kesehatan nasional","id":"ITEM-1","issued":{"date-parts":[["2024"]]},"title":"Hubungan Pengetahuan Perokok Pasif Tentang Dampak Asap Rokok Dengan Upaya Pencegahannya Di Perumahan Mulya Garden, Kec. Sukun, Kota Malang","type":"article-journal","volume":"8"},"uris":["http://www.mendeley.com/documents/?uuid=5cc47882-f372-4c2e-86c4-68dc366a01d4"]}],"mendeley":{"formattedCitation":"(Ambarwati et al., 2024)","plainTextFormattedCitation":"(Ambarwati et al., 2024)","previouslyFormattedCitation":"(Ambarwati et al., 2024)"},"properties":{"noteIndex":0},"schema":"https://github.com/citation-style-language/schema/raw/master/csl-citation.json"}</w:instrText>
      </w:r>
      <w:r>
        <w:rPr>
          <w:rFonts w:ascii="Times New Roman" w:hAnsi="Times New Roman" w:cs="Times New Roman"/>
          <w:sz w:val="24"/>
          <w:szCs w:val="24"/>
          <w:lang w:val="en-US"/>
        </w:rPr>
        <w:fldChar w:fldCharType="separate"/>
      </w:r>
      <w:r w:rsidRPr="0020547D">
        <w:rPr>
          <w:rFonts w:ascii="Times New Roman" w:hAnsi="Times New Roman" w:cs="Times New Roman"/>
          <w:noProof/>
          <w:sz w:val="24"/>
          <w:szCs w:val="24"/>
          <w:lang w:val="en-US"/>
        </w:rPr>
        <w:t>(Ambarwati et al., 2024)</w:t>
      </w:r>
      <w:r>
        <w:rPr>
          <w:rFonts w:ascii="Times New Roman" w:hAnsi="Times New Roman" w:cs="Times New Roman"/>
          <w:sz w:val="24"/>
          <w:szCs w:val="24"/>
          <w:lang w:val="en-US"/>
        </w:rPr>
        <w:fldChar w:fldCharType="end"/>
      </w:r>
    </w:p>
    <w:p w14:paraId="29388A0A" w14:textId="2CA06FCC" w:rsidR="00B25BF4" w:rsidRDefault="00865D85" w:rsidP="00D0762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C23E8E">
        <w:rPr>
          <w:rFonts w:ascii="Times New Roman" w:hAnsi="Times New Roman" w:cs="Times New Roman"/>
          <w:sz w:val="24"/>
          <w:szCs w:val="24"/>
          <w:lang w:val="en-US"/>
        </w:rPr>
        <w:instrText>ADDIN CSL_CITATION {"citationItems":[{"id":"ITEM-1","itemData":{"author":[{"dropping-particle":"","family":"Safira","given":"Ayu Aurelia","non-dropping-particle":"","parse-names":false,"suffix":""}],"container-title":"Repository Universitas Hasanuddin","id":"ITEM-1","issued":{"date-parts":[["2019"]]},"title":"Hubungan Antara Perilaku Merokok Ayah Dengan Status Gizi Balita Pada Nelayan di Pesisir Kabupaten Pangkep dan Kota Makassar","type":"article-journal"},"uris":["http://www.mendeley.com/documents/?uuid=c94b94ec-abff-4f42-8ea4-b3d11e57481d"]}],"mendeley":{"formattedCitation":"(Safira, 2019)","plainTextFormattedCitation":"(Safira, 2019)","previouslyFormattedCitation":"(Safira, 2019)"},"properties":{"noteIndex":0},"schema":"https://github.com/citation-style-language/schema/raw/master/csl-citation.json"}</w:instrText>
      </w:r>
      <w:r>
        <w:rPr>
          <w:rFonts w:ascii="Times New Roman" w:hAnsi="Times New Roman" w:cs="Times New Roman"/>
          <w:sz w:val="24"/>
          <w:szCs w:val="24"/>
          <w:lang w:val="en-US"/>
        </w:rPr>
        <w:fldChar w:fldCharType="separate"/>
      </w:r>
      <w:r w:rsidRPr="00865D85">
        <w:rPr>
          <w:rFonts w:ascii="Times New Roman" w:hAnsi="Times New Roman" w:cs="Times New Roman"/>
          <w:noProof/>
          <w:sz w:val="24"/>
          <w:szCs w:val="24"/>
          <w:lang w:val="en-US"/>
        </w:rPr>
        <w:t>(Safira, 2019)</w:t>
      </w:r>
      <w:r>
        <w:rPr>
          <w:rFonts w:ascii="Times New Roman" w:hAnsi="Times New Roman" w:cs="Times New Roman"/>
          <w:sz w:val="24"/>
          <w:szCs w:val="24"/>
          <w:lang w:val="en-US"/>
        </w:rPr>
        <w:fldChar w:fldCharType="end"/>
      </w:r>
    </w:p>
    <w:p w14:paraId="21DD221D" w14:textId="5204F7C3" w:rsidR="00B25BF4" w:rsidRDefault="00C23E8E" w:rsidP="00D07621">
      <w:pPr>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{"citationItems":[{"id":"ITEM-1","itemData":{"DOI":"10.59395/altifani.v5i1.663","author":[{"dropping-particle":"","family":"Putri","given":"Yuni Surya","non-dropping-particle":"","parse-names":false,"suffix":""},{"dropping-particle":"","family":"Narti","given":"Samsi","non-dropping-particle":"","parse-names":false,"suffix":""},{"dropping-particle":"","family":"Husni","given":"Lailatul","non-dropping-particle":"","parse-names":false,"suffix":""},{"dropping-particle":"","family":"Syahdia","given":"Yolanda","non-dropping-particle":"","parse-names":false,"suffix":""}],"id":"ITEM-1","issue":"1","issued":{"date-parts":[["2025"]]},"page":"72-79","title":"Edukasi Bahaya Asap Rokok bagi Bayi dan Balita di Kubu Dalam Parak Karakah Padang","type":"article-journal","volume":"5"},"uris":["http://www.mendeley.com/documents/?uuid=89582793-5c19-47bf-b2f4-ad58282d8aa0"]}],"mendeley":{"formattedCitation":"(Putri et al., 2025)","plainTextFormattedCitation":"(Putri et al., 2025)","previouslyFormattedCitation":"(Putri et al., 2025)"},"properties":{"noteIndex":0},"schema":"https://github.com/citation-style-language/schema/raw/master/csl-citation.json"}</w:instrText>
      </w:r>
      <w:r>
        <w:rPr>
          <w:rFonts w:ascii="Times New Roman" w:hAnsi="Times New Roman" w:cs="Times New Roman"/>
          <w:sz w:val="24"/>
          <w:szCs w:val="24"/>
          <w:lang w:val="en-US"/>
        </w:rPr>
        <w:fldChar w:fldCharType="separate"/>
      </w:r>
      <w:r w:rsidRPr="00C23E8E">
        <w:rPr>
          <w:rFonts w:ascii="Times New Roman" w:hAnsi="Times New Roman" w:cs="Times New Roman"/>
          <w:noProof/>
          <w:sz w:val="24"/>
          <w:szCs w:val="24"/>
          <w:lang w:val="en-US"/>
        </w:rPr>
        <w:t>(Putri et al., 2025)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{"citationItems":[{"id":"ITEM-1","itemData":{"abstract":"Latar Belakang : Dua pertiga dari 1,25 miliar perokok dunia tinggal di negara-negara industri, menurut WHO. Di AS dan Inggris, pria merokok masing-masing pada tingkat 25% dan 27%, sementara wanita merokok dengan tingkat masing-masing 21% dan 27%. Prevalensi merokok tertinggi di negara-negara berkembang, terutama Jerman (38%), Prancis (30%), Italia (29%) dan Swedia (18%), menurut data prevalensi merokok di berbagai negara Eropa. Di Indonesia, terdapat 43 juta perokok pasif di kalangan anak-anak, 11,4 juta di antaranya berusia antara 0 hingga 4 tahun. Upaya promotif dan preventif dapat dilakukan untuk mengurangi dampak buruk rokok, salah satu cara yang dapat dilakukan yaitu memberikan pendidikan kesehatan untuk warga sekitar tentang bahaya asap rokok.Metode Penelitian: Penelitian ini menggunakan metode one-group pretest-posttest design. Desain kuantitatif penelitian ini adalah pra-eksperimental. Untuk membandingkan tingkat pengetahuan orang tua sebelum dan sesudah pengajaran. Menggunakan desain pra-dan pasca-tes satu kelompok. dimana peneliti melakukan pengukuran serta pengambilan data dengan kuesioner yang dilakukan pada waktu yang sama. Uji analisis statistic yang digunakan adalah uji Wilcoxon Signed Rank Test. Sampel yang digunakan yaitu total sampling dengan menggunakan 109 responden Hasil Penelitian: Pada uji Wilcoxon Signed Rank Test menunjukkan bahwa terdapat pengaruh signifikan pengetahuan sebelum dan sesudah edukasi bahaya asap rokok diperoleh tingkat signifikan p = 0,000 (p = &lt;0,005) dengan demikian Ha diterima.Kesimpulan: Terdapat pengaruh Edukasi bahaya asap rokok terhadap pengetahuan orang tua di perumahan Grand Sutera Pasar Kemis Tangerang. Kata Kunci : Edukasi, Bahaya asap rokok, tingkat pengetahuan\"","author":[{"dropping-particle":"","family":"Ramadhanti","given":"","non-dropping-particle":"","parse-names":false,"suffix":""},{"dropping-particle":"","family":"Anisya","given":"Edistiani","non-dropping-particle":"","parse-names":false,"suffix":""}],"id":"ITEM-1","issued":{"date-parts":[["2022"]]},"title":"Pengaruh Edukasi Bahaya Asap Rokok terhadap Tingkat Pengetahuan Orang Tua Di Perumahan Grand Sutera Pasarkemis","type":"article-journal"},"uris":["http://www.mendeley.com/documents/?uuid=784b6112-66bb-4e74-95dc-d17c77c11ea0"]}],"mendeley":{"formattedCitation":"(Ramadhanti &amp; Anisya, 2022)","plainTextFormattedCitation":"(Ramadhanti &amp; Anisya, 2022)"},"properties":{"noteIndex":0},"schema":"https://github.com/citation-style-language/schema/raw/master/csl-citation.json"}</w:instrText>
      </w:r>
      <w:r>
        <w:rPr>
          <w:rFonts w:ascii="Times New Roman" w:hAnsi="Times New Roman" w:cs="Times New Roman"/>
          <w:sz w:val="24"/>
          <w:szCs w:val="24"/>
          <w:lang w:val="en-US"/>
        </w:rPr>
        <w:fldChar w:fldCharType="separate"/>
      </w:r>
      <w:r w:rsidRPr="00C23E8E">
        <w:rPr>
          <w:rFonts w:ascii="Times New Roman" w:hAnsi="Times New Roman" w:cs="Times New Roman"/>
          <w:noProof/>
          <w:sz w:val="24"/>
          <w:szCs w:val="24"/>
          <w:lang w:val="en-US"/>
        </w:rPr>
        <w:t>(Ramadhanti &amp; Anisya, 2022)</w:t>
      </w:r>
      <w:r>
        <w:rPr>
          <w:rFonts w:ascii="Times New Roman" w:hAnsi="Times New Roman" w:cs="Times New Roman"/>
          <w:sz w:val="24"/>
          <w:szCs w:val="24"/>
          <w:lang w:val="en-US"/>
        </w:rPr>
        <w:fldChar w:fldCharType="end"/>
      </w:r>
    </w:p>
    <w:p w14:paraId="55F978DE" w14:textId="77777777" w:rsidR="00C23E8E" w:rsidRDefault="00C23E8E" w:rsidP="00D07621">
      <w:pPr>
        <w:jc w:val="both"/>
        <w:rPr>
          <w:rFonts w:ascii="Times New Roman" w:hAnsi="Times New Roman" w:cs="Times New Roman"/>
          <w:sz w:val="24"/>
          <w:szCs w:val="24"/>
          <w:lang w:val="en-US"/>
        </w:rPr>
      </w:pPr>
    </w:p>
    <w:p w14:paraId="31FC2D84" w14:textId="326AFCBE" w:rsidR="00B25BF4" w:rsidRDefault="00B25BF4" w:rsidP="00D07621">
      <w:pPr>
        <w:jc w:val="both"/>
        <w:rPr>
          <w:rFonts w:ascii="Times New Roman" w:hAnsi="Times New Roman" w:cs="Times New Roman"/>
          <w:sz w:val="24"/>
          <w:szCs w:val="24"/>
          <w:lang w:val="en-US"/>
        </w:rPr>
      </w:pPr>
    </w:p>
    <w:p w14:paraId="4D6ECC0E" w14:textId="2E97166B" w:rsidR="00B25BF4" w:rsidRDefault="00B25BF4" w:rsidP="00D07621">
      <w:pPr>
        <w:jc w:val="both"/>
        <w:rPr>
          <w:rFonts w:ascii="Times New Roman" w:hAnsi="Times New Roman" w:cs="Times New Roman"/>
          <w:sz w:val="24"/>
          <w:szCs w:val="24"/>
          <w:lang w:val="en-US"/>
        </w:rPr>
      </w:pPr>
    </w:p>
    <w:p w14:paraId="7543DED5" w14:textId="47C89B06" w:rsidR="00B25BF4" w:rsidRDefault="00B25BF4" w:rsidP="00D07621">
      <w:pPr>
        <w:jc w:val="both"/>
        <w:rPr>
          <w:rFonts w:ascii="Times New Roman" w:hAnsi="Times New Roman" w:cs="Times New Roman"/>
          <w:sz w:val="24"/>
          <w:szCs w:val="24"/>
          <w:lang w:val="en-US"/>
        </w:rPr>
      </w:pPr>
    </w:p>
    <w:p w14:paraId="75F00294" w14:textId="139FD9F6" w:rsidR="00B25BF4" w:rsidRDefault="00B25BF4" w:rsidP="00D07621">
      <w:pPr>
        <w:jc w:val="both"/>
        <w:rPr>
          <w:rFonts w:ascii="Times New Roman" w:hAnsi="Times New Roman" w:cs="Times New Roman"/>
          <w:sz w:val="24"/>
          <w:szCs w:val="24"/>
          <w:lang w:val="en-US"/>
        </w:rPr>
      </w:pPr>
    </w:p>
    <w:p w14:paraId="76795EF2" w14:textId="293C6D0A" w:rsidR="00B25BF4" w:rsidRDefault="00B25BF4" w:rsidP="00D07621">
      <w:pPr>
        <w:jc w:val="both"/>
        <w:rPr>
          <w:rFonts w:ascii="Times New Roman" w:hAnsi="Times New Roman" w:cs="Times New Roman"/>
          <w:sz w:val="24"/>
          <w:szCs w:val="24"/>
          <w:lang w:val="en-US"/>
        </w:rPr>
      </w:pPr>
    </w:p>
    <w:p w14:paraId="0E2FEDAE" w14:textId="5FBDE5E7" w:rsidR="00B25BF4" w:rsidRDefault="00B25BF4" w:rsidP="00D07621">
      <w:pPr>
        <w:jc w:val="both"/>
        <w:rPr>
          <w:rFonts w:ascii="Times New Roman" w:hAnsi="Times New Roman" w:cs="Times New Roman"/>
          <w:sz w:val="24"/>
          <w:szCs w:val="24"/>
          <w:lang w:val="en-US"/>
        </w:rPr>
      </w:pPr>
    </w:p>
    <w:p w14:paraId="1329C9E1" w14:textId="453272FD" w:rsidR="00B25BF4" w:rsidRDefault="00B25BF4" w:rsidP="00D07621">
      <w:pPr>
        <w:jc w:val="both"/>
        <w:rPr>
          <w:rFonts w:ascii="Times New Roman" w:hAnsi="Times New Roman" w:cs="Times New Roman"/>
          <w:sz w:val="24"/>
          <w:szCs w:val="24"/>
          <w:lang w:val="en-US"/>
        </w:rPr>
      </w:pPr>
    </w:p>
    <w:p w14:paraId="3B721ADE" w14:textId="237D9104" w:rsidR="00B25BF4" w:rsidRDefault="00B25BF4" w:rsidP="00D07621">
      <w:pPr>
        <w:jc w:val="both"/>
        <w:rPr>
          <w:rFonts w:ascii="Times New Roman" w:hAnsi="Times New Roman" w:cs="Times New Roman"/>
          <w:sz w:val="24"/>
          <w:szCs w:val="24"/>
          <w:lang w:val="en-US"/>
        </w:rPr>
      </w:pPr>
    </w:p>
    <w:p w14:paraId="2330FC2E" w14:textId="29472D41" w:rsidR="00B25BF4" w:rsidRDefault="00B25BF4" w:rsidP="00D07621">
      <w:pPr>
        <w:jc w:val="both"/>
        <w:rPr>
          <w:rFonts w:ascii="Times New Roman" w:hAnsi="Times New Roman" w:cs="Times New Roman"/>
          <w:sz w:val="24"/>
          <w:szCs w:val="24"/>
          <w:lang w:val="en-US"/>
        </w:rPr>
      </w:pPr>
    </w:p>
    <w:p w14:paraId="2A9FE776" w14:textId="537F7355" w:rsidR="00B25BF4" w:rsidRDefault="00B25BF4" w:rsidP="00D07621">
      <w:pPr>
        <w:jc w:val="both"/>
        <w:rPr>
          <w:rFonts w:ascii="Times New Roman" w:hAnsi="Times New Roman" w:cs="Times New Roman"/>
          <w:sz w:val="24"/>
          <w:szCs w:val="24"/>
          <w:lang w:val="en-US"/>
        </w:rPr>
      </w:pPr>
    </w:p>
    <w:p w14:paraId="5B785912" w14:textId="32FDF589" w:rsidR="00B25BF4" w:rsidRDefault="00B25BF4" w:rsidP="00D07621">
      <w:pPr>
        <w:jc w:val="both"/>
        <w:rPr>
          <w:rFonts w:ascii="Times New Roman" w:hAnsi="Times New Roman" w:cs="Times New Roman"/>
          <w:sz w:val="24"/>
          <w:szCs w:val="24"/>
          <w:lang w:val="en-US"/>
        </w:rPr>
      </w:pPr>
    </w:p>
    <w:p w14:paraId="53C1551F" w14:textId="3AEB639F" w:rsidR="00B25BF4" w:rsidRDefault="00B25BF4" w:rsidP="00D07621">
      <w:pPr>
        <w:jc w:val="both"/>
        <w:rPr>
          <w:rFonts w:ascii="Times New Roman" w:hAnsi="Times New Roman" w:cs="Times New Roman"/>
          <w:sz w:val="24"/>
          <w:szCs w:val="24"/>
          <w:lang w:val="en-US"/>
        </w:rPr>
      </w:pPr>
    </w:p>
    <w:p w14:paraId="7359B109" w14:textId="52E9A426" w:rsidR="00B25BF4" w:rsidRDefault="00B25BF4" w:rsidP="00D07621">
      <w:pPr>
        <w:jc w:val="both"/>
        <w:rPr>
          <w:rFonts w:ascii="Times New Roman" w:hAnsi="Times New Roman" w:cs="Times New Roman"/>
          <w:sz w:val="24"/>
          <w:szCs w:val="24"/>
          <w:lang w:val="en-US"/>
        </w:rPr>
      </w:pPr>
    </w:p>
    <w:p w14:paraId="49721970" w14:textId="77777777" w:rsidR="004141E9" w:rsidRDefault="004141E9" w:rsidP="00D07621">
      <w:pPr>
        <w:jc w:val="both"/>
        <w:rPr>
          <w:rFonts w:ascii="Times New Roman" w:hAnsi="Times New Roman" w:cs="Times New Roman"/>
          <w:sz w:val="24"/>
          <w:szCs w:val="24"/>
          <w:lang w:val="en-US"/>
        </w:rPr>
      </w:pPr>
      <w:bookmarkStart w:id="0" w:name="_Hlk185617602"/>
    </w:p>
    <w:p w14:paraId="2CA95F8F" w14:textId="15CB05E2" w:rsidR="00B25BF4" w:rsidRDefault="00B25BF4" w:rsidP="00C23E8E">
      <w:pPr>
        <w:jc w:val="center"/>
        <w:rPr>
          <w:rFonts w:ascii="Times New Roman" w:hAnsi="Times New Roman" w:cs="Times New Roman"/>
          <w:b/>
          <w:bCs/>
          <w:sz w:val="24"/>
          <w:szCs w:val="24"/>
          <w:lang w:val="en-US"/>
        </w:rPr>
      </w:pPr>
      <w:bookmarkStart w:id="1" w:name="_Hlk192580617"/>
      <w:r>
        <w:rPr>
          <w:rFonts w:ascii="Times New Roman" w:hAnsi="Times New Roman" w:cs="Times New Roman"/>
          <w:b/>
          <w:bCs/>
          <w:sz w:val="24"/>
          <w:szCs w:val="24"/>
          <w:lang w:val="en-US"/>
        </w:rPr>
        <w:lastRenderedPageBreak/>
        <w:t>DAFTAR PUSTAKA</w:t>
      </w:r>
    </w:p>
    <w:p w14:paraId="4AAD4BF4" w14:textId="7547BC70" w:rsidR="00B25BF4" w:rsidRDefault="00B25BF4" w:rsidP="00C23E8E">
      <w:pPr>
        <w:jc w:val="both"/>
        <w:rPr>
          <w:rFonts w:ascii="Times New Roman" w:hAnsi="Times New Roman" w:cs="Times New Roman"/>
          <w:b/>
          <w:bCs/>
          <w:sz w:val="24"/>
          <w:szCs w:val="24"/>
          <w:lang w:val="en-US"/>
        </w:rPr>
      </w:pPr>
    </w:p>
    <w:p w14:paraId="6E4A9678" w14:textId="3A12689C" w:rsidR="00C23E8E" w:rsidRPr="00C23E8E" w:rsidRDefault="00B25BF4" w:rsidP="00C23E8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lang w:val="en-US"/>
        </w:rPr>
        <w:fldChar w:fldCharType="begin" w:fldLock="1"/>
      </w:r>
      <w:r>
        <w:rPr>
          <w:rFonts w:ascii="Times New Roman" w:hAnsi="Times New Roman" w:cs="Times New Roman"/>
          <w:b/>
          <w:bCs/>
          <w:sz w:val="24"/>
          <w:szCs w:val="24"/>
          <w:lang w:val="en-US"/>
        </w:rPr>
        <w:instrText xml:space="preserve">ADDIN Mendeley Bibliography CSL_BIBLIOGRAPHY </w:instrText>
      </w:r>
      <w:r>
        <w:rPr>
          <w:rFonts w:ascii="Times New Roman" w:hAnsi="Times New Roman" w:cs="Times New Roman"/>
          <w:b/>
          <w:bCs/>
          <w:sz w:val="24"/>
          <w:szCs w:val="24"/>
          <w:lang w:val="en-US"/>
        </w:rPr>
        <w:fldChar w:fldCharType="separate"/>
      </w:r>
      <w:r w:rsidR="00C23E8E" w:rsidRPr="00C23E8E">
        <w:rPr>
          <w:rFonts w:ascii="Times New Roman" w:hAnsi="Times New Roman" w:cs="Times New Roman"/>
          <w:noProof/>
          <w:sz w:val="24"/>
          <w:szCs w:val="24"/>
        </w:rPr>
        <w:t xml:space="preserve">Ambarwati, Vinsur, &amp; Syukkur. (2024). Hubungan Pengetahuan Perokok Pasif Tentang Dampak Asap Rokok Dengan Upaya Pencegahannya Di Perumahan Mulya Garden, Kec. Sukun, Kota Malang. </w:t>
      </w:r>
      <w:r w:rsidR="00C23E8E" w:rsidRPr="00C23E8E">
        <w:rPr>
          <w:rFonts w:ascii="Times New Roman" w:hAnsi="Times New Roman" w:cs="Times New Roman"/>
          <w:i/>
          <w:iCs/>
          <w:noProof/>
          <w:sz w:val="24"/>
          <w:szCs w:val="24"/>
        </w:rPr>
        <w:t>Jurnal Riset Kesehatan Nasional</w:t>
      </w:r>
      <w:r w:rsidR="00C23E8E" w:rsidRPr="00C23E8E">
        <w:rPr>
          <w:rFonts w:ascii="Times New Roman" w:hAnsi="Times New Roman" w:cs="Times New Roman"/>
          <w:noProof/>
          <w:sz w:val="24"/>
          <w:szCs w:val="24"/>
        </w:rPr>
        <w:t xml:space="preserve">, </w:t>
      </w:r>
      <w:r w:rsidR="00C23E8E" w:rsidRPr="00C23E8E">
        <w:rPr>
          <w:rFonts w:ascii="Times New Roman" w:hAnsi="Times New Roman" w:cs="Times New Roman"/>
          <w:i/>
          <w:iCs/>
          <w:noProof/>
          <w:sz w:val="24"/>
          <w:szCs w:val="24"/>
        </w:rPr>
        <w:t>8</w:t>
      </w:r>
      <w:r w:rsidR="00C23E8E" w:rsidRPr="00C23E8E">
        <w:rPr>
          <w:rFonts w:ascii="Times New Roman" w:hAnsi="Times New Roman" w:cs="Times New Roman"/>
          <w:noProof/>
          <w:sz w:val="24"/>
          <w:szCs w:val="24"/>
        </w:rPr>
        <w:t>. https://doi.org/https://doi.org/10.37294</w:t>
      </w:r>
    </w:p>
    <w:p w14:paraId="3E7B7D8B" w14:textId="77777777" w:rsidR="00C23E8E" w:rsidRPr="00C23E8E" w:rsidRDefault="00C23E8E" w:rsidP="00C23E8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23E8E">
        <w:rPr>
          <w:rFonts w:ascii="Times New Roman" w:hAnsi="Times New Roman" w:cs="Times New Roman"/>
          <w:noProof/>
          <w:sz w:val="24"/>
          <w:szCs w:val="24"/>
        </w:rPr>
        <w:t xml:space="preserve">Hasanah, U. (2023). </w:t>
      </w:r>
      <w:r w:rsidRPr="00C23E8E">
        <w:rPr>
          <w:rFonts w:ascii="Times New Roman" w:hAnsi="Times New Roman" w:cs="Times New Roman"/>
          <w:i/>
          <w:iCs/>
          <w:noProof/>
          <w:sz w:val="24"/>
          <w:szCs w:val="24"/>
        </w:rPr>
        <w:t>Inovartif Terapi Suportif dalam peningkatan quality of life pada pasien gagal ginjal dengan hemodialisa</w:t>
      </w:r>
      <w:r w:rsidRPr="00C23E8E">
        <w:rPr>
          <w:rFonts w:ascii="Times New Roman" w:hAnsi="Times New Roman" w:cs="Times New Roman"/>
          <w:noProof/>
          <w:sz w:val="24"/>
          <w:szCs w:val="24"/>
        </w:rPr>
        <w:t>. https://ejurnalmalahayati.ac.id/index.php/holistik/article/view/11747</w:t>
      </w:r>
    </w:p>
    <w:p w14:paraId="228C1264" w14:textId="77777777" w:rsidR="00C23E8E" w:rsidRPr="00C23E8E" w:rsidRDefault="00C23E8E" w:rsidP="00C23E8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23E8E">
        <w:rPr>
          <w:rFonts w:ascii="Times New Roman" w:hAnsi="Times New Roman" w:cs="Times New Roman"/>
          <w:noProof/>
          <w:sz w:val="24"/>
          <w:szCs w:val="24"/>
        </w:rPr>
        <w:t xml:space="preserve">Hermawati, H., Pratiwi, D., &amp; Lathifah, A. (2023). </w:t>
      </w:r>
      <w:r w:rsidRPr="00C23E8E">
        <w:rPr>
          <w:rFonts w:ascii="Times New Roman" w:hAnsi="Times New Roman" w:cs="Times New Roman"/>
          <w:i/>
          <w:iCs/>
          <w:noProof/>
          <w:sz w:val="24"/>
          <w:szCs w:val="24"/>
        </w:rPr>
        <w:t>Nikotin, Tembakau dan Rokok</w:t>
      </w:r>
      <w:r w:rsidRPr="00C23E8E">
        <w:rPr>
          <w:rFonts w:ascii="Times New Roman" w:hAnsi="Times New Roman" w:cs="Times New Roman"/>
          <w:noProof/>
          <w:sz w:val="24"/>
          <w:szCs w:val="24"/>
        </w:rPr>
        <w:t xml:space="preserve"> (Idaratul &amp; Y. Fransisca (eds.)). Penerbit Andi. https://books.google.co.id/books?id=pPi9EAAAQBAJ&amp;printsec=frontcover&amp;hl=id#v=onepage&amp;q&amp;f=false</w:t>
      </w:r>
    </w:p>
    <w:p w14:paraId="72AA5872" w14:textId="77777777" w:rsidR="00C23E8E" w:rsidRPr="00C23E8E" w:rsidRDefault="00C23E8E" w:rsidP="00C23E8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23E8E">
        <w:rPr>
          <w:rFonts w:ascii="Times New Roman" w:hAnsi="Times New Roman" w:cs="Times New Roman"/>
          <w:noProof/>
          <w:sz w:val="24"/>
          <w:szCs w:val="24"/>
        </w:rPr>
        <w:t xml:space="preserve">Munawarah, S. (2023). Asuhan Keperawatan Pada An. N Dengan Asma Attack Di Ruang Baitunnisa I Rumah Sakit Islam Sultan Agung Semarang. In </w:t>
      </w:r>
      <w:r w:rsidRPr="00C23E8E">
        <w:rPr>
          <w:rFonts w:ascii="Times New Roman" w:hAnsi="Times New Roman" w:cs="Times New Roman"/>
          <w:i/>
          <w:iCs/>
          <w:noProof/>
          <w:sz w:val="24"/>
          <w:szCs w:val="24"/>
        </w:rPr>
        <w:t>Universitas Islam Sultan Agung</w:t>
      </w:r>
      <w:r w:rsidRPr="00C23E8E">
        <w:rPr>
          <w:rFonts w:ascii="Times New Roman" w:hAnsi="Times New Roman" w:cs="Times New Roman"/>
          <w:noProof/>
          <w:sz w:val="24"/>
          <w:szCs w:val="24"/>
        </w:rPr>
        <w:t>. http://repository.unissula.ac.id/26253/1/Keperawatan %28D3%29_40901900046_fullpdf.pdf</w:t>
      </w:r>
    </w:p>
    <w:p w14:paraId="0C10109E" w14:textId="77777777" w:rsidR="00C23E8E" w:rsidRPr="00C23E8E" w:rsidRDefault="00C23E8E" w:rsidP="00C23E8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23E8E">
        <w:rPr>
          <w:rFonts w:ascii="Times New Roman" w:hAnsi="Times New Roman" w:cs="Times New Roman"/>
          <w:noProof/>
          <w:sz w:val="24"/>
          <w:szCs w:val="24"/>
        </w:rPr>
        <w:t xml:space="preserve">Nuryaman, Kristanto, &amp; Darmini. (2022). </w:t>
      </w:r>
      <w:r w:rsidRPr="00C23E8E">
        <w:rPr>
          <w:rFonts w:ascii="Times New Roman" w:hAnsi="Times New Roman" w:cs="Times New Roman"/>
          <w:i/>
          <w:iCs/>
          <w:noProof/>
          <w:sz w:val="24"/>
          <w:szCs w:val="24"/>
        </w:rPr>
        <w:t>Model Edukasi Radioterapi Berbasis Mobile Android pada Pasien yang Menjalani Terapi Radiasi Eksternal</w:t>
      </w:r>
      <w:r w:rsidRPr="00C23E8E">
        <w:rPr>
          <w:rFonts w:ascii="Times New Roman" w:hAnsi="Times New Roman" w:cs="Times New Roman"/>
          <w:noProof/>
          <w:sz w:val="24"/>
          <w:szCs w:val="24"/>
        </w:rPr>
        <w:t>.</w:t>
      </w:r>
    </w:p>
    <w:p w14:paraId="5F5A32F8" w14:textId="77777777" w:rsidR="00C23E8E" w:rsidRPr="00C23E8E" w:rsidRDefault="00C23E8E" w:rsidP="00C23E8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23E8E">
        <w:rPr>
          <w:rFonts w:ascii="Times New Roman" w:hAnsi="Times New Roman" w:cs="Times New Roman"/>
          <w:noProof/>
          <w:sz w:val="24"/>
          <w:szCs w:val="24"/>
        </w:rPr>
        <w:t xml:space="preserve">PTMI. (2024). </w:t>
      </w:r>
      <w:r w:rsidRPr="00C23E8E">
        <w:rPr>
          <w:rFonts w:ascii="Times New Roman" w:hAnsi="Times New Roman" w:cs="Times New Roman"/>
          <w:i/>
          <w:iCs/>
          <w:noProof/>
          <w:sz w:val="24"/>
          <w:szCs w:val="24"/>
        </w:rPr>
        <w:t>Bahaya Pajanan Rokok pada Anak: Apa Saja Dampaknya dan Bagaimana Kita Bisa Melindungi?</w:t>
      </w:r>
      <w:r w:rsidRPr="00C23E8E">
        <w:rPr>
          <w:rFonts w:ascii="Times New Roman" w:hAnsi="Times New Roman" w:cs="Times New Roman"/>
          <w:noProof/>
          <w:sz w:val="24"/>
          <w:szCs w:val="24"/>
        </w:rPr>
        <w:t xml:space="preserve"> Kemenkes. https://rb.gy/4dlb29</w:t>
      </w:r>
    </w:p>
    <w:p w14:paraId="22624F6E" w14:textId="77777777" w:rsidR="00C23E8E" w:rsidRPr="00C23E8E" w:rsidRDefault="00C23E8E" w:rsidP="00C23E8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23E8E">
        <w:rPr>
          <w:rFonts w:ascii="Times New Roman" w:hAnsi="Times New Roman" w:cs="Times New Roman"/>
          <w:noProof/>
          <w:sz w:val="24"/>
          <w:szCs w:val="24"/>
        </w:rPr>
        <w:t xml:space="preserve">Putra, D., Prasety, H., Santuso, H., Isnun, M., Anwar, H., Tiarningsih, N., Rustyana, R., &amp; Prastiyani, D. (2017). </w:t>
      </w:r>
      <w:r w:rsidRPr="00C23E8E">
        <w:rPr>
          <w:rFonts w:ascii="Times New Roman" w:hAnsi="Times New Roman" w:cs="Times New Roman"/>
          <w:i/>
          <w:iCs/>
          <w:noProof/>
          <w:sz w:val="24"/>
          <w:szCs w:val="24"/>
        </w:rPr>
        <w:t>KEPERAWATAN ANAK DAN TUMBUH KEMBANG</w:t>
      </w:r>
      <w:r w:rsidRPr="00C23E8E">
        <w:rPr>
          <w:rFonts w:ascii="Times New Roman" w:hAnsi="Times New Roman" w:cs="Times New Roman"/>
          <w:noProof/>
          <w:sz w:val="24"/>
          <w:szCs w:val="24"/>
        </w:rPr>
        <w:t xml:space="preserve"> (2nd ed.). Nuha Medika.</w:t>
      </w:r>
    </w:p>
    <w:p w14:paraId="308DE1B0" w14:textId="77777777" w:rsidR="00C23E8E" w:rsidRPr="00C23E8E" w:rsidRDefault="00C23E8E" w:rsidP="00C23E8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23E8E">
        <w:rPr>
          <w:rFonts w:ascii="Times New Roman" w:hAnsi="Times New Roman" w:cs="Times New Roman"/>
          <w:noProof/>
          <w:sz w:val="24"/>
          <w:szCs w:val="24"/>
        </w:rPr>
        <w:t xml:space="preserve">Putri, Y. S., Narti, S., Husni, L., &amp; Syahdia, Y. (2025). </w:t>
      </w:r>
      <w:r w:rsidRPr="00C23E8E">
        <w:rPr>
          <w:rFonts w:ascii="Times New Roman" w:hAnsi="Times New Roman" w:cs="Times New Roman"/>
          <w:i/>
          <w:iCs/>
          <w:noProof/>
          <w:sz w:val="24"/>
          <w:szCs w:val="24"/>
        </w:rPr>
        <w:t>Edukasi Bahaya Asap Rokok bagi Bayi dan Balita di Kubu Dalam Parak Karakah Padang</w:t>
      </w:r>
      <w:r w:rsidRPr="00C23E8E">
        <w:rPr>
          <w:rFonts w:ascii="Times New Roman" w:hAnsi="Times New Roman" w:cs="Times New Roman"/>
          <w:noProof/>
          <w:sz w:val="24"/>
          <w:szCs w:val="24"/>
        </w:rPr>
        <w:t xml:space="preserve">. </w:t>
      </w:r>
      <w:r w:rsidRPr="00C23E8E">
        <w:rPr>
          <w:rFonts w:ascii="Times New Roman" w:hAnsi="Times New Roman" w:cs="Times New Roman"/>
          <w:i/>
          <w:iCs/>
          <w:noProof/>
          <w:sz w:val="24"/>
          <w:szCs w:val="24"/>
        </w:rPr>
        <w:t>5</w:t>
      </w:r>
      <w:r w:rsidRPr="00C23E8E">
        <w:rPr>
          <w:rFonts w:ascii="Times New Roman" w:hAnsi="Times New Roman" w:cs="Times New Roman"/>
          <w:noProof/>
          <w:sz w:val="24"/>
          <w:szCs w:val="24"/>
        </w:rPr>
        <w:t>(1), 72–79. https://doi.org/10.59395/altifani.v5i1.663</w:t>
      </w:r>
    </w:p>
    <w:p w14:paraId="4E17F5A7" w14:textId="77777777" w:rsidR="00C23E8E" w:rsidRPr="00C23E8E" w:rsidRDefault="00C23E8E" w:rsidP="00C23E8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23E8E">
        <w:rPr>
          <w:rFonts w:ascii="Times New Roman" w:hAnsi="Times New Roman" w:cs="Times New Roman"/>
          <w:noProof/>
          <w:sz w:val="24"/>
          <w:szCs w:val="24"/>
        </w:rPr>
        <w:t xml:space="preserve">Rahayu. (2023). </w:t>
      </w:r>
      <w:r w:rsidRPr="00C23E8E">
        <w:rPr>
          <w:rFonts w:ascii="Times New Roman" w:hAnsi="Times New Roman" w:cs="Times New Roman"/>
          <w:i/>
          <w:iCs/>
          <w:noProof/>
          <w:sz w:val="24"/>
          <w:szCs w:val="24"/>
        </w:rPr>
        <w:t>Asuhan Keperawatan pada Anak dengan Gizi Kurang di Wilayah Kerja Puskesmas Loa Bakung</w:t>
      </w:r>
      <w:r w:rsidRPr="00C23E8E">
        <w:rPr>
          <w:rFonts w:ascii="Times New Roman" w:hAnsi="Times New Roman" w:cs="Times New Roman"/>
          <w:noProof/>
          <w:sz w:val="24"/>
          <w:szCs w:val="24"/>
        </w:rPr>
        <w:t>. Politeknik Kesehatan Jurusan Kesehatan Samarinda.</w:t>
      </w:r>
    </w:p>
    <w:p w14:paraId="0837E3E9" w14:textId="77777777" w:rsidR="00C23E8E" w:rsidRPr="00C23E8E" w:rsidRDefault="00C23E8E" w:rsidP="00C23E8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23E8E">
        <w:rPr>
          <w:rFonts w:ascii="Times New Roman" w:hAnsi="Times New Roman" w:cs="Times New Roman"/>
          <w:noProof/>
          <w:sz w:val="24"/>
          <w:szCs w:val="24"/>
        </w:rPr>
        <w:t xml:space="preserve">Ramadhanti, &amp; Anisya, E. (2022). </w:t>
      </w:r>
      <w:r w:rsidRPr="00C23E8E">
        <w:rPr>
          <w:rFonts w:ascii="Times New Roman" w:hAnsi="Times New Roman" w:cs="Times New Roman"/>
          <w:i/>
          <w:iCs/>
          <w:noProof/>
          <w:sz w:val="24"/>
          <w:szCs w:val="24"/>
        </w:rPr>
        <w:t>Pengaruh Edukasi Bahaya Asap Rokok terhadap Tingkat Pengetahuan Orang Tua Di Perumahan Grand Sutera Pasarkemis</w:t>
      </w:r>
      <w:r w:rsidRPr="00C23E8E">
        <w:rPr>
          <w:rFonts w:ascii="Times New Roman" w:hAnsi="Times New Roman" w:cs="Times New Roman"/>
          <w:noProof/>
          <w:sz w:val="24"/>
          <w:szCs w:val="24"/>
        </w:rPr>
        <w:t>. https://lib.uym.ac.id/detilpustaka.php?id_pustaka2=23015</w:t>
      </w:r>
    </w:p>
    <w:p w14:paraId="632F05C2" w14:textId="77777777" w:rsidR="00C23E8E" w:rsidRPr="00C23E8E" w:rsidRDefault="00C23E8E" w:rsidP="00C23E8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23E8E">
        <w:rPr>
          <w:rFonts w:ascii="Times New Roman" w:hAnsi="Times New Roman" w:cs="Times New Roman"/>
          <w:noProof/>
          <w:sz w:val="24"/>
          <w:szCs w:val="24"/>
        </w:rPr>
        <w:t xml:space="preserve">Safira, A. A. (2019). Hubungan Antara Perilaku Merokok Ayah Dengan Status Gizi Balita Pada Nelayan di Pesisir Kabupaten Pangkep dan Kota Makassar. </w:t>
      </w:r>
      <w:r w:rsidRPr="00C23E8E">
        <w:rPr>
          <w:rFonts w:ascii="Times New Roman" w:hAnsi="Times New Roman" w:cs="Times New Roman"/>
          <w:i/>
          <w:iCs/>
          <w:noProof/>
          <w:sz w:val="24"/>
          <w:szCs w:val="24"/>
        </w:rPr>
        <w:t>Repository Universitas Hasanuddin</w:t>
      </w:r>
      <w:r w:rsidRPr="00C23E8E">
        <w:rPr>
          <w:rFonts w:ascii="Times New Roman" w:hAnsi="Times New Roman" w:cs="Times New Roman"/>
          <w:noProof/>
          <w:sz w:val="24"/>
          <w:szCs w:val="24"/>
        </w:rPr>
        <w:t>. https://repository.unhas.ac.id/id/eprint/5238/</w:t>
      </w:r>
    </w:p>
    <w:p w14:paraId="1DFCD273" w14:textId="5C35AD55" w:rsidR="00C23E8E" w:rsidRPr="00C23E8E" w:rsidRDefault="00C23E8E" w:rsidP="00C23E8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23E8E">
        <w:rPr>
          <w:rFonts w:ascii="Times New Roman" w:hAnsi="Times New Roman" w:cs="Times New Roman"/>
          <w:noProof/>
          <w:sz w:val="24"/>
          <w:szCs w:val="24"/>
        </w:rPr>
        <w:t xml:space="preserve">Saidah, H., &amp; Dewi, R. K. (2020). </w:t>
      </w:r>
      <w:r w:rsidRPr="00C23E8E">
        <w:rPr>
          <w:rFonts w:ascii="Times New Roman" w:hAnsi="Times New Roman" w:cs="Times New Roman"/>
          <w:i/>
          <w:iCs/>
          <w:noProof/>
          <w:sz w:val="24"/>
          <w:szCs w:val="24"/>
        </w:rPr>
        <w:t>“Feeding Rule” Sebagai Pedoman Penatalaksanaan Kesulitan Makan Pada Balita</w:t>
      </w:r>
      <w:r w:rsidRPr="00C23E8E">
        <w:rPr>
          <w:rFonts w:ascii="Times New Roman" w:hAnsi="Times New Roman" w:cs="Times New Roman"/>
          <w:noProof/>
          <w:sz w:val="24"/>
          <w:szCs w:val="24"/>
        </w:rPr>
        <w:t xml:space="preserve"> (A. Press (ed.)). </w:t>
      </w:r>
      <w:r w:rsidRPr="00C23E8E">
        <w:rPr>
          <w:rFonts w:ascii="Times New Roman" w:hAnsi="Times New Roman" w:cs="Times New Roman"/>
          <w:noProof/>
          <w:sz w:val="24"/>
          <w:szCs w:val="24"/>
        </w:rPr>
        <w:lastRenderedPageBreak/>
        <w:t>https://books.google.co.id/books?id=uNEPEAAAQBAJ&amp;printsec=frontcover&amp;hl=id#v=onepage&amp;q&amp;f=false</w:t>
      </w:r>
    </w:p>
    <w:p w14:paraId="072239A2" w14:textId="77777777" w:rsidR="00C23E8E" w:rsidRPr="00C23E8E" w:rsidRDefault="00C23E8E" w:rsidP="00C23E8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23E8E">
        <w:rPr>
          <w:rFonts w:ascii="Times New Roman" w:hAnsi="Times New Roman" w:cs="Times New Roman"/>
          <w:noProof/>
          <w:sz w:val="24"/>
          <w:szCs w:val="24"/>
        </w:rPr>
        <w:t xml:space="preserve">Sleman, R. (2024). Melindungi Anak dari Campur Tangan Industri Rokok. </w:t>
      </w:r>
      <w:r w:rsidRPr="00C23E8E">
        <w:rPr>
          <w:rFonts w:ascii="Times New Roman" w:hAnsi="Times New Roman" w:cs="Times New Roman"/>
          <w:i/>
          <w:iCs/>
          <w:noProof/>
          <w:sz w:val="24"/>
          <w:szCs w:val="24"/>
        </w:rPr>
        <w:t>Sleman RSUD</w:t>
      </w:r>
      <w:r w:rsidRPr="00C23E8E">
        <w:rPr>
          <w:rFonts w:ascii="Times New Roman" w:hAnsi="Times New Roman" w:cs="Times New Roman"/>
          <w:noProof/>
          <w:sz w:val="24"/>
          <w:szCs w:val="24"/>
        </w:rPr>
        <w:t>. https://rsudsleman.slemankab.go.id/read/world-no-tobacco-day-2024</w:t>
      </w:r>
    </w:p>
    <w:p w14:paraId="4709A3A3" w14:textId="77777777" w:rsidR="00C23E8E" w:rsidRPr="00C23E8E" w:rsidRDefault="00C23E8E" w:rsidP="00C23E8E">
      <w:pPr>
        <w:widowControl w:val="0"/>
        <w:autoSpaceDE w:val="0"/>
        <w:autoSpaceDN w:val="0"/>
        <w:adjustRightInd w:val="0"/>
        <w:spacing w:line="240" w:lineRule="auto"/>
        <w:ind w:left="480" w:hanging="480"/>
        <w:jc w:val="both"/>
        <w:rPr>
          <w:rFonts w:ascii="Times New Roman" w:hAnsi="Times New Roman" w:cs="Times New Roman"/>
          <w:noProof/>
          <w:sz w:val="24"/>
        </w:rPr>
      </w:pPr>
      <w:r w:rsidRPr="00C23E8E">
        <w:rPr>
          <w:rFonts w:ascii="Times New Roman" w:hAnsi="Times New Roman" w:cs="Times New Roman"/>
          <w:noProof/>
          <w:sz w:val="24"/>
          <w:szCs w:val="24"/>
        </w:rPr>
        <w:t xml:space="preserve">Yuliawati, D. (2021). STATUS GIZI BALITA. </w:t>
      </w:r>
      <w:r w:rsidRPr="00C23E8E">
        <w:rPr>
          <w:rFonts w:ascii="Times New Roman" w:hAnsi="Times New Roman" w:cs="Times New Roman"/>
          <w:i/>
          <w:iCs/>
          <w:noProof/>
          <w:sz w:val="24"/>
          <w:szCs w:val="24"/>
        </w:rPr>
        <w:t>OSF</w:t>
      </w:r>
      <w:r w:rsidRPr="00C23E8E">
        <w:rPr>
          <w:rFonts w:ascii="Times New Roman" w:hAnsi="Times New Roman" w:cs="Times New Roman"/>
          <w:noProof/>
          <w:sz w:val="24"/>
          <w:szCs w:val="24"/>
        </w:rPr>
        <w:t>. https://doi.org/https://osf.io/v5wze/</w:t>
      </w:r>
    </w:p>
    <w:p w14:paraId="5C14FBA3" w14:textId="4BF57429" w:rsidR="00B25BF4" w:rsidRPr="00B25BF4" w:rsidRDefault="00B25BF4" w:rsidP="00C23E8E">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bookmarkEnd w:id="0"/>
    </w:p>
    <w:bookmarkEnd w:id="1"/>
    <w:p w14:paraId="4627B1D8" w14:textId="77777777" w:rsidR="006C4C23" w:rsidRPr="006C4C23" w:rsidRDefault="006C4C23" w:rsidP="00D07621">
      <w:pPr>
        <w:jc w:val="both"/>
        <w:rPr>
          <w:rFonts w:ascii="Times New Roman" w:hAnsi="Times New Roman" w:cs="Times New Roman"/>
          <w:sz w:val="24"/>
          <w:szCs w:val="24"/>
        </w:rPr>
      </w:pPr>
    </w:p>
    <w:sectPr w:rsidR="006C4C23" w:rsidRPr="006C4C23" w:rsidSect="00D07621">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23"/>
    <w:rsid w:val="000C19D0"/>
    <w:rsid w:val="001637EF"/>
    <w:rsid w:val="001A2036"/>
    <w:rsid w:val="001C6051"/>
    <w:rsid w:val="001F7FD0"/>
    <w:rsid w:val="0020547D"/>
    <w:rsid w:val="002B5E18"/>
    <w:rsid w:val="002B616B"/>
    <w:rsid w:val="002F337C"/>
    <w:rsid w:val="004141E9"/>
    <w:rsid w:val="006B127A"/>
    <w:rsid w:val="006C4C23"/>
    <w:rsid w:val="007372C8"/>
    <w:rsid w:val="00784170"/>
    <w:rsid w:val="00865D85"/>
    <w:rsid w:val="00B25BF4"/>
    <w:rsid w:val="00B45399"/>
    <w:rsid w:val="00C23E8E"/>
    <w:rsid w:val="00D07621"/>
    <w:rsid w:val="00DC121E"/>
    <w:rsid w:val="00E51703"/>
    <w:rsid w:val="00EC72BA"/>
    <w:rsid w:val="00FB73F8"/>
    <w:rsid w:val="00FC6C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1D3F"/>
  <w15:chartTrackingRefBased/>
  <w15:docId w15:val="{43A8CDA8-8FB6-430A-BBCE-1FF241A6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CFB50-7555-40C2-A871-F7DC0D46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3</Pages>
  <Words>2880</Words>
  <Characters>16419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ratu ifdhila</dc:creator>
  <cp:keywords/>
  <dc:description/>
  <cp:lastModifiedBy>ratu ifdhila</cp:lastModifiedBy>
  <cp:revision>9</cp:revision>
  <cp:lastPrinted>2025-03-09T04:31:00Z</cp:lastPrinted>
  <dcterms:created xsi:type="dcterms:W3CDTF">2024-12-19T12:16:00Z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b479d1a3-574a-35bf-9059-d7b5852e0e05</vt:lpwstr>
  </property>
  <property fmtid="{D5CDD505-2E9C-101B-9397-08002B2CF9AE}" pid="24" name="Mendeley Citation Style_1">
    <vt:lpwstr>http://www.zotero.org/styles/apa</vt:lpwstr>
  </property>
</Properties>
</file>