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500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PSYCHOSOCIAL DEVELOPMENT EDUCATION TO ENHANCE ADOLESCENT KNOWLEDGE FOR PREVENTING MENTAL HEALTH ISSUES AT </w:t>
      </w:r>
      <w:r>
        <w:rPr>
          <w:rFonts w:ascii="Times New Roman" w:hAnsi="Times New Roman" w:cs="Times New Roman"/>
          <w:sz w:val="24"/>
          <w:szCs w:val="24"/>
          <w:lang w:val="en-US"/>
        </w:rPr>
        <w:t>SENIOR HIGH SCHOOL</w:t>
      </w:r>
      <w:r>
        <w:rPr>
          <w:rFonts w:ascii="Times New Roman" w:hAnsi="Times New Roman" w:cs="Times New Roman"/>
          <w:sz w:val="24"/>
          <w:szCs w:val="24"/>
        </w:rPr>
        <w:t xml:space="preserve"> DHARMA BHAKTI 3, JAMBI CITY</w:t>
      </w:r>
    </w:p>
    <w:p w14:paraId="3903DA2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i-FI"/>
        </w:rPr>
      </w:pPr>
    </w:p>
    <w:p w14:paraId="63D58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</w:rPr>
        <w:t>Zikri Hafizal Rahman*, Suryati**, Vina Dwi Lestari***</w:t>
      </w:r>
    </w:p>
    <w:p w14:paraId="11127F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D-III Nursing Study Program </w:t>
      </w:r>
    </w:p>
    <w:p w14:paraId="0DBF325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Garuda Putih Jambi Health Sciences College</w:t>
      </w:r>
    </w:p>
    <w:p w14:paraId="7AFA5E1C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4"/>
          <w:szCs w:val="24"/>
        </w:rPr>
        <w:t xml:space="preserve">Email : </w:t>
      </w:r>
      <w:r>
        <w:fldChar w:fldCharType="begin"/>
      </w:r>
      <w:r>
        <w:instrText xml:space="preserve"> HYPERLINK "mailto:zikrihafizal18@gmail.com" </w:instrText>
      </w:r>
      <w:r>
        <w:fldChar w:fldCharType="separate"/>
      </w:r>
      <w:r>
        <w:rPr>
          <w:rStyle w:val="7"/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zikrihafizal18@gmail.com</w:t>
      </w:r>
      <w:r>
        <w:rPr>
          <w:rStyle w:val="7"/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</w:p>
    <w:p w14:paraId="71F94EB5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44D5D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6E35D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zh-CN"/>
        </w:rPr>
        <w:t>Background: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 Adolescents are individuals who are vulnerable to mental health issues. The lack of preparedness in psychosocial development is often cited as a cause. Based on these findings, early detection in adolescents is necessary to prevent delays in treatment that could lead to more severe mental health problems.</w:t>
      </w:r>
    </w:p>
    <w:p w14:paraId="22159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zh-CN"/>
        </w:rPr>
        <w:t>Objective: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 This study aims to determine the level of adolescents’ knowledge about psychosocial development to help prevent mental health problems.</w:t>
      </w:r>
    </w:p>
    <w:p w14:paraId="30C0C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zh-CN"/>
        </w:rPr>
        <w:t>Method: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 This is a descriptive case study. The research was conducted at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enior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chool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zh-CN"/>
        </w:rPr>
        <w:t>Dharma Bhakti 3 in Jambi City, involving 2 respondents aged 15–17 years. The students were considered to be experiencing psychosocial disorders based on questionnaire scores below 55% (categorized as low). The instrument used was a questionnaire sheet.</w:t>
      </w:r>
    </w:p>
    <w:p w14:paraId="6E796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zh-CN"/>
        </w:rPr>
        <w:t>Results: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 The pre-test and post-test knowledge results of An. R and An. Z showed improvement. An. R had a pre-test score of 20% (low category), and An. Z scored 30% (low category). The post-test scores increased to 80% for An. R (very good category) and 90% for An. Z (very good category).</w:t>
      </w:r>
    </w:p>
    <w:p w14:paraId="4284E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zh-CN"/>
        </w:rPr>
        <w:t>Conclusion: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 Education on psychosocial development effectively increased adolescents' knowledge, which can be applied in social life to help prevent mental health problems.</w:t>
      </w:r>
    </w:p>
    <w:p w14:paraId="7EBFA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zh-CN"/>
        </w:rPr>
        <w:t>Suggestion: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 It is expected that the results of this study can help adolescents better understand their psychosocial development, thereby maintaining their mental health.</w:t>
      </w:r>
    </w:p>
    <w:p w14:paraId="58120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</w:p>
    <w:p w14:paraId="19209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zh-CN"/>
        </w:rPr>
        <w:t>Keywords: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 Psychosocial development, adolescent knowledge, mental health</w:t>
      </w:r>
      <w:r>
        <w:rPr>
          <w:rFonts w:ascii="Times New Roman" w:hAnsi="Times New Roman" w:cs="Times New Roman"/>
          <w:sz w:val="24"/>
          <w:szCs w:val="24"/>
          <w:lang w:val="zh-CN"/>
        </w:rPr>
        <w:br w:type="textWrapping"/>
      </w:r>
      <w:r>
        <w:rPr>
          <w:rFonts w:ascii="Times New Roman" w:hAnsi="Times New Roman" w:cs="Times New Roman"/>
          <w:b/>
          <w:bCs/>
          <w:sz w:val="24"/>
          <w:szCs w:val="24"/>
          <w:lang w:val="zh-CN"/>
        </w:rPr>
        <w:t>References: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 17 books (2017–2024), 20 journals (2019–2024)</w:t>
      </w:r>
    </w:p>
    <w:p w14:paraId="3DE9F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9E7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AFAD38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910A6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E47F14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900C4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D6F1A9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A5BFF3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fi-FI"/>
        </w:rPr>
      </w:pPr>
    </w:p>
    <w:sectPr>
      <w:footerReference r:id="rId5" w:type="default"/>
      <w:pgSz w:w="11906" w:h="16838"/>
      <w:pgMar w:top="1701" w:right="1701" w:bottom="1701" w:left="2268" w:header="708" w:footer="708" w:gutter="0"/>
      <w:pgNumType w:fmt="lowerRoman" w:start="7" w:chapStyle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DCAE7">
    <w:pPr>
      <w:pStyle w:val="4"/>
      <w:jc w:val="center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</w:rPr>
        <w:id w:val="-656143407"/>
        <w:docPartObj>
          <w:docPartGallery w:val="autotext"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>
          <w:rPr>
            <w:rFonts w:ascii="Times New Roman" w:hAnsi="Times New Roman" w:cs="Times New Roman"/>
            <w:sz w:val="24"/>
            <w:szCs w:val="24"/>
          </w:rPr>
          <w:t>v</w:t>
        </w:r>
      </w:sdtContent>
    </w:sdt>
    <w:r>
      <w:rPr>
        <w:rFonts w:ascii="Times New Roman" w:hAnsi="Times New Roman" w:cs="Times New Roman"/>
        <w:sz w:val="24"/>
        <w:szCs w:val="24"/>
      </w:rPr>
      <w:t>ii</w:t>
    </w:r>
  </w:p>
  <w:p w14:paraId="10BDA6BC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1A"/>
    <w:rsid w:val="00003330"/>
    <w:rsid w:val="0004251A"/>
    <w:rsid w:val="000711EA"/>
    <w:rsid w:val="000A13D5"/>
    <w:rsid w:val="000A1E4B"/>
    <w:rsid w:val="000C7412"/>
    <w:rsid w:val="000D7B9D"/>
    <w:rsid w:val="00105D2F"/>
    <w:rsid w:val="001114D1"/>
    <w:rsid w:val="00134454"/>
    <w:rsid w:val="00137C93"/>
    <w:rsid w:val="00173DFE"/>
    <w:rsid w:val="00182E84"/>
    <w:rsid w:val="001D3154"/>
    <w:rsid w:val="001D4E74"/>
    <w:rsid w:val="00220E3E"/>
    <w:rsid w:val="00241A5B"/>
    <w:rsid w:val="00257937"/>
    <w:rsid w:val="00271420"/>
    <w:rsid w:val="00284841"/>
    <w:rsid w:val="00285ECB"/>
    <w:rsid w:val="002D577A"/>
    <w:rsid w:val="002E2A1A"/>
    <w:rsid w:val="00342862"/>
    <w:rsid w:val="00381B5C"/>
    <w:rsid w:val="00426800"/>
    <w:rsid w:val="004316F5"/>
    <w:rsid w:val="00467DFC"/>
    <w:rsid w:val="00483F3C"/>
    <w:rsid w:val="00491D72"/>
    <w:rsid w:val="004A0E52"/>
    <w:rsid w:val="004C3AA3"/>
    <w:rsid w:val="004E4C42"/>
    <w:rsid w:val="005773CA"/>
    <w:rsid w:val="00641395"/>
    <w:rsid w:val="00703F11"/>
    <w:rsid w:val="007520D9"/>
    <w:rsid w:val="007639C5"/>
    <w:rsid w:val="00775700"/>
    <w:rsid w:val="00776124"/>
    <w:rsid w:val="00793E95"/>
    <w:rsid w:val="007C476E"/>
    <w:rsid w:val="007C4EBA"/>
    <w:rsid w:val="007E3EDF"/>
    <w:rsid w:val="007E697A"/>
    <w:rsid w:val="0080464C"/>
    <w:rsid w:val="00866472"/>
    <w:rsid w:val="00887CC1"/>
    <w:rsid w:val="00890C5E"/>
    <w:rsid w:val="00896761"/>
    <w:rsid w:val="008F2287"/>
    <w:rsid w:val="009307C5"/>
    <w:rsid w:val="00940CD9"/>
    <w:rsid w:val="00964F83"/>
    <w:rsid w:val="009826F8"/>
    <w:rsid w:val="009B0025"/>
    <w:rsid w:val="00A06A2F"/>
    <w:rsid w:val="00A271BE"/>
    <w:rsid w:val="00A27BB5"/>
    <w:rsid w:val="00A576BF"/>
    <w:rsid w:val="00A747F6"/>
    <w:rsid w:val="00A85946"/>
    <w:rsid w:val="00A87643"/>
    <w:rsid w:val="00AE6BB2"/>
    <w:rsid w:val="00B31103"/>
    <w:rsid w:val="00B7788A"/>
    <w:rsid w:val="00D22317"/>
    <w:rsid w:val="00D368CB"/>
    <w:rsid w:val="00D75770"/>
    <w:rsid w:val="00E124C2"/>
    <w:rsid w:val="00E410BA"/>
    <w:rsid w:val="00E41B30"/>
    <w:rsid w:val="00ED3320"/>
    <w:rsid w:val="00EE0C8F"/>
    <w:rsid w:val="00F0663A"/>
    <w:rsid w:val="00F21E9D"/>
    <w:rsid w:val="00F22B27"/>
    <w:rsid w:val="00F51839"/>
    <w:rsid w:val="00F6798B"/>
    <w:rsid w:val="00F709A8"/>
    <w:rsid w:val="307E6A9F"/>
    <w:rsid w:val="5F3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TML Preformatted"/>
    <w:basedOn w:val="1"/>
    <w:link w:val="9"/>
    <w:semiHidden/>
    <w:unhideWhenUsed/>
    <w:qFormat/>
    <w:uiPriority w:val="99"/>
    <w:pPr>
      <w:spacing w:after="0" w:line="240" w:lineRule="auto"/>
    </w:pPr>
    <w:rPr>
      <w:rFonts w:ascii="Consolas" w:hAnsi="Consolas"/>
      <w:sz w:val="20"/>
      <w:szCs w:val="20"/>
    </w:rPr>
  </w:style>
  <w:style w:type="character" w:styleId="7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1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9">
    <w:name w:val="HTML Preformatted Char"/>
    <w:basedOn w:val="2"/>
    <w:link w:val="6"/>
    <w:semiHidden/>
    <w:qFormat/>
    <w:uiPriority w:val="99"/>
    <w:rPr>
      <w:rFonts w:ascii="Consolas" w:hAnsi="Consolas"/>
      <w:sz w:val="20"/>
      <w:szCs w:val="20"/>
    </w:rPr>
  </w:style>
  <w:style w:type="character" w:customStyle="1" w:styleId="10">
    <w:name w:val="Unresolved Mention2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Header Char"/>
    <w:basedOn w:val="2"/>
    <w:link w:val="5"/>
    <w:qFormat/>
    <w:uiPriority w:val="99"/>
  </w:style>
  <w:style w:type="character" w:customStyle="1" w:styleId="12">
    <w:name w:val="Footer Char"/>
    <w:basedOn w:val="2"/>
    <w:link w:val="4"/>
    <w:uiPriority w:val="99"/>
  </w:style>
  <w:style w:type="character" w:customStyle="1" w:styleId="13">
    <w:name w:val="Unresolved Mention3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1661</Characters>
  <Lines>13</Lines>
  <Paragraphs>3</Paragraphs>
  <TotalTime>2</TotalTime>
  <ScaleCrop>false</ScaleCrop>
  <LinksUpToDate>false</LinksUpToDate>
  <CharactersWithSpaces>1932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2025-05-01T15:11:00Z</dcterms:created>
  <dc:creator>ASUS ONLY</dc:creator>
  <cp:lastModifiedBy>User</cp:lastModifiedBy>
  <cp:lastPrinted>2025-06-17T05:54:15Z</cp:lastPrinted>
  <dcterms:modified xsi:type="dcterms:W3CDTF">2025-06-17T05:54:28Z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1543319a535b34da0a8a22aaee95866db443bd6218ae88bee394dd19eb8241fa</vt:lpwstr>
  </property>
  <property fmtid="{D5CDD505-2E9C-101B-9397-08002B2CF9AE}" pid="3" name="KSOProductBuildVer">
    <vt:lpwstr>1033-12.2.0.21179</vt:lpwstr>
  </property>
  <property fmtid="{D5CDD505-2E9C-101B-9397-08002B2CF9AE}" pid="4" name="ICV">
    <vt:lpwstr>43F85EDE150346E3AE629701AD8F7A4B_12</vt:lpwstr>
  </property>
</Properties>
</file>