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F40B" w14:textId="77777777" w:rsidR="000B6112" w:rsidRDefault="005974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57F0676" w14:textId="77777777" w:rsidR="000B6112" w:rsidRDefault="000B61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27CD1C" w14:textId="72A2CE7D" w:rsidR="000B6112" w:rsidRDefault="00A42CD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Aprina</w:t>
      </w:r>
      <w:proofErr w:type="spellEnd"/>
      <w:r>
        <w:rPr>
          <w:rFonts w:ascii="Times New Roman" w:hAnsi="Times New Roman" w:cs="Times New Roman"/>
          <w:sz w:val="24"/>
          <w:szCs w:val="24"/>
        </w:rPr>
        <w:t>, dkk.</w:t>
      </w:r>
      <w:r w:rsidR="0059745E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Puzzle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3-6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Pra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>.</w:t>
      </w:r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, Indonesia Volume 10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2F488C1" w14:textId="77777777" w:rsidR="000B6112" w:rsidRDefault="000B61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F4F4C" w14:textId="26C750B5" w:rsidR="000B6112" w:rsidRDefault="00A42C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Mutaqin.</w:t>
      </w:r>
      <w:r w:rsidR="0059745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597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745E">
        <w:rPr>
          <w:rFonts w:ascii="Times New Roman" w:hAnsi="Times New Roman" w:cs="Times New Roman"/>
          <w:i/>
          <w:sz w:val="24"/>
          <w:szCs w:val="24"/>
        </w:rPr>
        <w:t>Pernapasan.</w:t>
      </w:r>
      <w:r w:rsidR="0059745E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1E1C2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ED6CD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</w:t>
      </w:r>
      <w:proofErr w:type="gramStart"/>
      <w:r>
        <w:rPr>
          <w:rFonts w:ascii="Times New Roman" w:hAnsi="Times New Roman" w:cs="Times New Roman"/>
          <w:sz w:val="24"/>
          <w:szCs w:val="24"/>
        </w:rPr>
        <w:t>,dkk,2015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Todler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Remaaja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 TIM</w:t>
      </w:r>
    </w:p>
    <w:p w14:paraId="10C32BC0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21DD9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Jambi,2019-2020.</w:t>
      </w:r>
    </w:p>
    <w:p w14:paraId="76EFD10A" w14:textId="77777777" w:rsidR="000B6112" w:rsidRDefault="000B61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336A36" w14:textId="77777777" w:rsidR="000B6112" w:rsidRDefault="0059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RISKESDAS,2018</w:t>
      </w:r>
    </w:p>
    <w:p w14:paraId="747E83F0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884BA" w14:textId="18E1A0CC" w:rsidR="000B6112" w:rsidRPr="00A42CD3" w:rsidRDefault="00A42C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Fetriani</w:t>
      </w:r>
      <w:proofErr w:type="spellEnd"/>
      <w:r>
        <w:rPr>
          <w:rFonts w:ascii="Times New Roman" w:hAnsi="Times New Roman" w:cs="Times New Roman"/>
          <w:sz w:val="24"/>
          <w:szCs w:val="24"/>
        </w:rPr>
        <w:t>, dkk.</w:t>
      </w:r>
      <w:r w:rsidR="0059745E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(3-5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Akibat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Hospitalisasi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>.</w:t>
      </w:r>
    </w:p>
    <w:p w14:paraId="5A2894D5" w14:textId="77777777" w:rsidR="000B6112" w:rsidRDefault="005974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Bengkulu Volume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14:paraId="61E2913C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A8D2D" w14:textId="44EE2BF6" w:rsidR="000B6112" w:rsidRDefault="00A42C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Kaluas</w:t>
      </w:r>
      <w:proofErr w:type="spellEnd"/>
      <w:r>
        <w:rPr>
          <w:rFonts w:ascii="Times New Roman" w:hAnsi="Times New Roman" w:cs="Times New Roman"/>
          <w:sz w:val="24"/>
          <w:szCs w:val="24"/>
        </w:rPr>
        <w:t>, ddk.</w:t>
      </w:r>
      <w:r w:rsidR="0059745E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Puzzle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(3-5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Selama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Hospitalisasi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Rs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TK.III. R. W.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Mongisidi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Manado.</w:t>
      </w:r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(e-KP) Vol.3 No.2</w:t>
      </w:r>
    </w:p>
    <w:p w14:paraId="0036E426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B2F64" w14:textId="4E3E435D" w:rsidR="000B6112" w:rsidRDefault="00A42C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Made.</w:t>
      </w:r>
      <w:r w:rsidR="0059745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Puzzle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Cempaka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Pelni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Jakarta.</w:t>
      </w:r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45E">
        <w:rPr>
          <w:rFonts w:ascii="Times New Roman" w:hAnsi="Times New Roman" w:cs="Times New Roman"/>
          <w:sz w:val="24"/>
          <w:szCs w:val="24"/>
        </w:rPr>
        <w:t>JKFT :</w:t>
      </w:r>
      <w:proofErr w:type="gram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Uiversitas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Muhadiyah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5E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="0059745E">
        <w:rPr>
          <w:rFonts w:ascii="Times New Roman" w:hAnsi="Times New Roman" w:cs="Times New Roman"/>
          <w:sz w:val="24"/>
          <w:szCs w:val="24"/>
        </w:rPr>
        <w:t xml:space="preserve"> Vol. 4 No. 1</w:t>
      </w:r>
    </w:p>
    <w:p w14:paraId="77B5E1E6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8233A" w14:textId="77777777" w:rsidR="000B6112" w:rsidRDefault="0059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Mubarak</w:t>
      </w:r>
      <w:proofErr w:type="gramStart"/>
      <w:r>
        <w:rPr>
          <w:rFonts w:ascii="Times New Roman" w:hAnsi="Times New Roman" w:cs="Times New Roman"/>
          <w:sz w:val="24"/>
          <w:szCs w:val="24"/>
        </w:rPr>
        <w:t>,dkk,2015.Buku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14:paraId="285C267D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48A6" w14:textId="364B54A6" w:rsidR="000B6112" w:rsidRPr="00A42CD3" w:rsidRDefault="00A42C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</w:t>
      </w:r>
      <w:proofErr w:type="gramStart"/>
      <w:r>
        <w:rPr>
          <w:rFonts w:ascii="Times New Roman" w:hAnsi="Times New Roman" w:cs="Times New Roman"/>
          <w:sz w:val="24"/>
          <w:szCs w:val="24"/>
        </w:rPr>
        <w:t>,dkk.</w:t>
      </w:r>
      <w:r w:rsidR="0059745E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5974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Meniup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Balon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status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oksigenisasi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3-5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45E" w:rsidRPr="00A42CD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 xml:space="preserve"> pneumoni</w:t>
      </w:r>
      <w:r>
        <w:rPr>
          <w:rFonts w:ascii="Times New Roman" w:hAnsi="Times New Roman" w:cs="Times New Roman"/>
          <w:i/>
          <w:sz w:val="24"/>
          <w:szCs w:val="24"/>
        </w:rPr>
        <w:t xml:space="preserve">a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pelamonia</w:t>
      </w:r>
      <w:proofErr w:type="spellEnd"/>
      <w:r w:rsidR="0059745E" w:rsidRPr="00A42CD3">
        <w:rPr>
          <w:rFonts w:ascii="Times New Roman" w:hAnsi="Times New Roman" w:cs="Times New Roman"/>
          <w:i/>
          <w:sz w:val="24"/>
          <w:szCs w:val="24"/>
        </w:rPr>
        <w:t>.</w:t>
      </w:r>
    </w:p>
    <w:p w14:paraId="3418EDD5" w14:textId="77777777" w:rsidR="000B6112" w:rsidRPr="00A42CD3" w:rsidRDefault="000B61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68E304" w14:textId="77777777" w:rsidR="000B6112" w:rsidRDefault="0059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Nursalam</w:t>
      </w:r>
      <w:proofErr w:type="gramStart"/>
      <w:r>
        <w:rPr>
          <w:rFonts w:ascii="Times New Roman" w:hAnsi="Times New Roman" w:cs="Times New Roman"/>
          <w:sz w:val="24"/>
          <w:szCs w:val="24"/>
        </w:rPr>
        <w:t>,dkk,2013.</w:t>
      </w:r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14:paraId="41D9D3BD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CD7D8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Nursalam</w:t>
      </w:r>
      <w:proofErr w:type="gramStart"/>
      <w:r>
        <w:rPr>
          <w:rFonts w:ascii="Times New Roman" w:hAnsi="Times New Roman" w:cs="Times New Roman"/>
          <w:sz w:val="24"/>
          <w:szCs w:val="24"/>
        </w:rPr>
        <w:t>,2013,</w:t>
      </w:r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115FAD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01A09" w14:textId="77777777" w:rsidR="000B6112" w:rsidRDefault="0059745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https://situsbudaya.id/rumah-sakit-bratanata-unag-jambi/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</w:p>
    <w:p w14:paraId="3C4388DC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6459A" w14:textId="2E79282C" w:rsidR="000B6112" w:rsidRDefault="0059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Dr.Bratanata</w:t>
      </w:r>
      <w:proofErr w:type="spellEnd"/>
    </w:p>
    <w:p w14:paraId="6E08EB13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F38B4" w14:textId="13EC69D1" w:rsidR="000B6112" w:rsidRDefault="0059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Riduwan,2009.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="00D615F7">
        <w:rPr>
          <w:rFonts w:ascii="Times New Roman" w:hAnsi="Times New Roman" w:cs="Times New Roman"/>
          <w:i/>
          <w:sz w:val="24"/>
          <w:szCs w:val="24"/>
        </w:rPr>
        <w:t xml:space="preserve"> facial image scale </w:t>
      </w:r>
    </w:p>
    <w:p w14:paraId="199F3486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B813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Fazrin,2017.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Berman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Forikes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8D857A4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04E6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Simon,2014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Gigi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Rsgmp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</w:p>
    <w:p w14:paraId="5873A89F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8B706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Erawati,2016.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2442A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DB0B5" w14:textId="77777777" w:rsidR="000B6112" w:rsidRDefault="0059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Wong</w:t>
      </w:r>
      <w:proofErr w:type="gramStart"/>
      <w:r>
        <w:rPr>
          <w:rFonts w:ascii="Times New Roman" w:hAnsi="Times New Roman" w:cs="Times New Roman"/>
          <w:sz w:val="24"/>
          <w:szCs w:val="24"/>
        </w:rPr>
        <w:t>,dkk,2009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Pediatrik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Jakarta: EGC</w:t>
      </w:r>
    </w:p>
    <w:p w14:paraId="51210B76" w14:textId="77777777" w:rsidR="000B6112" w:rsidRDefault="000B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8382" w14:textId="77777777" w:rsidR="000B6112" w:rsidRDefault="00597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Yuniarti</w:t>
      </w:r>
      <w:proofErr w:type="gramStart"/>
      <w:r>
        <w:rPr>
          <w:rFonts w:ascii="Times New Roman" w:hAnsi="Times New Roman" w:cs="Times New Roman"/>
          <w:sz w:val="24"/>
          <w:szCs w:val="24"/>
        </w:rPr>
        <w:t>,2015.</w:t>
      </w:r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Bayi-Balita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prasekolah</w:t>
      </w:r>
      <w:r>
        <w:rPr>
          <w:rFonts w:ascii="Times New Roman" w:hAnsi="Times New Roman" w:cs="Times New Roman"/>
          <w:sz w:val="24"/>
          <w:szCs w:val="24"/>
        </w:rPr>
        <w:t>.Bandung:Pt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sectPr w:rsidR="000B6112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8137" w14:textId="77777777" w:rsidR="000B6112" w:rsidRDefault="0059745E">
      <w:pPr>
        <w:spacing w:line="240" w:lineRule="auto"/>
      </w:pPr>
      <w:r>
        <w:separator/>
      </w:r>
    </w:p>
  </w:endnote>
  <w:endnote w:type="continuationSeparator" w:id="0">
    <w:p w14:paraId="368FDC73" w14:textId="77777777" w:rsidR="000B6112" w:rsidRDefault="0059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03AB" w14:textId="77777777" w:rsidR="000B6112" w:rsidRDefault="0059745E">
      <w:pPr>
        <w:spacing w:after="0" w:line="240" w:lineRule="auto"/>
      </w:pPr>
      <w:r>
        <w:separator/>
      </w:r>
    </w:p>
  </w:footnote>
  <w:footnote w:type="continuationSeparator" w:id="0">
    <w:p w14:paraId="107D7E86" w14:textId="77777777" w:rsidR="000B6112" w:rsidRDefault="0059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F"/>
    <w:rsid w:val="00006D9D"/>
    <w:rsid w:val="00006FD7"/>
    <w:rsid w:val="0005154C"/>
    <w:rsid w:val="0007158E"/>
    <w:rsid w:val="000822AF"/>
    <w:rsid w:val="000B6112"/>
    <w:rsid w:val="00131EA5"/>
    <w:rsid w:val="00160515"/>
    <w:rsid w:val="001617CE"/>
    <w:rsid w:val="00212D58"/>
    <w:rsid w:val="00214177"/>
    <w:rsid w:val="002A157C"/>
    <w:rsid w:val="002C4A7D"/>
    <w:rsid w:val="002C590F"/>
    <w:rsid w:val="00317CC4"/>
    <w:rsid w:val="00320A84"/>
    <w:rsid w:val="00334183"/>
    <w:rsid w:val="003638F8"/>
    <w:rsid w:val="003F00FB"/>
    <w:rsid w:val="003F3F4C"/>
    <w:rsid w:val="003F69DB"/>
    <w:rsid w:val="003F6C9F"/>
    <w:rsid w:val="004E75EC"/>
    <w:rsid w:val="005249F7"/>
    <w:rsid w:val="005665E1"/>
    <w:rsid w:val="0059745E"/>
    <w:rsid w:val="005E6E36"/>
    <w:rsid w:val="005F50C1"/>
    <w:rsid w:val="006A1B7D"/>
    <w:rsid w:val="0070770C"/>
    <w:rsid w:val="007A4C7B"/>
    <w:rsid w:val="00831D56"/>
    <w:rsid w:val="00875272"/>
    <w:rsid w:val="0089150A"/>
    <w:rsid w:val="00922B0C"/>
    <w:rsid w:val="00966423"/>
    <w:rsid w:val="009E7CA2"/>
    <w:rsid w:val="00A2272A"/>
    <w:rsid w:val="00A42CD3"/>
    <w:rsid w:val="00A55A40"/>
    <w:rsid w:val="00A71938"/>
    <w:rsid w:val="00A96FFE"/>
    <w:rsid w:val="00AE1D06"/>
    <w:rsid w:val="00B43EFA"/>
    <w:rsid w:val="00BD7330"/>
    <w:rsid w:val="00D16613"/>
    <w:rsid w:val="00D615F7"/>
    <w:rsid w:val="00D74075"/>
    <w:rsid w:val="00D94584"/>
    <w:rsid w:val="00D94C85"/>
    <w:rsid w:val="00DA4C17"/>
    <w:rsid w:val="00E02C36"/>
    <w:rsid w:val="00E63855"/>
    <w:rsid w:val="00EE4FFC"/>
    <w:rsid w:val="00F21B9A"/>
    <w:rsid w:val="00F439C9"/>
    <w:rsid w:val="00FE1D1F"/>
    <w:rsid w:val="08A1555A"/>
    <w:rsid w:val="32E57814"/>
    <w:rsid w:val="3CD14B0D"/>
    <w:rsid w:val="56A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3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usbudaya.id/rumah-sakit-bratanata-unag-jamb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WARNET TRIXIE</cp:lastModifiedBy>
  <cp:revision>53</cp:revision>
  <cp:lastPrinted>2021-08-04T07:21:00Z</cp:lastPrinted>
  <dcterms:created xsi:type="dcterms:W3CDTF">2021-04-29T03:05:00Z</dcterms:created>
  <dcterms:modified xsi:type="dcterms:W3CDTF">2021-08-04T07:21:00Z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