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PENERAPAN TERAPI BERMAIN PUZZLE UNTUK MENURUNKAN TINGKAT KECEMASAN HOSPITALISASI PADA </w:t>
      </w: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ANAK PNEUMONIA USIA PRASEKOLAH DI </w:t>
      </w:r>
    </w:p>
    <w:p w:rsidR="003D563E" w:rsidRDefault="007C4810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RUANG KENARI RS</w:t>
      </w:r>
      <w:bookmarkStart w:id="0" w:name="_GoBack"/>
      <w:bookmarkEnd w:id="0"/>
      <w:r w:rsidR="00C41078">
        <w:rPr>
          <w:rFonts w:ascii="Times New Roman" w:eastAsia="Calibri" w:hAnsi="Times New Roman"/>
          <w:b/>
        </w:rPr>
        <w:t>.Dr.BRATANATA</w:t>
      </w: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KOTA JAMBI TAHUN 2021</w:t>
      </w:r>
    </w:p>
    <w:p w:rsidR="003D563E" w:rsidRDefault="003D563E">
      <w:pPr>
        <w:spacing w:before="0" w:beforeAutospacing="0" w:after="0" w:afterAutospacing="0"/>
        <w:jc w:val="center"/>
        <w:rPr>
          <w:rFonts w:ascii="Times New Roman" w:eastAsia="Calibri" w:hAnsi="Times New Roman"/>
          <w:b/>
        </w:rPr>
      </w:pP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Liza Pratiwi*Apni Riama Simorangkir**Erna Elfrida Simanjuntak***</w:t>
      </w: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Sekolah tinggi </w:t>
      </w:r>
      <w:r>
        <w:rPr>
          <w:rFonts w:ascii="Times New Roman" w:eastAsia="Calibri" w:hAnsi="Times New Roman"/>
        </w:rPr>
        <w:t>Ilmu Kesehatan Garuda Putih Jambi</w:t>
      </w: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  <w:color w:val="000000" w:themeColor="text1"/>
          <w:u w:val="single"/>
        </w:rPr>
      </w:pPr>
      <w:proofErr w:type="gramStart"/>
      <w:r>
        <w:rPr>
          <w:rFonts w:ascii="Times New Roman" w:eastAsia="Calibri" w:hAnsi="Times New Roman"/>
        </w:rPr>
        <w:t>Email :</w:t>
      </w:r>
      <w:proofErr w:type="gramEnd"/>
      <w:r>
        <w:rPr>
          <w:rFonts w:ascii="Times New Roman" w:eastAsia="Calibri" w:hAnsi="Times New Roman"/>
        </w:rPr>
        <w:t xml:space="preserve"> </w:t>
      </w:r>
      <w:hyperlink r:id="rId8" w:history="1">
        <w:r>
          <w:rPr>
            <w:rStyle w:val="Hyperlink"/>
            <w:rFonts w:ascii="Times New Roman" w:eastAsia="Calibri" w:hAnsi="Times New Roman"/>
            <w:color w:val="000000" w:themeColor="text1"/>
          </w:rPr>
          <w:t>lizapratiwi231@gmail.com</w:t>
        </w:r>
      </w:hyperlink>
    </w:p>
    <w:p w:rsidR="003D563E" w:rsidRDefault="003D563E">
      <w:pPr>
        <w:spacing w:before="0" w:beforeAutospacing="0" w:after="0" w:afterAutospacing="0"/>
        <w:jc w:val="center"/>
        <w:rPr>
          <w:rFonts w:ascii="Times New Roman" w:eastAsia="Calibri" w:hAnsi="Times New Roman"/>
          <w:u w:val="single"/>
        </w:rPr>
      </w:pPr>
    </w:p>
    <w:p w:rsidR="003D563E" w:rsidRDefault="00C41078">
      <w:pPr>
        <w:spacing w:before="0" w:beforeAutospacing="0" w:after="0" w:afterAutospacing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ABSTRAK</w:t>
      </w:r>
    </w:p>
    <w:p w:rsidR="003D563E" w:rsidRDefault="00C41078">
      <w:pPr>
        <w:spacing w:after="0" w:afterAutospacing="0" w:line="240" w:lineRule="auto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hAnsi="Times New Roman"/>
          <w:b/>
        </w:rPr>
        <w:t>Pendahuluan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Anak penderita penumonia umumnya mengalami gelaja seperti batuk, demam, dan sesak, pengobatan yang biasa diberikan ber</w:t>
      </w:r>
      <w:r>
        <w:rPr>
          <w:rFonts w:ascii="Times New Roman" w:hAnsi="Times New Roman"/>
        </w:rPr>
        <w:t xml:space="preserve">upa terapi  pemberian nabulizer, dimana anak merasa cemas saat dilakukan tindakan keperawatan nebulzer dikarenakan suara alat nebulizer tersebut. </w:t>
      </w:r>
      <w:r>
        <w:rPr>
          <w:rFonts w:ascii="Times New Roman" w:eastAsia="Calibri" w:hAnsi="Times New Roman"/>
        </w:rPr>
        <w:t>Hospitalisasi dapat menimbulkan reaksi pada anak yang berdampak pada perawatan anak di rumah sakit, yaitu reak</w:t>
      </w:r>
      <w:r>
        <w:rPr>
          <w:rFonts w:ascii="Times New Roman" w:eastAsia="Calibri" w:hAnsi="Times New Roman"/>
        </w:rPr>
        <w:t xml:space="preserve">si dalam bentuk kecemasan ringan sampai berat yang akan mempengaruhi proses penyembuhan anak selama perawatan dirumah sakit </w:t>
      </w:r>
      <w:r>
        <w:rPr>
          <w:rFonts w:ascii="Times New Roman" w:eastAsia="Calibri" w:hAnsi="Times New Roman"/>
          <w:b/>
        </w:rPr>
        <w:t xml:space="preserve">Tujuan : </w:t>
      </w:r>
      <w:r>
        <w:rPr>
          <w:rFonts w:ascii="Times New Roman" w:eastAsia="Calibri" w:hAnsi="Times New Roman"/>
        </w:rPr>
        <w:t>diketahuinya bagaimana Penerapan Terapi Bermain Puzzle Untuk Menurunkan Tingkat Kecemasan Hospitalisasi Pada Anak Pneumonia</w:t>
      </w:r>
      <w:r>
        <w:rPr>
          <w:rFonts w:ascii="Times New Roman" w:eastAsia="Calibri" w:hAnsi="Times New Roman"/>
        </w:rPr>
        <w:t xml:space="preserve"> Usia Prasekolah Di Ruang Kenari RS Dr. Bratanata Jambi Tahun 2021.</w:t>
      </w:r>
      <w:r>
        <w:rPr>
          <w:rFonts w:ascii="Times New Roman" w:eastAsia="Calibri" w:hAnsi="Times New Roman"/>
        </w:rPr>
        <w:tab/>
        <w:t xml:space="preserve">             </w:t>
      </w:r>
      <w:proofErr w:type="gramStart"/>
      <w:r>
        <w:rPr>
          <w:rFonts w:ascii="Times New Roman" w:eastAsia="Calibri" w:hAnsi="Times New Roman"/>
          <w:b/>
        </w:rPr>
        <w:t>Metode :</w:t>
      </w:r>
      <w:proofErr w:type="gram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 xml:space="preserve">Pada penelitian ini desain yang digunnakan adalah deskriptif untuk melihat Penerapan Terapi Bermain Puzzle pada anak pneumonia usia Prasekolah selama dua hari dengan </w:t>
      </w:r>
      <w:r>
        <w:rPr>
          <w:rFonts w:ascii="Times New Roman" w:eastAsia="Calibri" w:hAnsi="Times New Roman"/>
        </w:rPr>
        <w:t>mengobservasi kecemasan anak sebelum dan sesudah terapi bermain puzzle diberikan..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</w:t>
      </w:r>
      <w:proofErr w:type="gramStart"/>
      <w:r>
        <w:rPr>
          <w:rFonts w:ascii="Times New Roman" w:eastAsia="Calibri" w:hAnsi="Times New Roman"/>
          <w:b/>
        </w:rPr>
        <w:t>Hasil :</w:t>
      </w:r>
      <w:proofErr w:type="gram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Setelah dilakukan penerapan terapi bermain Puzzle pada penelitian ini didapatkan hasil bahwa Penerapan Terapi Bermain Puzzle dapat menurunkan tingkat kecema</w:t>
      </w:r>
      <w:r>
        <w:rPr>
          <w:rFonts w:ascii="Times New Roman" w:eastAsia="Calibri" w:hAnsi="Times New Roman"/>
        </w:rPr>
        <w:t xml:space="preserve">san anak yang dihospitalisasi menjadi satu tingkat lebih rendah. </w:t>
      </w:r>
      <w:proofErr w:type="gramStart"/>
      <w:r>
        <w:rPr>
          <w:rFonts w:ascii="Times New Roman" w:eastAsia="Calibri" w:hAnsi="Times New Roman"/>
          <w:b/>
        </w:rPr>
        <w:t>Kesimpulan :</w:t>
      </w:r>
      <w:proofErr w:type="gram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 xml:space="preserve">Terapi bermain puzzle merupakan terapi bermain yang dapat membantu menurunkan tingkat kecemasan pada anak yang dihospitalisasi.   </w:t>
      </w:r>
      <w:proofErr w:type="gramStart"/>
      <w:r>
        <w:rPr>
          <w:rFonts w:ascii="Times New Roman" w:eastAsia="Calibri" w:hAnsi="Times New Roman"/>
          <w:b/>
        </w:rPr>
        <w:t>Saran :</w:t>
      </w:r>
      <w:proofErr w:type="gramEnd"/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Terapi bermain puzzle dapat diterapkan d</w:t>
      </w:r>
      <w:r>
        <w:rPr>
          <w:rFonts w:ascii="Times New Roman" w:eastAsia="Calibri" w:hAnsi="Times New Roman"/>
        </w:rPr>
        <w:t>an digunakan sebagai salah satu terapi bermain untuk menurunkan tingkat kecemasan pada anak pneumonia usia prasekolah yang di hospitalisasi</w:t>
      </w:r>
    </w:p>
    <w:p w:rsidR="003D563E" w:rsidRDefault="00C41078">
      <w:pPr>
        <w:spacing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 xml:space="preserve">Kata </w:t>
      </w:r>
      <w:proofErr w:type="gramStart"/>
      <w:r>
        <w:rPr>
          <w:rFonts w:ascii="Times New Roman" w:hAnsi="Times New Roman"/>
          <w:b/>
        </w:rPr>
        <w:t>Kunci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Terapi bermain puzzle, Hospitalisasi, Kecemasan, Pneumonia, Usia anak prasekolah</w:t>
      </w:r>
    </w:p>
    <w:sectPr w:rsidR="003D563E">
      <w:footerReference w:type="default" r:id="rId9"/>
      <w:pgSz w:w="11907" w:h="1683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3E" w:rsidRDefault="00C41078">
      <w:pPr>
        <w:spacing w:line="240" w:lineRule="auto"/>
      </w:pPr>
      <w:r>
        <w:separator/>
      </w:r>
    </w:p>
  </w:endnote>
  <w:endnote w:type="continuationSeparator" w:id="0">
    <w:p w:rsidR="003D563E" w:rsidRDefault="00C4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63272"/>
      <w:docPartObj>
        <w:docPartGallery w:val="AutoText"/>
      </w:docPartObj>
    </w:sdtPr>
    <w:sdtEndPr/>
    <w:sdtContent>
      <w:p w:rsidR="003D563E" w:rsidRDefault="00C41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10">
          <w:rPr>
            <w:noProof/>
          </w:rPr>
          <w:t>vii</w:t>
        </w:r>
        <w:r>
          <w:fldChar w:fldCharType="end"/>
        </w:r>
      </w:p>
    </w:sdtContent>
  </w:sdt>
  <w:p w:rsidR="003D563E" w:rsidRDefault="003D5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3E" w:rsidRDefault="00C41078">
      <w:pPr>
        <w:spacing w:before="0" w:after="0" w:line="240" w:lineRule="auto"/>
      </w:pPr>
      <w:r>
        <w:separator/>
      </w:r>
    </w:p>
  </w:footnote>
  <w:footnote w:type="continuationSeparator" w:id="0">
    <w:p w:rsidR="003D563E" w:rsidRDefault="00C4107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E2"/>
    <w:rsid w:val="00017EB4"/>
    <w:rsid w:val="00281EBA"/>
    <w:rsid w:val="003D563E"/>
    <w:rsid w:val="004F3F65"/>
    <w:rsid w:val="00525CDF"/>
    <w:rsid w:val="005F48E2"/>
    <w:rsid w:val="006078D1"/>
    <w:rsid w:val="006932A8"/>
    <w:rsid w:val="007C4810"/>
    <w:rsid w:val="008240E7"/>
    <w:rsid w:val="00943B8E"/>
    <w:rsid w:val="00B62851"/>
    <w:rsid w:val="00BA1195"/>
    <w:rsid w:val="00BA5A13"/>
    <w:rsid w:val="00C13EDD"/>
    <w:rsid w:val="00C41078"/>
    <w:rsid w:val="00C57D28"/>
    <w:rsid w:val="00CA363F"/>
    <w:rsid w:val="00DE2FBB"/>
    <w:rsid w:val="181A0016"/>
    <w:rsid w:val="1C4A7F34"/>
    <w:rsid w:val="53D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pratiwi23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2021-06-30T14:06:00Z</dcterms:created>
  <dcterms:modified xsi:type="dcterms:W3CDTF">2021-08-06T05:28:00Z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