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9172" w14:textId="77777777" w:rsidR="00522B2B" w:rsidRDefault="00522B2B" w:rsidP="00522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6D6">
        <w:rPr>
          <w:rFonts w:ascii="Times New Roman" w:hAnsi="Times New Roman" w:cs="Times New Roman"/>
          <w:b/>
          <w:bCs/>
          <w:sz w:val="24"/>
          <w:szCs w:val="24"/>
        </w:rPr>
        <w:t xml:space="preserve">EDUKASI KESEHATAN PERSONAL HYGIENE SAAT MENSTRUASI </w:t>
      </w:r>
      <w:r>
        <w:rPr>
          <w:rFonts w:ascii="Times New Roman" w:hAnsi="Times New Roman" w:cs="Times New Roman"/>
          <w:b/>
          <w:bCs/>
          <w:sz w:val="24"/>
          <w:szCs w:val="24"/>
        </w:rPr>
        <w:t>PADA REMAJA PUTRI UNTUK MENCEGAH</w:t>
      </w:r>
    </w:p>
    <w:p w14:paraId="5390E55B" w14:textId="77777777" w:rsidR="00522B2B" w:rsidRDefault="00522B2B" w:rsidP="00522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TERJADINYA PRURITUS VULVA  </w:t>
      </w:r>
    </w:p>
    <w:p w14:paraId="430AADDC" w14:textId="1167BB80" w:rsidR="00522B2B" w:rsidRDefault="00522B2B" w:rsidP="00522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6D6">
        <w:rPr>
          <w:rFonts w:ascii="Times New Roman" w:hAnsi="Times New Roman" w:cs="Times New Roman"/>
          <w:b/>
          <w:bCs/>
          <w:sz w:val="24"/>
          <w:szCs w:val="24"/>
        </w:rPr>
        <w:t>DISMP 15 KOTA JAMBI</w:t>
      </w:r>
    </w:p>
    <w:p w14:paraId="67D171B0" w14:textId="75366697" w:rsidR="0004251A" w:rsidRPr="00F6798B" w:rsidRDefault="0004251A" w:rsidP="00F679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99B1836" w14:textId="77777777" w:rsidR="0004251A" w:rsidRPr="00F6798B" w:rsidRDefault="0004251A" w:rsidP="0004251A">
      <w:pPr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7A32AD6A" w14:textId="26B5CDB6" w:rsidR="0004251A" w:rsidRPr="00F6798B" w:rsidRDefault="002E3AAD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Patrisia Kasnivika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>
        <w:rPr>
          <w:rFonts w:ascii="Times New Roman" w:hAnsi="Times New Roman" w:cs="Times New Roman"/>
          <w:sz w:val="24"/>
          <w:szCs w:val="24"/>
          <w:lang w:val="fi-FI"/>
        </w:rPr>
        <w:t>Novida Nengsih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 w:rsidR="004C6258">
        <w:rPr>
          <w:rFonts w:ascii="Times New Roman" w:hAnsi="Times New Roman" w:cs="Times New Roman"/>
          <w:sz w:val="24"/>
          <w:szCs w:val="24"/>
          <w:lang w:val="fi-FI"/>
        </w:rPr>
        <w:t>*</w:t>
      </w:r>
      <w:r w:rsidR="00F6798B" w:rsidRPr="00F6798B">
        <w:rPr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Tri Wahyuni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***</w:t>
      </w:r>
    </w:p>
    <w:p w14:paraId="7D5859C1" w14:textId="4B91788C" w:rsidR="00A271BE" w:rsidRPr="00A27BB5" w:rsidRDefault="00A271BE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>Diploma III Keperawatan</w:t>
      </w:r>
    </w:p>
    <w:p w14:paraId="6CBAB44F" w14:textId="3E8B2AB9" w:rsidR="0004251A" w:rsidRPr="00A27BB5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 xml:space="preserve">Sekolah Tinggi Ilmu Kesehatan Garuda Putih Jambi </w:t>
      </w:r>
    </w:p>
    <w:p w14:paraId="2CA7CD42" w14:textId="64B2B6FC" w:rsidR="0004251A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: </w:t>
      </w:r>
      <w:r w:rsidR="002E3AAD">
        <w:t>patrisiakavka@gmail.com</w:t>
      </w:r>
    </w:p>
    <w:p w14:paraId="208E6984" w14:textId="77777777" w:rsidR="0004251A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64E88" w14:textId="4B13A5DD" w:rsidR="0004251A" w:rsidRDefault="0004251A" w:rsidP="00042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51A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4A0CBB62" w14:textId="77777777" w:rsidR="009307C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40362" w14:textId="77777777" w:rsidR="002E6BA5" w:rsidRDefault="002E6BA5" w:rsidP="009B0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D8E3E" w14:textId="77777777" w:rsidR="002E6BA5" w:rsidRDefault="002E6BA5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A5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Pr="002E6BA5">
        <w:rPr>
          <w:rFonts w:ascii="Times New Roman" w:hAnsi="Times New Roman" w:cs="Times New Roman"/>
          <w:sz w:val="24"/>
          <w:szCs w:val="24"/>
        </w:rPr>
        <w:t xml:space="preserve"> Personal hygiene during menstruation refers to maintaining personal cleanliness during menstruation, aimed at preventing pruritus vulvae. A lack of knowledge among adolescent girls can increase the risk of infection. Therefore, health education is necessary to prevent pruritus vulvae in female adolescents.</w:t>
      </w:r>
    </w:p>
    <w:p w14:paraId="31A9D6B3" w14:textId="77777777" w:rsidR="007F2329" w:rsidRPr="002E6BA5" w:rsidRDefault="007F2329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69B6A" w14:textId="77777777" w:rsidR="002E6BA5" w:rsidRDefault="002E6BA5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A5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E6BA5">
        <w:rPr>
          <w:rFonts w:ascii="Times New Roman" w:hAnsi="Times New Roman" w:cs="Times New Roman"/>
          <w:sz w:val="24"/>
          <w:szCs w:val="24"/>
        </w:rPr>
        <w:t xml:space="preserve"> This study aims to prevent pruritus vulvae by using leaflet media as an educational tool for adolescents with limited knowledge of personal hygiene.</w:t>
      </w:r>
    </w:p>
    <w:p w14:paraId="2EAD5487" w14:textId="77777777" w:rsidR="007F2329" w:rsidRPr="002E6BA5" w:rsidRDefault="007F2329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528DE" w14:textId="77777777" w:rsidR="002E6BA5" w:rsidRDefault="002E6BA5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A5">
        <w:rPr>
          <w:rFonts w:ascii="Times New Roman" w:hAnsi="Times New Roman" w:cs="Times New Roman"/>
          <w:b/>
          <w:bCs/>
          <w:sz w:val="24"/>
          <w:szCs w:val="24"/>
        </w:rPr>
        <w:t>Method:</w:t>
      </w:r>
      <w:r w:rsidRPr="002E6BA5">
        <w:rPr>
          <w:rFonts w:ascii="Times New Roman" w:hAnsi="Times New Roman" w:cs="Times New Roman"/>
          <w:sz w:val="24"/>
          <w:szCs w:val="24"/>
        </w:rPr>
        <w:t xml:space="preserve"> This study employed a descriptive method. The sample consisted of two respondents who had insufficient knowledge. A questionnaire was used to assess the respondents’ knowledge of personal hygiene during menstruation.</w:t>
      </w:r>
    </w:p>
    <w:p w14:paraId="28098A7E" w14:textId="77777777" w:rsidR="007F2329" w:rsidRPr="002E6BA5" w:rsidRDefault="007F2329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DB40D" w14:textId="77777777" w:rsidR="002E6BA5" w:rsidRDefault="002E6BA5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A5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Pr="002E6BA5">
        <w:rPr>
          <w:rFonts w:ascii="Times New Roman" w:hAnsi="Times New Roman" w:cs="Times New Roman"/>
          <w:sz w:val="24"/>
          <w:szCs w:val="24"/>
        </w:rPr>
        <w:t xml:space="preserve"> After providing education on personal hygiene during menstruation to prevent pruritus vulvae, an increase in knowledge was observed. Respondent An. A had a knowledge score of 50% (poor) before the education, which increased to 90% (very good) afterward. Respondent An. N had a pre-education score of 60% (poor), which improved to 100% (very good) after the intervention.</w:t>
      </w:r>
    </w:p>
    <w:p w14:paraId="177433C2" w14:textId="77777777" w:rsidR="007F2329" w:rsidRPr="002E6BA5" w:rsidRDefault="007F2329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123AD" w14:textId="77777777" w:rsidR="002E6BA5" w:rsidRDefault="002E6BA5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A5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2E6BA5">
        <w:rPr>
          <w:rFonts w:ascii="Times New Roman" w:hAnsi="Times New Roman" w:cs="Times New Roman"/>
          <w:sz w:val="24"/>
          <w:szCs w:val="24"/>
        </w:rPr>
        <w:t xml:space="preserve"> After three days of education, both respondents were able to understand and comprehend the concept of personal hygiene during menstruation.</w:t>
      </w:r>
    </w:p>
    <w:p w14:paraId="475983AD" w14:textId="77777777" w:rsidR="007D0BBC" w:rsidRPr="002E6BA5" w:rsidRDefault="007D0BBC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26C3B" w14:textId="77777777" w:rsidR="002E6BA5" w:rsidRDefault="002E6BA5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A5">
        <w:rPr>
          <w:rFonts w:ascii="Times New Roman" w:hAnsi="Times New Roman" w:cs="Times New Roman"/>
          <w:b/>
          <w:bCs/>
          <w:sz w:val="24"/>
          <w:szCs w:val="24"/>
        </w:rPr>
        <w:t>Suggestion:</w:t>
      </w:r>
      <w:r w:rsidRPr="002E6BA5">
        <w:rPr>
          <w:rFonts w:ascii="Times New Roman" w:hAnsi="Times New Roman" w:cs="Times New Roman"/>
          <w:sz w:val="24"/>
          <w:szCs w:val="24"/>
        </w:rPr>
        <w:t xml:space="preserve"> The findings of this study are expected to serve as input for female students regarding the importance of implementing personal hygiene education during menstruation.</w:t>
      </w:r>
    </w:p>
    <w:p w14:paraId="141EF439" w14:textId="77777777" w:rsidR="007D0BBC" w:rsidRPr="002E6BA5" w:rsidRDefault="007D0BBC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ED8BF" w14:textId="77777777" w:rsidR="002E6BA5" w:rsidRPr="002E6BA5" w:rsidRDefault="002E6BA5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A5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2E6BA5">
        <w:rPr>
          <w:rFonts w:ascii="Times New Roman" w:hAnsi="Times New Roman" w:cs="Times New Roman"/>
          <w:sz w:val="24"/>
          <w:szCs w:val="24"/>
        </w:rPr>
        <w:t xml:space="preserve"> Education, Personal Hygiene During Menstruation, Pruritus Vulvae</w:t>
      </w:r>
      <w:r w:rsidRPr="002E6BA5">
        <w:rPr>
          <w:rFonts w:ascii="Times New Roman" w:hAnsi="Times New Roman" w:cs="Times New Roman"/>
          <w:sz w:val="24"/>
          <w:szCs w:val="24"/>
        </w:rPr>
        <w:br/>
      </w:r>
      <w:r w:rsidRPr="002E6BA5">
        <w:rPr>
          <w:rFonts w:ascii="Times New Roman" w:hAnsi="Times New Roman" w:cs="Times New Roman"/>
          <w:b/>
          <w:bCs/>
          <w:sz w:val="24"/>
          <w:szCs w:val="24"/>
        </w:rPr>
        <w:t>References:</w:t>
      </w:r>
      <w:r w:rsidRPr="002E6BA5">
        <w:rPr>
          <w:rFonts w:ascii="Times New Roman" w:hAnsi="Times New Roman" w:cs="Times New Roman"/>
          <w:sz w:val="24"/>
          <w:szCs w:val="24"/>
        </w:rPr>
        <w:t xml:space="preserve"> 4 books (2019–2024), 18 journals (2018–2023)</w:t>
      </w:r>
    </w:p>
    <w:p w14:paraId="3B9E8EE0" w14:textId="77777777" w:rsidR="002E6BA5" w:rsidRPr="00A27BB5" w:rsidRDefault="002E6BA5" w:rsidP="007F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6BA5" w:rsidRPr="00A27BB5" w:rsidSect="004C3AA3">
      <w:footerReference w:type="default" r:id="rId7"/>
      <w:pgSz w:w="11906" w:h="16838"/>
      <w:pgMar w:top="1701" w:right="1701" w:bottom="1701" w:left="2268" w:header="708" w:footer="708" w:gutter="0"/>
      <w:pgNumType w:fmt="lowerRoman" w:start="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C02E" w14:textId="77777777" w:rsidR="0091281C" w:rsidRDefault="0091281C" w:rsidP="00381B5C">
      <w:pPr>
        <w:spacing w:after="0" w:line="240" w:lineRule="auto"/>
      </w:pPr>
      <w:r>
        <w:separator/>
      </w:r>
    </w:p>
  </w:endnote>
  <w:endnote w:type="continuationSeparator" w:id="0">
    <w:p w14:paraId="293C6B3F" w14:textId="77777777" w:rsidR="0091281C" w:rsidRDefault="0091281C" w:rsidP="0038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872" w14:textId="4A158629" w:rsidR="00381B5C" w:rsidRPr="00381B5C" w:rsidRDefault="007D0BBC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-656143407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4C3AA3">
          <w:rPr>
            <w:rFonts w:ascii="Times New Roman" w:hAnsi="Times New Roman" w:cs="Times New Roman"/>
            <w:sz w:val="24"/>
            <w:szCs w:val="24"/>
          </w:rPr>
          <w:t>v</w:t>
        </w:r>
      </w:sdtContent>
    </w:sdt>
    <w:r w:rsidR="004C3AA3">
      <w:rPr>
        <w:rFonts w:ascii="Times New Roman" w:hAnsi="Times New Roman" w:cs="Times New Roman"/>
        <w:noProof/>
        <w:sz w:val="24"/>
        <w:szCs w:val="24"/>
      </w:rPr>
      <w:t>i</w:t>
    </w:r>
  </w:p>
  <w:p w14:paraId="475AD8B1" w14:textId="77777777" w:rsidR="00381B5C" w:rsidRDefault="00381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1FDB" w14:textId="77777777" w:rsidR="0091281C" w:rsidRDefault="0091281C" w:rsidP="00381B5C">
      <w:pPr>
        <w:spacing w:after="0" w:line="240" w:lineRule="auto"/>
      </w:pPr>
      <w:r>
        <w:separator/>
      </w:r>
    </w:p>
  </w:footnote>
  <w:footnote w:type="continuationSeparator" w:id="0">
    <w:p w14:paraId="4485DE7E" w14:textId="77777777" w:rsidR="0091281C" w:rsidRDefault="0091281C" w:rsidP="0038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93729"/>
    <w:multiLevelType w:val="hybridMultilevel"/>
    <w:tmpl w:val="DE24C284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38090019" w:tentative="1">
      <w:start w:val="1"/>
      <w:numFmt w:val="lowerLetter"/>
      <w:lvlText w:val="%2."/>
      <w:lvlJc w:val="left"/>
      <w:pPr>
        <w:ind w:left="1880" w:hanging="360"/>
      </w:pPr>
    </w:lvl>
    <w:lvl w:ilvl="2" w:tplc="3809001B" w:tentative="1">
      <w:start w:val="1"/>
      <w:numFmt w:val="lowerRoman"/>
      <w:lvlText w:val="%3."/>
      <w:lvlJc w:val="right"/>
      <w:pPr>
        <w:ind w:left="2600" w:hanging="180"/>
      </w:pPr>
    </w:lvl>
    <w:lvl w:ilvl="3" w:tplc="3809000F" w:tentative="1">
      <w:start w:val="1"/>
      <w:numFmt w:val="decimal"/>
      <w:lvlText w:val="%4."/>
      <w:lvlJc w:val="left"/>
      <w:pPr>
        <w:ind w:left="3320" w:hanging="360"/>
      </w:pPr>
    </w:lvl>
    <w:lvl w:ilvl="4" w:tplc="38090019" w:tentative="1">
      <w:start w:val="1"/>
      <w:numFmt w:val="lowerLetter"/>
      <w:lvlText w:val="%5."/>
      <w:lvlJc w:val="left"/>
      <w:pPr>
        <w:ind w:left="4040" w:hanging="360"/>
      </w:pPr>
    </w:lvl>
    <w:lvl w:ilvl="5" w:tplc="3809001B" w:tentative="1">
      <w:start w:val="1"/>
      <w:numFmt w:val="lowerRoman"/>
      <w:lvlText w:val="%6."/>
      <w:lvlJc w:val="right"/>
      <w:pPr>
        <w:ind w:left="4760" w:hanging="180"/>
      </w:pPr>
    </w:lvl>
    <w:lvl w:ilvl="6" w:tplc="3809000F" w:tentative="1">
      <w:start w:val="1"/>
      <w:numFmt w:val="decimal"/>
      <w:lvlText w:val="%7."/>
      <w:lvlJc w:val="left"/>
      <w:pPr>
        <w:ind w:left="5480" w:hanging="360"/>
      </w:pPr>
    </w:lvl>
    <w:lvl w:ilvl="7" w:tplc="38090019" w:tentative="1">
      <w:start w:val="1"/>
      <w:numFmt w:val="lowerLetter"/>
      <w:lvlText w:val="%8."/>
      <w:lvlJc w:val="left"/>
      <w:pPr>
        <w:ind w:left="6200" w:hanging="360"/>
      </w:pPr>
    </w:lvl>
    <w:lvl w:ilvl="8" w:tplc="3809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119526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1A"/>
    <w:rsid w:val="00003330"/>
    <w:rsid w:val="0004251A"/>
    <w:rsid w:val="0009169F"/>
    <w:rsid w:val="000A1E4B"/>
    <w:rsid w:val="000B42EC"/>
    <w:rsid w:val="00105D2F"/>
    <w:rsid w:val="001114D1"/>
    <w:rsid w:val="00134454"/>
    <w:rsid w:val="00137C93"/>
    <w:rsid w:val="00182E84"/>
    <w:rsid w:val="001B092E"/>
    <w:rsid w:val="001F2FDA"/>
    <w:rsid w:val="001F7A96"/>
    <w:rsid w:val="00220E3E"/>
    <w:rsid w:val="00241A5B"/>
    <w:rsid w:val="00257937"/>
    <w:rsid w:val="00285ECB"/>
    <w:rsid w:val="00287B46"/>
    <w:rsid w:val="002E2A1A"/>
    <w:rsid w:val="002E3AAD"/>
    <w:rsid w:val="002E6BA5"/>
    <w:rsid w:val="003219E8"/>
    <w:rsid w:val="00342862"/>
    <w:rsid w:val="00381B5C"/>
    <w:rsid w:val="003E5A30"/>
    <w:rsid w:val="00426800"/>
    <w:rsid w:val="00467DFC"/>
    <w:rsid w:val="00491D72"/>
    <w:rsid w:val="004A0E52"/>
    <w:rsid w:val="004A6140"/>
    <w:rsid w:val="004B70E3"/>
    <w:rsid w:val="004C3AA3"/>
    <w:rsid w:val="004C6258"/>
    <w:rsid w:val="00522B2B"/>
    <w:rsid w:val="0059127F"/>
    <w:rsid w:val="0062194E"/>
    <w:rsid w:val="00641395"/>
    <w:rsid w:val="00653430"/>
    <w:rsid w:val="0067048C"/>
    <w:rsid w:val="00703F11"/>
    <w:rsid w:val="007520D9"/>
    <w:rsid w:val="00775700"/>
    <w:rsid w:val="007C476E"/>
    <w:rsid w:val="007C4EBA"/>
    <w:rsid w:val="007D0BBC"/>
    <w:rsid w:val="007E697A"/>
    <w:rsid w:val="007F2329"/>
    <w:rsid w:val="00841ACA"/>
    <w:rsid w:val="00866472"/>
    <w:rsid w:val="00896761"/>
    <w:rsid w:val="008F2287"/>
    <w:rsid w:val="008F497C"/>
    <w:rsid w:val="0091281C"/>
    <w:rsid w:val="009307C5"/>
    <w:rsid w:val="00940CD9"/>
    <w:rsid w:val="009826F8"/>
    <w:rsid w:val="009A4C9E"/>
    <w:rsid w:val="009B0025"/>
    <w:rsid w:val="009D5EF3"/>
    <w:rsid w:val="00A0569A"/>
    <w:rsid w:val="00A271BE"/>
    <w:rsid w:val="00A27BB5"/>
    <w:rsid w:val="00AB5037"/>
    <w:rsid w:val="00AD72DA"/>
    <w:rsid w:val="00AE6BB2"/>
    <w:rsid w:val="00B22C6F"/>
    <w:rsid w:val="00B31103"/>
    <w:rsid w:val="00B40C6C"/>
    <w:rsid w:val="00B7788A"/>
    <w:rsid w:val="00C206FB"/>
    <w:rsid w:val="00D204C2"/>
    <w:rsid w:val="00D27F40"/>
    <w:rsid w:val="00D75770"/>
    <w:rsid w:val="00E124C2"/>
    <w:rsid w:val="00E230DF"/>
    <w:rsid w:val="00E35ED1"/>
    <w:rsid w:val="00E410BA"/>
    <w:rsid w:val="00E41B30"/>
    <w:rsid w:val="00EB0E33"/>
    <w:rsid w:val="00EB2E51"/>
    <w:rsid w:val="00ED3320"/>
    <w:rsid w:val="00EE0C8F"/>
    <w:rsid w:val="00F22B27"/>
    <w:rsid w:val="00F27A14"/>
    <w:rsid w:val="00F51839"/>
    <w:rsid w:val="00F6798B"/>
    <w:rsid w:val="00F709A8"/>
    <w:rsid w:val="00F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8F60D"/>
  <w15:docId w15:val="{466E2800-3A4A-4D6C-8543-7BADDDF3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5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51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5E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5ECB"/>
    <w:rPr>
      <w:rFonts w:ascii="Consolas" w:hAnsi="Consolas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B5C"/>
  </w:style>
  <w:style w:type="paragraph" w:styleId="Footer">
    <w:name w:val="footer"/>
    <w:basedOn w:val="Normal"/>
    <w:link w:val="FooterChar"/>
    <w:uiPriority w:val="99"/>
    <w:unhideWhenUsed/>
    <w:rsid w:val="0038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255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Claiivika wu</cp:lastModifiedBy>
  <cp:revision>30</cp:revision>
  <cp:lastPrinted>2025-03-17T10:56:00Z</cp:lastPrinted>
  <dcterms:created xsi:type="dcterms:W3CDTF">2025-03-17T10:59:00Z</dcterms:created>
  <dcterms:modified xsi:type="dcterms:W3CDTF">2025-05-30T13:41:00Z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1543319a535b34da0a8a22aaee95866db443bd6218ae88bee394dd19eb8241fa</vt:lpwstr>
  </property>
</Properties>
</file>