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F494" w14:textId="77777777" w:rsidR="00F02281" w:rsidRPr="00997357" w:rsidRDefault="00F02281" w:rsidP="00F02281">
      <w:pPr>
        <w:tabs>
          <w:tab w:val="left" w:pos="723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EDUKASI KE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SEHATAN </w:t>
      </w:r>
      <w:r w:rsidRPr="007912F0"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  <w:t>HEIMLICH MANEUVER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PADA IBU YANG MEMPUNYAI BALITA DALAM PERTOLONGAN TERSEDAK DIWILAYAH KERJA PUSKESMAS TANJUNG PINANG KOTA JAMBI</w:t>
      </w:r>
    </w:p>
    <w:p w14:paraId="0C6FA46A" w14:textId="77777777" w:rsidR="00F02281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033766" w14:textId="77777777" w:rsidR="00F02281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Ika Safitri.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*</w:t>
      </w:r>
      <w:r>
        <w:rPr>
          <w:rFonts w:ascii="Times New Roman" w:hAnsi="Times New Roman" w:cs="Times New Roman"/>
          <w:sz w:val="24"/>
          <w:szCs w:val="24"/>
          <w:lang w:val="it-IT"/>
        </w:rPr>
        <w:t>Erwinsyah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**</w:t>
      </w:r>
      <w:r>
        <w:rPr>
          <w:rFonts w:ascii="Times New Roman" w:hAnsi="Times New Roman" w:cs="Times New Roman"/>
          <w:sz w:val="24"/>
          <w:szCs w:val="24"/>
          <w:lang w:val="it-IT"/>
        </w:rPr>
        <w:t>Netisa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*</w:t>
      </w:r>
      <w:r>
        <w:rPr>
          <w:rFonts w:ascii="Times New Roman" w:hAnsi="Times New Roman" w:cs="Times New Roman"/>
          <w:sz w:val="24"/>
          <w:szCs w:val="24"/>
          <w:lang w:val="it-IT"/>
        </w:rPr>
        <w:t>**</w:t>
      </w:r>
    </w:p>
    <w:p w14:paraId="40710312" w14:textId="77777777" w:rsidR="00F02281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Program Studi D-III Keperawatan</w:t>
      </w:r>
    </w:p>
    <w:p w14:paraId="4A8F9A29" w14:textId="77777777" w:rsidR="00F02281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726C">
        <w:rPr>
          <w:rFonts w:ascii="Times New Roman" w:hAnsi="Times New Roman" w:cs="Times New Roman"/>
          <w:sz w:val="24"/>
          <w:szCs w:val="24"/>
          <w:lang w:val="it-IT"/>
        </w:rPr>
        <w:t>Sekolah Tinggi Ilmu Kesehatan Garuda Putih Jambi Tah</w:t>
      </w:r>
      <w:r>
        <w:rPr>
          <w:rFonts w:ascii="Times New Roman" w:hAnsi="Times New Roman" w:cs="Times New Roman"/>
          <w:sz w:val="24"/>
          <w:szCs w:val="24"/>
          <w:lang w:val="it-IT"/>
        </w:rPr>
        <w:t>un 2025</w:t>
      </w:r>
    </w:p>
    <w:p w14:paraId="021A01D2" w14:textId="77777777" w:rsidR="00F02281" w:rsidRPr="001B2C74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B2C74">
        <w:rPr>
          <w:rFonts w:ascii="Times New Roman" w:hAnsi="Times New Roman" w:cs="Times New Roman"/>
          <w:sz w:val="24"/>
          <w:szCs w:val="24"/>
          <w:lang w:val="it-IT"/>
        </w:rPr>
        <w:t xml:space="preserve">Email: </w:t>
      </w:r>
      <w:r w:rsidRPr="00591F18">
        <w:rPr>
          <w:rFonts w:ascii="Times New Roman" w:hAnsi="Times New Roman" w:cs="Times New Roman"/>
          <w:color w:val="0070C0"/>
          <w:sz w:val="24"/>
          <w:szCs w:val="24"/>
        </w:rPr>
        <w:t>safitriika855@gmail.com</w:t>
      </w:r>
    </w:p>
    <w:p w14:paraId="3AC4907C" w14:textId="77777777" w:rsidR="00F02281" w:rsidRPr="001B2C74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1E7AB8F" w14:textId="77777777" w:rsidR="00F02281" w:rsidRPr="001B2C74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B2C74">
        <w:rPr>
          <w:rFonts w:ascii="Times New Roman" w:hAnsi="Times New Roman" w:cs="Times New Roman"/>
          <w:b/>
          <w:bCs/>
          <w:sz w:val="24"/>
          <w:szCs w:val="24"/>
          <w:lang w:val="it-IT"/>
        </w:rPr>
        <w:t>ABSTRAK</w:t>
      </w:r>
    </w:p>
    <w:p w14:paraId="4FAD5481" w14:textId="77777777" w:rsidR="00F02281" w:rsidRPr="001B2C74" w:rsidRDefault="00F02281" w:rsidP="00F02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8FC49C" w14:textId="77777777" w:rsidR="00F02281" w:rsidRPr="00591F18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 xml:space="preserve">Latar Belakang: </w:t>
      </w:r>
      <w:r w:rsidRPr="00591F18">
        <w:rPr>
          <w:rFonts w:ascii="Times New Roman" w:hAnsi="Times New Roman" w:cs="Times New Roman"/>
          <w:lang w:val="it-IT"/>
        </w:rPr>
        <w:t xml:space="preserve">Tersedak merupakan salah satu kondisi gawat darurat yang sering terjadi pada balita dan dapat berakibat fatal jika tidak segera ditangani. </w:t>
      </w:r>
      <w:r w:rsidRPr="003772FF">
        <w:rPr>
          <w:rFonts w:ascii="Times New Roman" w:hAnsi="Times New Roman" w:cs="Times New Roman"/>
          <w:i/>
          <w:iCs/>
        </w:rPr>
        <w:t>World Health Organization</w:t>
      </w:r>
      <w:r w:rsidRPr="003772FF">
        <w:rPr>
          <w:rFonts w:ascii="Times New Roman" w:hAnsi="Times New Roman" w:cs="Times New Roman"/>
        </w:rPr>
        <w:t xml:space="preserve"> (WHO) (</w:t>
      </w:r>
      <w:proofErr w:type="spellStart"/>
      <w:r w:rsidRPr="003772FF">
        <w:rPr>
          <w:rFonts w:ascii="Times New Roman" w:hAnsi="Times New Roman" w:cs="Times New Roman"/>
        </w:rPr>
        <w:t>Alhidaya</w:t>
      </w:r>
      <w:proofErr w:type="spellEnd"/>
      <w:r w:rsidRPr="003772FF">
        <w:rPr>
          <w:rFonts w:ascii="Times New Roman" w:hAnsi="Times New Roman" w:cs="Times New Roman"/>
        </w:rPr>
        <w:t xml:space="preserve"> &amp; </w:t>
      </w:r>
      <w:proofErr w:type="spellStart"/>
      <w:r w:rsidRPr="003772FF">
        <w:rPr>
          <w:rFonts w:ascii="Times New Roman" w:hAnsi="Times New Roman" w:cs="Times New Roman"/>
        </w:rPr>
        <w:t>Handayani</w:t>
      </w:r>
      <w:proofErr w:type="spellEnd"/>
      <w:r w:rsidRPr="003772FF">
        <w:rPr>
          <w:rFonts w:ascii="Times New Roman" w:hAnsi="Times New Roman" w:cs="Times New Roman"/>
        </w:rPr>
        <w:t xml:space="preserve">, 2022) </w:t>
      </w:r>
      <w:proofErr w:type="spellStart"/>
      <w:r w:rsidRPr="003772FF">
        <w:rPr>
          <w:rFonts w:ascii="Times New Roman" w:hAnsi="Times New Roman" w:cs="Times New Roman"/>
        </w:rPr>
        <w:t>melaporkan</w:t>
      </w:r>
      <w:proofErr w:type="spellEnd"/>
      <w:r w:rsidRPr="003772FF">
        <w:rPr>
          <w:rFonts w:ascii="Times New Roman" w:hAnsi="Times New Roman" w:cs="Times New Roman"/>
        </w:rPr>
        <w:t xml:space="preserve"> </w:t>
      </w:r>
      <w:proofErr w:type="spellStart"/>
      <w:r w:rsidRPr="003772FF">
        <w:rPr>
          <w:rFonts w:ascii="Times New Roman" w:hAnsi="Times New Roman" w:cs="Times New Roman"/>
        </w:rPr>
        <w:t>bahwa</w:t>
      </w:r>
      <w:proofErr w:type="spellEnd"/>
      <w:r w:rsidRPr="003772FF">
        <w:rPr>
          <w:rFonts w:ascii="Times New Roman" w:hAnsi="Times New Roman" w:cs="Times New Roman"/>
        </w:rPr>
        <w:t xml:space="preserve"> </w:t>
      </w:r>
      <w:proofErr w:type="spellStart"/>
      <w:r w:rsidRPr="003772FF">
        <w:rPr>
          <w:rFonts w:ascii="Times New Roman" w:hAnsi="Times New Roman" w:cs="Times New Roman"/>
        </w:rPr>
        <w:t>kejadian</w:t>
      </w:r>
      <w:proofErr w:type="spellEnd"/>
      <w:r w:rsidRPr="003772FF">
        <w:rPr>
          <w:rFonts w:ascii="Times New Roman" w:hAnsi="Times New Roman" w:cs="Times New Roman"/>
        </w:rPr>
        <w:t xml:space="preserve"> </w:t>
      </w:r>
      <w:proofErr w:type="spellStart"/>
      <w:r w:rsidRPr="003772FF">
        <w:rPr>
          <w:rFonts w:ascii="Times New Roman" w:hAnsi="Times New Roman" w:cs="Times New Roman"/>
        </w:rPr>
        <w:t>sesak</w:t>
      </w:r>
      <w:proofErr w:type="spellEnd"/>
      <w:r w:rsidRPr="003772FF">
        <w:rPr>
          <w:rFonts w:ascii="Times New Roman" w:hAnsi="Times New Roman" w:cs="Times New Roman"/>
        </w:rPr>
        <w:t xml:space="preserve"> napas </w:t>
      </w:r>
      <w:proofErr w:type="spellStart"/>
      <w:r w:rsidRPr="003772FF">
        <w:rPr>
          <w:rFonts w:ascii="Times New Roman" w:hAnsi="Times New Roman" w:cs="Times New Roman"/>
        </w:rPr>
        <w:t>telah</w:t>
      </w:r>
      <w:proofErr w:type="spellEnd"/>
      <w:r w:rsidRPr="003772FF">
        <w:rPr>
          <w:rFonts w:ascii="Times New Roman" w:hAnsi="Times New Roman" w:cs="Times New Roman"/>
        </w:rPr>
        <w:t xml:space="preserve"> </w:t>
      </w:r>
      <w:proofErr w:type="spellStart"/>
      <w:r w:rsidRPr="003772FF">
        <w:rPr>
          <w:rFonts w:ascii="Times New Roman" w:hAnsi="Times New Roman" w:cs="Times New Roman"/>
        </w:rPr>
        <w:t>mengalami</w:t>
      </w:r>
      <w:proofErr w:type="spellEnd"/>
      <w:r w:rsidRPr="003772FF">
        <w:rPr>
          <w:rFonts w:ascii="Times New Roman" w:hAnsi="Times New Roman" w:cs="Times New Roman"/>
        </w:rPr>
        <w:t xml:space="preserve"> </w:t>
      </w:r>
      <w:proofErr w:type="spellStart"/>
      <w:r w:rsidRPr="003772FF">
        <w:rPr>
          <w:rFonts w:ascii="Times New Roman" w:hAnsi="Times New Roman" w:cs="Times New Roman"/>
        </w:rPr>
        <w:t>peningkatan</w:t>
      </w:r>
      <w:proofErr w:type="spellEnd"/>
      <w:r w:rsidRPr="003772FF">
        <w:rPr>
          <w:rFonts w:ascii="Times New Roman" w:hAnsi="Times New Roman" w:cs="Times New Roman"/>
        </w:rPr>
        <w:t xml:space="preserve"> yang </w:t>
      </w:r>
      <w:proofErr w:type="spellStart"/>
      <w:r w:rsidRPr="003772FF">
        <w:rPr>
          <w:rFonts w:ascii="Times New Roman" w:hAnsi="Times New Roman" w:cs="Times New Roman"/>
        </w:rPr>
        <w:t>signifikan</w:t>
      </w:r>
      <w:proofErr w:type="spellEnd"/>
      <w:r w:rsidRPr="003772FF">
        <w:rPr>
          <w:rFonts w:ascii="Times New Roman" w:hAnsi="Times New Roman" w:cs="Times New Roman"/>
        </w:rPr>
        <w:t xml:space="preserve">, </w:t>
      </w:r>
      <w:proofErr w:type="spellStart"/>
      <w:r w:rsidRPr="003772FF">
        <w:rPr>
          <w:rFonts w:ascii="Times New Roman" w:hAnsi="Times New Roman" w:cs="Times New Roman"/>
        </w:rPr>
        <w:t>mencapai</w:t>
      </w:r>
      <w:proofErr w:type="spellEnd"/>
      <w:r w:rsidRPr="003772FF">
        <w:rPr>
          <w:rFonts w:ascii="Times New Roman" w:hAnsi="Times New Roman" w:cs="Times New Roman"/>
        </w:rPr>
        <w:t xml:space="preserve"> 17.537 </w:t>
      </w:r>
      <w:proofErr w:type="spellStart"/>
      <w:r w:rsidRPr="003772FF">
        <w:rPr>
          <w:rFonts w:ascii="Times New Roman" w:hAnsi="Times New Roman" w:cs="Times New Roman"/>
        </w:rPr>
        <w:t>kasu</w:t>
      </w:r>
      <w:proofErr w:type="spellEnd"/>
      <w:r w:rsidRPr="003772FF">
        <w:rPr>
          <w:rFonts w:ascii="Times New Roman" w:hAnsi="Times New Roman" w:cs="Times New Roman"/>
        </w:rPr>
        <w:t>. Data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Sebagian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disebebkan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makanan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91F18">
        <w:rPr>
          <w:rFonts w:ascii="Times New Roman" w:hAnsi="Times New Roman" w:cs="Times New Roman"/>
          <w:lang w:val="it-IT"/>
        </w:rPr>
        <w:t xml:space="preserve">Sebagai orang yang paling sering bersama anak di rumah, ibu memiliki peran penting dalam memberikan pertolongan pertama. Salah satu teknik yang efektif untuk mengatasi tersedak adalah Heimlich maneuver. </w:t>
      </w:r>
      <w:r>
        <w:rPr>
          <w:rFonts w:ascii="Times New Roman" w:hAnsi="Times New Roman" w:cs="Times New Roman"/>
          <w:lang w:val="it-IT"/>
        </w:rPr>
        <w:t>B</w:t>
      </w:r>
      <w:r w:rsidRPr="00591F18">
        <w:rPr>
          <w:rFonts w:ascii="Times New Roman" w:hAnsi="Times New Roman" w:cs="Times New Roman"/>
          <w:lang w:val="it-IT"/>
        </w:rPr>
        <w:t xml:space="preserve">anyak ibu yang belum mengetahui atau memahami cara melakukan teknik ini dengan benar. </w:t>
      </w:r>
      <w:r>
        <w:rPr>
          <w:rFonts w:ascii="Times New Roman" w:hAnsi="Times New Roman" w:cs="Times New Roman"/>
          <w:lang w:val="it-IT"/>
        </w:rPr>
        <w:t xml:space="preserve">Maka </w:t>
      </w:r>
      <w:r w:rsidRPr="00591F18">
        <w:rPr>
          <w:rFonts w:ascii="Times New Roman" w:hAnsi="Times New Roman" w:cs="Times New Roman"/>
          <w:lang w:val="it-IT"/>
        </w:rPr>
        <w:t xml:space="preserve">karena itu, edukasi kesehatan mengenai Heimlich maneuver sangat penting diberikan kepada ibu-ibu yang memiliki balita agar mereka siap dan mampu memberikan </w:t>
      </w:r>
      <w:r>
        <w:rPr>
          <w:rFonts w:ascii="Times New Roman" w:hAnsi="Times New Roman" w:cs="Times New Roman"/>
          <w:lang w:val="it-IT"/>
        </w:rPr>
        <w:t xml:space="preserve">beberapa </w:t>
      </w:r>
      <w:r w:rsidRPr="00591F18">
        <w:rPr>
          <w:rFonts w:ascii="Times New Roman" w:hAnsi="Times New Roman" w:cs="Times New Roman"/>
          <w:lang w:val="it-IT"/>
        </w:rPr>
        <w:t>pertolongan pertama yang tepat saat anak mengalami tersedak.</w:t>
      </w:r>
    </w:p>
    <w:p w14:paraId="71767627" w14:textId="77777777" w:rsidR="00F02281" w:rsidRPr="001B2C74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>Tujuan:</w:t>
      </w:r>
      <w:r>
        <w:rPr>
          <w:rFonts w:ascii="Times New Roman" w:hAnsi="Times New Roman" w:cs="Times New Roman"/>
          <w:lang w:val="it-IT"/>
        </w:rPr>
        <w:t>U</w:t>
      </w:r>
      <w:r w:rsidRPr="001B2C74">
        <w:rPr>
          <w:rFonts w:ascii="Times New Roman" w:hAnsi="Times New Roman" w:cs="Times New Roman"/>
          <w:lang w:val="it-IT"/>
        </w:rPr>
        <w:t>ntuk men</w:t>
      </w:r>
      <w:r>
        <w:rPr>
          <w:rFonts w:ascii="Times New Roman" w:hAnsi="Times New Roman" w:cs="Times New Roman"/>
          <w:lang w:val="it-IT"/>
        </w:rPr>
        <w:t>ganalisis</w:t>
      </w:r>
      <w:r w:rsidRPr="001B2C74">
        <w:rPr>
          <w:rFonts w:ascii="Times New Roman" w:hAnsi="Times New Roman" w:cs="Times New Roman"/>
          <w:lang w:val="it-IT"/>
        </w:rPr>
        <w:t xml:space="preserve"> tingkat pengetahuan </w:t>
      </w:r>
      <w:r>
        <w:rPr>
          <w:rFonts w:ascii="Times New Roman" w:hAnsi="Times New Roman" w:cs="Times New Roman"/>
          <w:lang w:val="it-IT"/>
        </w:rPr>
        <w:t>ibu</w:t>
      </w:r>
      <w:r w:rsidRPr="001B2C7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yang memiliki balita dalam menerapkan Heimlich Maneuver sebagai langkah pertolongan tersedak pada balita</w:t>
      </w:r>
    </w:p>
    <w:p w14:paraId="689F9C11" w14:textId="77777777" w:rsidR="00F02281" w:rsidRPr="001B2C74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>Metode:</w:t>
      </w:r>
      <w:r w:rsidRPr="001B2C74">
        <w:rPr>
          <w:rFonts w:ascii="Times New Roman" w:hAnsi="Times New Roman" w:cs="Times New Roman"/>
          <w:lang w:val="it-IT"/>
        </w:rPr>
        <w:t xml:space="preserve"> Penelitian ini menggunakan metode</w:t>
      </w:r>
      <w:r>
        <w:rPr>
          <w:rFonts w:ascii="Times New Roman" w:hAnsi="Times New Roman" w:cs="Times New Roman"/>
          <w:lang w:val="it-IT"/>
        </w:rPr>
        <w:t xml:space="preserve"> studi kasus dengan</w:t>
      </w:r>
      <w:r w:rsidRPr="001B2C74">
        <w:rPr>
          <w:rFonts w:ascii="Times New Roman" w:hAnsi="Times New Roman" w:cs="Times New Roman"/>
          <w:lang w:val="it-IT"/>
        </w:rPr>
        <w:t xml:space="preserve"> deskriptif. Subjek dalam penelitian ini adalah satu anggota keluarga yakni </w:t>
      </w:r>
      <w:r>
        <w:rPr>
          <w:rFonts w:ascii="Times New Roman" w:hAnsi="Times New Roman" w:cs="Times New Roman"/>
          <w:lang w:val="it-IT"/>
        </w:rPr>
        <w:t>ibu yang mempunyai balita</w:t>
      </w:r>
      <w:r w:rsidRPr="001B2C74">
        <w:rPr>
          <w:rFonts w:ascii="Times New Roman" w:hAnsi="Times New Roman" w:cs="Times New Roman"/>
          <w:lang w:val="it-IT"/>
        </w:rPr>
        <w:t xml:space="preserve"> sesuai dengan kriteria inklusi dan eklusi dengan penilaian menggunakan alat ukur kuesioner.</w:t>
      </w:r>
    </w:p>
    <w:p w14:paraId="4E333994" w14:textId="77777777" w:rsidR="00F02281" w:rsidRPr="001B2C74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>Hasil:</w:t>
      </w:r>
      <w:r w:rsidRPr="001B2C74">
        <w:rPr>
          <w:rFonts w:ascii="Times New Roman" w:hAnsi="Times New Roman" w:cs="Times New Roman"/>
          <w:lang w:val="it-IT"/>
        </w:rPr>
        <w:t xml:space="preserve"> Hasil </w:t>
      </w:r>
      <w:r w:rsidRPr="00EA4597">
        <w:rPr>
          <w:rFonts w:ascii="Times New Roman" w:hAnsi="Times New Roman" w:cs="Times New Roman"/>
          <w:i/>
          <w:iCs/>
          <w:lang w:val="it-IT"/>
        </w:rPr>
        <w:t>pre-test</w:t>
      </w:r>
      <w:r w:rsidRPr="001B2C74">
        <w:rPr>
          <w:rFonts w:ascii="Times New Roman" w:hAnsi="Times New Roman" w:cs="Times New Roman"/>
          <w:lang w:val="it-IT"/>
        </w:rPr>
        <w:t xml:space="preserve"> dan </w:t>
      </w:r>
      <w:r w:rsidRPr="00EA4597">
        <w:rPr>
          <w:rFonts w:ascii="Times New Roman" w:hAnsi="Times New Roman" w:cs="Times New Roman"/>
          <w:i/>
          <w:iCs/>
          <w:lang w:val="it-IT"/>
        </w:rPr>
        <w:t>post-test</w:t>
      </w:r>
      <w:r w:rsidRPr="001B2C74">
        <w:rPr>
          <w:rFonts w:ascii="Times New Roman" w:hAnsi="Times New Roman" w:cs="Times New Roman"/>
          <w:lang w:val="it-IT"/>
        </w:rPr>
        <w:t xml:space="preserve"> menunjukkan perubahan nilai skor Tingkat pengetahuan</w:t>
      </w:r>
      <w:r>
        <w:rPr>
          <w:rFonts w:ascii="Times New Roman" w:hAnsi="Times New Roman" w:cs="Times New Roman"/>
          <w:lang w:val="it-IT"/>
        </w:rPr>
        <w:t xml:space="preserve"> ibu yang mempunyai balita</w:t>
      </w:r>
      <w:r w:rsidRPr="001B2C74">
        <w:rPr>
          <w:rFonts w:ascii="Times New Roman" w:hAnsi="Times New Roman" w:cs="Times New Roman"/>
          <w:lang w:val="it-IT"/>
        </w:rPr>
        <w:t xml:space="preserve">  yakni </w:t>
      </w:r>
      <w:r>
        <w:rPr>
          <w:rFonts w:ascii="Times New Roman" w:hAnsi="Times New Roman" w:cs="Times New Roman"/>
          <w:lang w:val="it-IT"/>
        </w:rPr>
        <w:t>N</w:t>
      </w:r>
      <w:r w:rsidRPr="001B2C74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>L</w:t>
      </w:r>
      <w:r w:rsidRPr="001B2C74">
        <w:rPr>
          <w:rFonts w:ascii="Times New Roman" w:hAnsi="Times New Roman" w:cs="Times New Roman"/>
          <w:lang w:val="it-IT"/>
        </w:rPr>
        <w:t xml:space="preserve"> dengan skor benar</w:t>
      </w:r>
      <w:r>
        <w:rPr>
          <w:rFonts w:ascii="Times New Roman" w:hAnsi="Times New Roman" w:cs="Times New Roman"/>
          <w:lang w:val="it-IT"/>
        </w:rPr>
        <w:t xml:space="preserve"> lima</w:t>
      </w:r>
      <w:r w:rsidRPr="001B2C74">
        <w:rPr>
          <w:rFonts w:ascii="Times New Roman" w:hAnsi="Times New Roman" w:cs="Times New Roman"/>
          <w:lang w:val="it-IT"/>
        </w:rPr>
        <w:t xml:space="preserve"> buah menjadi</w:t>
      </w:r>
      <w:r>
        <w:rPr>
          <w:rFonts w:ascii="Times New Roman" w:hAnsi="Times New Roman" w:cs="Times New Roman"/>
          <w:lang w:val="it-IT"/>
        </w:rPr>
        <w:t xml:space="preserve"> delapan </w:t>
      </w:r>
      <w:r w:rsidRPr="001B2C74">
        <w:rPr>
          <w:rFonts w:ascii="Times New Roman" w:hAnsi="Times New Roman" w:cs="Times New Roman"/>
          <w:lang w:val="it-IT"/>
        </w:rPr>
        <w:t>buah</w:t>
      </w:r>
      <w:r>
        <w:rPr>
          <w:rFonts w:ascii="Times New Roman" w:hAnsi="Times New Roman" w:cs="Times New Roman"/>
          <w:lang w:val="it-IT"/>
        </w:rPr>
        <w:t xml:space="preserve"> yang benar</w:t>
      </w:r>
      <w:r w:rsidRPr="001B2C74">
        <w:rPr>
          <w:rFonts w:ascii="Times New Roman" w:hAnsi="Times New Roman" w:cs="Times New Roman"/>
          <w:lang w:val="it-IT"/>
        </w:rPr>
        <w:t>.</w:t>
      </w:r>
    </w:p>
    <w:p w14:paraId="1E34B0D8" w14:textId="77777777" w:rsidR="00F02281" w:rsidRPr="007D113B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  <w:r w:rsidRPr="00461313">
        <w:rPr>
          <w:rFonts w:ascii="Times New Roman" w:hAnsi="Times New Roman" w:cs="Times New Roman"/>
          <w:b/>
          <w:bCs/>
          <w:lang w:val="fi-FI"/>
        </w:rPr>
        <w:t>Kesimpulan:</w:t>
      </w:r>
      <w:r w:rsidRPr="007D113B">
        <w:rPr>
          <w:rFonts w:ascii="Times New Roman" w:hAnsi="Times New Roman" w:cs="Times New Roman"/>
          <w:lang w:val="fi-FI"/>
        </w:rPr>
        <w:t xml:space="preserve"> Terdapat perubahan nilai skor tingkat pengetahuan </w:t>
      </w:r>
      <w:r>
        <w:rPr>
          <w:rFonts w:ascii="Times New Roman" w:hAnsi="Times New Roman" w:cs="Times New Roman"/>
          <w:lang w:val="fi-FI"/>
        </w:rPr>
        <w:t xml:space="preserve">ibu </w:t>
      </w:r>
      <w:r w:rsidRPr="007D113B">
        <w:rPr>
          <w:rFonts w:ascii="Times New Roman" w:hAnsi="Times New Roman" w:cs="Times New Roman"/>
          <w:lang w:val="fi-FI"/>
        </w:rPr>
        <w:t>setelah dilakukan edukasi.</w:t>
      </w:r>
    </w:p>
    <w:p w14:paraId="66710C48" w14:textId="77777777" w:rsidR="00F02281" w:rsidRPr="007D113B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  <w:r w:rsidRPr="00BA0C09">
        <w:rPr>
          <w:rFonts w:ascii="Times New Roman" w:hAnsi="Times New Roman" w:cs="Times New Roman"/>
          <w:b/>
          <w:bCs/>
          <w:lang w:val="fi-FI"/>
        </w:rPr>
        <w:t>Saran:</w:t>
      </w:r>
      <w:r w:rsidRPr="007D113B">
        <w:rPr>
          <w:rFonts w:ascii="Times New Roman" w:hAnsi="Times New Roman" w:cs="Times New Roman"/>
          <w:lang w:val="fi-FI"/>
        </w:rPr>
        <w:t xml:space="preserve"> Diharapkan hasil penelitian dapat dijadikan sebagai sumber informasi dan dapat di lakukan pada </w:t>
      </w:r>
      <w:r>
        <w:rPr>
          <w:rFonts w:ascii="Times New Roman" w:hAnsi="Times New Roman" w:cs="Times New Roman"/>
          <w:lang w:val="fi-FI"/>
        </w:rPr>
        <w:t xml:space="preserve">ibu yang mempunyai balita </w:t>
      </w:r>
    </w:p>
    <w:p w14:paraId="19F120BE" w14:textId="77777777" w:rsidR="00F02281" w:rsidRPr="007D113B" w:rsidRDefault="00F02281" w:rsidP="00F02281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</w:p>
    <w:p w14:paraId="5281D2CB" w14:textId="77777777" w:rsidR="00F02281" w:rsidRPr="001B2C74" w:rsidRDefault="00F02281" w:rsidP="00F02281">
      <w:pPr>
        <w:spacing w:after="0" w:line="240" w:lineRule="auto"/>
        <w:rPr>
          <w:rFonts w:ascii="Times New Roman" w:hAnsi="Times New Roman" w:cs="Times New Roman"/>
          <w:lang w:val="fi-FI"/>
        </w:rPr>
      </w:pPr>
      <w:r w:rsidRPr="001B2C74">
        <w:rPr>
          <w:rFonts w:ascii="Times New Roman" w:hAnsi="Times New Roman" w:cs="Times New Roman"/>
          <w:b/>
          <w:bCs/>
          <w:lang w:val="fi-FI"/>
        </w:rPr>
        <w:t xml:space="preserve">Kata Kunci : </w:t>
      </w:r>
      <w:r>
        <w:rPr>
          <w:rFonts w:ascii="Times New Roman" w:hAnsi="Times New Roman" w:cs="Times New Roman"/>
          <w:lang w:val="fi-FI"/>
        </w:rPr>
        <w:t>Edukasi , Heimlich Maneuver, Balita, ,Tersedak</w:t>
      </w:r>
    </w:p>
    <w:p w14:paraId="5980914F" w14:textId="77777777" w:rsidR="00F02281" w:rsidRDefault="00F02281" w:rsidP="00F02281">
      <w:pPr>
        <w:spacing w:after="0" w:line="240" w:lineRule="auto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b/>
          <w:bCs/>
          <w:lang w:val="fi-FI"/>
        </w:rPr>
        <w:t xml:space="preserve">Sumber </w:t>
      </w:r>
      <w:r w:rsidRPr="001B2C74">
        <w:rPr>
          <w:rFonts w:ascii="Times New Roman" w:hAnsi="Times New Roman" w:cs="Times New Roman"/>
          <w:b/>
          <w:bCs/>
          <w:lang w:val="fi-FI"/>
        </w:rPr>
        <w:t xml:space="preserve"> : </w:t>
      </w:r>
      <w:r w:rsidRPr="007955F0">
        <w:rPr>
          <w:rFonts w:ascii="Times New Roman" w:hAnsi="Times New Roman" w:cs="Times New Roman"/>
          <w:lang w:val="fi-FI"/>
        </w:rPr>
        <w:t>2 buku</w:t>
      </w:r>
      <w:r>
        <w:rPr>
          <w:rFonts w:ascii="Times New Roman" w:hAnsi="Times New Roman" w:cs="Times New Roman"/>
          <w:b/>
          <w:bCs/>
          <w:lang w:val="fi-FI"/>
        </w:rPr>
        <w:t xml:space="preserve"> ,</w:t>
      </w:r>
      <w:r>
        <w:rPr>
          <w:rFonts w:ascii="Times New Roman" w:hAnsi="Times New Roman" w:cs="Times New Roman"/>
          <w:lang w:val="fi-FI"/>
        </w:rPr>
        <w:t>51</w:t>
      </w:r>
      <w:r w:rsidRPr="001B2C74">
        <w:rPr>
          <w:rFonts w:ascii="Times New Roman" w:hAnsi="Times New Roman" w:cs="Times New Roman"/>
          <w:lang w:val="fi-FI"/>
        </w:rPr>
        <w:t xml:space="preserve"> Jurnal</w:t>
      </w:r>
    </w:p>
    <w:p w14:paraId="5F440F99" w14:textId="77777777" w:rsidR="00F02281" w:rsidRDefault="00F02281"/>
    <w:sectPr w:rsidR="00F02281" w:rsidSect="00F02281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81"/>
    <w:rsid w:val="002548C3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EECA"/>
  <w15:chartTrackingRefBased/>
  <w15:docId w15:val="{98D04EE6-0095-451D-ACBC-30158F26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2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2025-05-28T02:38:00Z</dcterms:created>
  <dcterms:modified xsi:type="dcterms:W3CDTF">2025-05-28T02:39:00Z</dcterms:modified>
</cp:coreProperties>
</file>