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C416" w14:textId="5C1BC01C" w:rsidR="00F00916" w:rsidRDefault="00526B1F" w:rsidP="00F00916">
      <w:pPr>
        <w:spacing w:after="0" w:line="240" w:lineRule="auto"/>
        <w:jc w:val="center"/>
        <w:rPr>
          <w:rFonts w:ascii="Times New Roman" w:hAnsi="Times New Roman" w:cs="Times New Roman"/>
          <w:b/>
          <w:bCs/>
          <w:i/>
          <w:iCs/>
          <w:lang w:val="en"/>
        </w:rPr>
      </w:pPr>
      <w:r w:rsidRPr="00526B1F">
        <w:rPr>
          <w:rFonts w:ascii="Times New Roman" w:hAnsi="Times New Roman" w:cs="Times New Roman"/>
          <w:b/>
          <w:bCs/>
          <w:i/>
          <w:iCs/>
          <w:lang w:val="en"/>
        </w:rPr>
        <w:t>Brandt Daroff Therapy Education to Increase Knowledge of Vertigo Patients in the Talang Bakung Health Center Work Area, Jambi City</w:t>
      </w:r>
    </w:p>
    <w:p w14:paraId="0A4AB5D4" w14:textId="77777777" w:rsidR="00526B1F" w:rsidRDefault="00526B1F" w:rsidP="00F00916">
      <w:pPr>
        <w:spacing w:after="0" w:line="240" w:lineRule="auto"/>
        <w:jc w:val="center"/>
        <w:rPr>
          <w:rFonts w:ascii="Times New Roman" w:hAnsi="Times New Roman" w:cs="Times New Roman"/>
          <w:b/>
          <w:bCs/>
          <w:i/>
          <w:iCs/>
          <w:lang w:val="en"/>
        </w:rPr>
      </w:pPr>
    </w:p>
    <w:p w14:paraId="5D3D92FA" w14:textId="77777777" w:rsidR="00526B1F" w:rsidRDefault="00526B1F" w:rsidP="00F00916">
      <w:pPr>
        <w:spacing w:after="0" w:line="240" w:lineRule="auto"/>
        <w:jc w:val="center"/>
        <w:rPr>
          <w:rFonts w:ascii="Times New Roman" w:hAnsi="Times New Roman" w:cs="Times New Roman"/>
          <w:b/>
          <w:bCs/>
          <w:i/>
          <w:iCs/>
          <w:lang w:val="en"/>
        </w:rPr>
      </w:pPr>
    </w:p>
    <w:p w14:paraId="7CF7C331" w14:textId="585CA349" w:rsidR="00F00916" w:rsidRDefault="00F00916" w:rsidP="00F00916">
      <w:pPr>
        <w:spacing w:after="0" w:line="240" w:lineRule="auto"/>
        <w:jc w:val="center"/>
        <w:rPr>
          <w:rFonts w:ascii="Times New Roman" w:hAnsi="Times New Roman" w:cs="Times New Roman"/>
          <w:lang w:val="en"/>
        </w:rPr>
      </w:pPr>
      <w:r>
        <w:rPr>
          <w:rFonts w:ascii="Times New Roman" w:hAnsi="Times New Roman" w:cs="Times New Roman"/>
          <w:lang w:val="en"/>
        </w:rPr>
        <w:t>Anil Prautama*Apni Riama Simorangkir*</w:t>
      </w:r>
      <w:r w:rsidR="00526B1F">
        <w:rPr>
          <w:rFonts w:ascii="Times New Roman" w:hAnsi="Times New Roman" w:cs="Times New Roman"/>
          <w:lang w:val="en"/>
        </w:rPr>
        <w:t>*</w:t>
      </w:r>
      <w:r>
        <w:rPr>
          <w:rFonts w:ascii="Times New Roman" w:hAnsi="Times New Roman" w:cs="Times New Roman"/>
          <w:lang w:val="en"/>
        </w:rPr>
        <w:t>Novida Nengsih***</w:t>
      </w:r>
    </w:p>
    <w:p w14:paraId="782C9E5A" w14:textId="1BF3843F" w:rsidR="00F00916" w:rsidRDefault="00F00916" w:rsidP="00F00916">
      <w:pPr>
        <w:spacing w:after="0" w:line="240" w:lineRule="auto"/>
        <w:jc w:val="center"/>
        <w:rPr>
          <w:rFonts w:ascii="Times New Roman" w:hAnsi="Times New Roman" w:cs="Times New Roman"/>
          <w:i/>
          <w:iCs/>
          <w:lang w:val="en"/>
        </w:rPr>
      </w:pPr>
      <w:r>
        <w:rPr>
          <w:rFonts w:ascii="Times New Roman" w:hAnsi="Times New Roman" w:cs="Times New Roman"/>
          <w:i/>
          <w:iCs/>
          <w:lang w:val="en"/>
        </w:rPr>
        <w:t>D-III Nursing Study Program</w:t>
      </w:r>
    </w:p>
    <w:p w14:paraId="74ED5962" w14:textId="4C5CF12D" w:rsidR="00F00916" w:rsidRDefault="00F00916" w:rsidP="00F00916">
      <w:pPr>
        <w:spacing w:after="0" w:line="240" w:lineRule="auto"/>
        <w:jc w:val="center"/>
        <w:rPr>
          <w:rFonts w:ascii="Times New Roman" w:hAnsi="Times New Roman" w:cs="Times New Roman"/>
          <w:i/>
          <w:iCs/>
          <w:lang w:val="en"/>
        </w:rPr>
      </w:pPr>
      <w:r>
        <w:rPr>
          <w:rFonts w:ascii="Times New Roman" w:hAnsi="Times New Roman" w:cs="Times New Roman"/>
          <w:i/>
          <w:iCs/>
          <w:lang w:val="en"/>
        </w:rPr>
        <w:t>Garuda Putih Jambi College of Health Sciences</w:t>
      </w:r>
    </w:p>
    <w:p w14:paraId="3A3884AA" w14:textId="6ABD5CC9" w:rsidR="00F00916" w:rsidRDefault="00F00916" w:rsidP="00F00916">
      <w:pPr>
        <w:spacing w:after="0" w:line="240" w:lineRule="auto"/>
        <w:jc w:val="center"/>
        <w:rPr>
          <w:rFonts w:ascii="Times New Roman" w:hAnsi="Times New Roman" w:cs="Times New Roman"/>
          <w:lang w:val="en"/>
        </w:rPr>
      </w:pPr>
      <w:r>
        <w:rPr>
          <w:rFonts w:ascii="Times New Roman" w:hAnsi="Times New Roman" w:cs="Times New Roman"/>
          <w:i/>
          <w:iCs/>
          <w:lang w:val="en"/>
        </w:rPr>
        <w:t>Email</w:t>
      </w:r>
      <w:r w:rsidRPr="00526B1F">
        <w:rPr>
          <w:rFonts w:ascii="Times New Roman" w:hAnsi="Times New Roman" w:cs="Times New Roman"/>
          <w:i/>
          <w:iCs/>
          <w:color w:val="000000" w:themeColor="text1"/>
          <w:lang w:val="en"/>
        </w:rPr>
        <w:t xml:space="preserve">: </w:t>
      </w:r>
      <w:hyperlink r:id="rId4" w:history="1">
        <w:r w:rsidRPr="00526B1F">
          <w:rPr>
            <w:rStyle w:val="Hyperlink"/>
            <w:rFonts w:ascii="Times New Roman" w:hAnsi="Times New Roman" w:cs="Times New Roman"/>
            <w:color w:val="000000" w:themeColor="text1"/>
            <w:lang w:val="en"/>
          </w:rPr>
          <w:t>anilprautama@gmail.com</w:t>
        </w:r>
      </w:hyperlink>
    </w:p>
    <w:p w14:paraId="385CEF88" w14:textId="77777777" w:rsidR="00F00916" w:rsidRDefault="00F00916" w:rsidP="00F00916">
      <w:pPr>
        <w:jc w:val="center"/>
        <w:rPr>
          <w:rFonts w:ascii="Times New Roman" w:hAnsi="Times New Roman" w:cs="Times New Roman"/>
          <w:lang w:val="en"/>
        </w:rPr>
      </w:pPr>
    </w:p>
    <w:p w14:paraId="1E491EFE" w14:textId="597D340B" w:rsidR="00F00916" w:rsidRDefault="00F00916" w:rsidP="00F00916">
      <w:pPr>
        <w:jc w:val="center"/>
        <w:rPr>
          <w:rFonts w:ascii="Times New Roman" w:hAnsi="Times New Roman" w:cs="Times New Roman"/>
          <w:b/>
          <w:bCs/>
          <w:i/>
          <w:iCs/>
          <w:lang w:val="en"/>
        </w:rPr>
      </w:pPr>
      <w:r w:rsidRPr="00F00916">
        <w:rPr>
          <w:rFonts w:ascii="Times New Roman" w:hAnsi="Times New Roman" w:cs="Times New Roman"/>
          <w:b/>
          <w:bCs/>
          <w:i/>
          <w:iCs/>
          <w:lang w:val="en"/>
        </w:rPr>
        <w:t>ABSTRACT</w:t>
      </w:r>
    </w:p>
    <w:p w14:paraId="0D54CCB9" w14:textId="77777777" w:rsidR="00526B1F" w:rsidRDefault="00526B1F" w:rsidP="00F00916">
      <w:pPr>
        <w:jc w:val="center"/>
        <w:rPr>
          <w:rFonts w:ascii="Times New Roman" w:hAnsi="Times New Roman" w:cs="Times New Roman"/>
          <w:b/>
          <w:bCs/>
          <w:i/>
          <w:iCs/>
          <w:lang w:val="en"/>
        </w:rPr>
      </w:pPr>
    </w:p>
    <w:p w14:paraId="05FB0AB5" w14:textId="011DD73B" w:rsidR="00F00916" w:rsidRDefault="00F00916" w:rsidP="00F00916">
      <w:pPr>
        <w:spacing w:after="0"/>
        <w:jc w:val="both"/>
        <w:rPr>
          <w:rFonts w:ascii="Times New Roman" w:hAnsi="Times New Roman" w:cs="Times New Roman"/>
          <w:i/>
          <w:iCs/>
          <w:lang w:val="en"/>
        </w:rPr>
      </w:pPr>
      <w:r w:rsidRPr="00F00916">
        <w:rPr>
          <w:rFonts w:ascii="Times New Roman" w:hAnsi="Times New Roman" w:cs="Times New Roman"/>
          <w:b/>
          <w:bCs/>
          <w:i/>
          <w:iCs/>
          <w:lang w:val="en"/>
        </w:rPr>
        <w:t xml:space="preserve">Background: </w:t>
      </w:r>
      <w:r w:rsidR="00526B1F" w:rsidRPr="00526B1F">
        <w:rPr>
          <w:rFonts w:ascii="Times New Roman" w:hAnsi="Times New Roman" w:cs="Times New Roman"/>
          <w:i/>
          <w:iCs/>
          <w:lang w:val="en"/>
        </w:rPr>
        <w:t>spinning sensation, instability and nausea vomiting are the main phenomena of vertigo. This phenomenon occurs due to disturbances in the vestibular system (balance) in the inner ear or central nervous system. Vertigo will cause someone to disrupt daily activities and cause the risk of falling. Vertigo if not treated immediately will cause the sufferer to experience more severe pain. In addition to pharmacological techniques, there are still many therapies that can be done to reduce vertigo, namely vestibular rehabilitation therapy such as Epley maneuver, Semount maneuver and Brandt Daroff. Brandt Daroff therapy is a form of physical therapy or vestibular physical exercise to overcome vestibular disorders such as vertigo</w:t>
      </w:r>
      <w:r w:rsidRPr="00F00916">
        <w:rPr>
          <w:rFonts w:ascii="Times New Roman" w:hAnsi="Times New Roman" w:cs="Times New Roman"/>
          <w:i/>
          <w:iCs/>
          <w:lang w:val="en"/>
        </w:rPr>
        <w:t xml:space="preserve">. </w:t>
      </w:r>
    </w:p>
    <w:p w14:paraId="6DF3379B" w14:textId="4226BAFE" w:rsidR="00F00916" w:rsidRPr="00F00916" w:rsidRDefault="00F00916" w:rsidP="00F00916">
      <w:pPr>
        <w:spacing w:after="0"/>
        <w:jc w:val="both"/>
        <w:rPr>
          <w:rFonts w:ascii="Times New Roman" w:hAnsi="Times New Roman" w:cs="Times New Roman"/>
          <w:i/>
          <w:iCs/>
          <w:lang w:val="en"/>
        </w:rPr>
      </w:pPr>
      <w:r w:rsidRPr="00F00916">
        <w:rPr>
          <w:rFonts w:ascii="Times New Roman" w:hAnsi="Times New Roman" w:cs="Times New Roman"/>
          <w:b/>
          <w:bCs/>
          <w:i/>
          <w:iCs/>
          <w:lang w:val="en"/>
        </w:rPr>
        <w:t xml:space="preserve">Purpose: </w:t>
      </w:r>
      <w:r w:rsidR="00526B1F" w:rsidRPr="00526B1F">
        <w:rPr>
          <w:rFonts w:ascii="Times New Roman" w:hAnsi="Times New Roman" w:cs="Times New Roman"/>
          <w:i/>
          <w:iCs/>
          <w:lang w:val="en"/>
        </w:rPr>
        <w:t>This study aims to increase the knowledge of vertigo patients regarding Brandt Daroff therapy.</w:t>
      </w:r>
      <w:r w:rsidRPr="00F00916">
        <w:rPr>
          <w:rFonts w:ascii="Times New Roman" w:hAnsi="Times New Roman" w:cs="Times New Roman"/>
          <w:i/>
          <w:iCs/>
          <w:lang w:val="en"/>
        </w:rPr>
        <w:t xml:space="preserve">. </w:t>
      </w:r>
    </w:p>
    <w:p w14:paraId="26A91D76" w14:textId="77777777" w:rsidR="00F00916" w:rsidRPr="00F00916" w:rsidRDefault="00F00916" w:rsidP="00F00916">
      <w:pPr>
        <w:spacing w:after="0"/>
        <w:jc w:val="both"/>
        <w:rPr>
          <w:rFonts w:ascii="Times New Roman" w:hAnsi="Times New Roman" w:cs="Times New Roman"/>
          <w:i/>
          <w:iCs/>
          <w:lang w:val="en"/>
        </w:rPr>
      </w:pPr>
      <w:r w:rsidRPr="00F00916">
        <w:rPr>
          <w:rFonts w:ascii="Times New Roman" w:hAnsi="Times New Roman" w:cs="Times New Roman"/>
          <w:b/>
          <w:bCs/>
          <w:i/>
          <w:iCs/>
          <w:lang w:val="en"/>
        </w:rPr>
        <w:t xml:space="preserve">Method: </w:t>
      </w:r>
      <w:r w:rsidRPr="00F00916">
        <w:rPr>
          <w:rFonts w:ascii="Times New Roman" w:hAnsi="Times New Roman" w:cs="Times New Roman"/>
          <w:i/>
          <w:iCs/>
          <w:lang w:val="en"/>
        </w:rPr>
        <w:t xml:space="preserve">The research design used in this case is a case study. What is meant by case study research is a study to explore problems based on cases taken by researchers in this case, namely Brandt Daroff Education which was carried out for 3 days. </w:t>
      </w:r>
    </w:p>
    <w:p w14:paraId="40DBFDED" w14:textId="77777777" w:rsidR="00F00916" w:rsidRPr="00F00916" w:rsidRDefault="00F00916" w:rsidP="00F00916">
      <w:pPr>
        <w:spacing w:after="0"/>
        <w:jc w:val="both"/>
        <w:rPr>
          <w:rFonts w:ascii="Times New Roman" w:hAnsi="Times New Roman" w:cs="Times New Roman"/>
          <w:i/>
          <w:iCs/>
          <w:lang w:val="en"/>
        </w:rPr>
      </w:pPr>
      <w:r w:rsidRPr="00F00916">
        <w:rPr>
          <w:rFonts w:ascii="Times New Roman" w:hAnsi="Times New Roman" w:cs="Times New Roman"/>
          <w:b/>
          <w:bCs/>
          <w:i/>
          <w:iCs/>
          <w:lang w:val="en"/>
        </w:rPr>
        <w:t>Conclusion</w:t>
      </w:r>
      <w:r w:rsidRPr="00F00916">
        <w:rPr>
          <w:rFonts w:ascii="Times New Roman" w:hAnsi="Times New Roman" w:cs="Times New Roman"/>
          <w:i/>
          <w:iCs/>
          <w:lang w:val="en"/>
        </w:rPr>
        <w:t xml:space="preserve">: providing Brandt Daroff therapy education to increase knowledge in vertigo patients has proven effective in increasing knowledge. </w:t>
      </w:r>
    </w:p>
    <w:p w14:paraId="52A94091" w14:textId="77777777" w:rsidR="00F00916" w:rsidRPr="00F00916" w:rsidRDefault="00F00916" w:rsidP="00F00916">
      <w:pPr>
        <w:spacing w:after="0"/>
        <w:jc w:val="both"/>
        <w:rPr>
          <w:rFonts w:ascii="Times New Roman" w:hAnsi="Times New Roman" w:cs="Times New Roman"/>
          <w:i/>
          <w:iCs/>
          <w:lang w:val="en"/>
        </w:rPr>
      </w:pPr>
      <w:r w:rsidRPr="00F00916">
        <w:rPr>
          <w:rFonts w:ascii="Times New Roman" w:hAnsi="Times New Roman" w:cs="Times New Roman"/>
          <w:b/>
          <w:bCs/>
          <w:i/>
          <w:iCs/>
          <w:lang w:val="en"/>
        </w:rPr>
        <w:t xml:space="preserve">Suggestion: </w:t>
      </w:r>
      <w:r w:rsidRPr="00F00916">
        <w:rPr>
          <w:rFonts w:ascii="Times New Roman" w:hAnsi="Times New Roman" w:cs="Times New Roman"/>
          <w:i/>
          <w:iCs/>
          <w:lang w:val="en"/>
        </w:rPr>
        <w:t>providing education on brandt daroff therapy to vertigo patients can be done continuously to increase knowledge. In addition, further research is needed to evaluate the long-term impact of brandt daroff therapy.</w:t>
      </w:r>
    </w:p>
    <w:p w14:paraId="421EE1DA" w14:textId="77777777" w:rsidR="00F00916" w:rsidRPr="00F00916" w:rsidRDefault="00F00916" w:rsidP="00F00916">
      <w:pPr>
        <w:spacing w:after="0"/>
        <w:jc w:val="both"/>
        <w:rPr>
          <w:rFonts w:ascii="Times New Roman" w:hAnsi="Times New Roman" w:cs="Times New Roman"/>
          <w:b/>
          <w:bCs/>
          <w:i/>
          <w:iCs/>
          <w:lang w:val="en"/>
        </w:rPr>
      </w:pPr>
    </w:p>
    <w:p w14:paraId="35CB469B" w14:textId="77777777" w:rsidR="00F00916" w:rsidRPr="00F00916" w:rsidRDefault="00F00916" w:rsidP="00F00916">
      <w:pPr>
        <w:spacing w:after="0"/>
        <w:jc w:val="both"/>
        <w:rPr>
          <w:rFonts w:ascii="Times New Roman" w:hAnsi="Times New Roman" w:cs="Times New Roman"/>
          <w:b/>
          <w:bCs/>
          <w:i/>
          <w:iCs/>
          <w:lang w:val="en"/>
        </w:rPr>
      </w:pPr>
      <w:r w:rsidRPr="00F00916">
        <w:rPr>
          <w:rFonts w:ascii="Times New Roman" w:hAnsi="Times New Roman" w:cs="Times New Roman"/>
          <w:b/>
          <w:bCs/>
          <w:i/>
          <w:iCs/>
          <w:lang w:val="en"/>
        </w:rPr>
        <w:t xml:space="preserve">Keywords: </w:t>
      </w:r>
      <w:r w:rsidRPr="00F00916">
        <w:rPr>
          <w:rFonts w:ascii="Times New Roman" w:hAnsi="Times New Roman" w:cs="Times New Roman"/>
          <w:i/>
          <w:iCs/>
          <w:lang w:val="en"/>
        </w:rPr>
        <w:t>Education, Brandt Daroff, Vertigo</w:t>
      </w:r>
    </w:p>
    <w:p w14:paraId="52607D0D" w14:textId="07BF034E" w:rsidR="00F00916" w:rsidRPr="00F00916" w:rsidRDefault="00F00916" w:rsidP="00F00916">
      <w:pPr>
        <w:spacing w:after="0"/>
        <w:jc w:val="both"/>
        <w:rPr>
          <w:rFonts w:ascii="Times New Roman" w:hAnsi="Times New Roman" w:cs="Times New Roman"/>
          <w:i/>
          <w:iCs/>
        </w:rPr>
      </w:pPr>
      <w:r w:rsidRPr="00F00916">
        <w:rPr>
          <w:rFonts w:ascii="Times New Roman" w:hAnsi="Times New Roman" w:cs="Times New Roman"/>
          <w:b/>
          <w:bCs/>
          <w:i/>
          <w:iCs/>
          <w:lang w:val="en"/>
        </w:rPr>
        <w:t xml:space="preserve">References: </w:t>
      </w:r>
      <w:r w:rsidRPr="00F00916">
        <w:rPr>
          <w:rFonts w:ascii="Times New Roman" w:hAnsi="Times New Roman" w:cs="Times New Roman"/>
          <w:i/>
          <w:iCs/>
          <w:lang w:val="en"/>
        </w:rPr>
        <w:t>2</w:t>
      </w:r>
      <w:r w:rsidR="00526B1F">
        <w:rPr>
          <w:rFonts w:ascii="Times New Roman" w:hAnsi="Times New Roman" w:cs="Times New Roman"/>
          <w:i/>
          <w:iCs/>
          <w:lang w:val="en"/>
        </w:rPr>
        <w:t>6</w:t>
      </w:r>
      <w:r w:rsidRPr="00F00916">
        <w:rPr>
          <w:rFonts w:ascii="Times New Roman" w:hAnsi="Times New Roman" w:cs="Times New Roman"/>
          <w:i/>
          <w:iCs/>
          <w:lang w:val="en"/>
        </w:rPr>
        <w:t xml:space="preserve"> journals</w:t>
      </w:r>
      <w:r w:rsidR="00526B1F">
        <w:rPr>
          <w:rFonts w:ascii="Times New Roman" w:hAnsi="Times New Roman" w:cs="Times New Roman"/>
          <w:i/>
          <w:iCs/>
          <w:lang w:val="en"/>
        </w:rPr>
        <w:t>, 4 books</w:t>
      </w:r>
    </w:p>
    <w:p w14:paraId="19274A70" w14:textId="77777777" w:rsidR="00F00916" w:rsidRPr="00F00916" w:rsidRDefault="00F00916" w:rsidP="00F00916">
      <w:pPr>
        <w:spacing w:after="0"/>
        <w:jc w:val="both"/>
        <w:rPr>
          <w:rFonts w:ascii="Times New Roman" w:hAnsi="Times New Roman" w:cs="Times New Roman"/>
          <w:i/>
          <w:iCs/>
        </w:rPr>
      </w:pPr>
    </w:p>
    <w:p w14:paraId="3E6EAFB3" w14:textId="77777777" w:rsidR="00F00916" w:rsidRPr="00F00916" w:rsidRDefault="00F00916" w:rsidP="00F00916">
      <w:pPr>
        <w:jc w:val="both"/>
        <w:rPr>
          <w:rFonts w:ascii="Times New Roman" w:hAnsi="Times New Roman" w:cs="Times New Roman"/>
        </w:rPr>
      </w:pPr>
    </w:p>
    <w:sectPr w:rsidR="00F00916" w:rsidRPr="00F00916" w:rsidSect="00F00916">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16"/>
    <w:rsid w:val="00043C42"/>
    <w:rsid w:val="00526B1F"/>
    <w:rsid w:val="00974B0F"/>
    <w:rsid w:val="00F009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0477"/>
  <w15:chartTrackingRefBased/>
  <w15:docId w15:val="{4D8638C8-EA5A-461D-A1EC-5C93FAC0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9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9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9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9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9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9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9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9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916"/>
    <w:rPr>
      <w:rFonts w:eastAsiaTheme="majorEastAsia" w:cstheme="majorBidi"/>
      <w:color w:val="272727" w:themeColor="text1" w:themeTint="D8"/>
    </w:rPr>
  </w:style>
  <w:style w:type="paragraph" w:styleId="Title">
    <w:name w:val="Title"/>
    <w:basedOn w:val="Normal"/>
    <w:next w:val="Normal"/>
    <w:link w:val="TitleChar"/>
    <w:uiPriority w:val="10"/>
    <w:qFormat/>
    <w:rsid w:val="00F00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916"/>
    <w:pPr>
      <w:spacing w:before="160"/>
      <w:jc w:val="center"/>
    </w:pPr>
    <w:rPr>
      <w:i/>
      <w:iCs/>
      <w:color w:val="404040" w:themeColor="text1" w:themeTint="BF"/>
    </w:rPr>
  </w:style>
  <w:style w:type="character" w:customStyle="1" w:styleId="QuoteChar">
    <w:name w:val="Quote Char"/>
    <w:basedOn w:val="DefaultParagraphFont"/>
    <w:link w:val="Quote"/>
    <w:uiPriority w:val="29"/>
    <w:rsid w:val="00F00916"/>
    <w:rPr>
      <w:i/>
      <w:iCs/>
      <w:color w:val="404040" w:themeColor="text1" w:themeTint="BF"/>
    </w:rPr>
  </w:style>
  <w:style w:type="paragraph" w:styleId="ListParagraph">
    <w:name w:val="List Paragraph"/>
    <w:basedOn w:val="Normal"/>
    <w:uiPriority w:val="34"/>
    <w:qFormat/>
    <w:rsid w:val="00F00916"/>
    <w:pPr>
      <w:ind w:left="720"/>
      <w:contextualSpacing/>
    </w:pPr>
  </w:style>
  <w:style w:type="character" w:styleId="IntenseEmphasis">
    <w:name w:val="Intense Emphasis"/>
    <w:basedOn w:val="DefaultParagraphFont"/>
    <w:uiPriority w:val="21"/>
    <w:qFormat/>
    <w:rsid w:val="00F00916"/>
    <w:rPr>
      <w:i/>
      <w:iCs/>
      <w:color w:val="2F5496" w:themeColor="accent1" w:themeShade="BF"/>
    </w:rPr>
  </w:style>
  <w:style w:type="paragraph" w:styleId="IntenseQuote">
    <w:name w:val="Intense Quote"/>
    <w:basedOn w:val="Normal"/>
    <w:next w:val="Normal"/>
    <w:link w:val="IntenseQuoteChar"/>
    <w:uiPriority w:val="30"/>
    <w:qFormat/>
    <w:rsid w:val="00F00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916"/>
    <w:rPr>
      <w:i/>
      <w:iCs/>
      <w:color w:val="2F5496" w:themeColor="accent1" w:themeShade="BF"/>
    </w:rPr>
  </w:style>
  <w:style w:type="character" w:styleId="IntenseReference">
    <w:name w:val="Intense Reference"/>
    <w:basedOn w:val="DefaultParagraphFont"/>
    <w:uiPriority w:val="32"/>
    <w:qFormat/>
    <w:rsid w:val="00F00916"/>
    <w:rPr>
      <w:b/>
      <w:bCs/>
      <w:smallCaps/>
      <w:color w:val="2F5496" w:themeColor="accent1" w:themeShade="BF"/>
      <w:spacing w:val="5"/>
    </w:rPr>
  </w:style>
  <w:style w:type="character" w:styleId="Hyperlink">
    <w:name w:val="Hyperlink"/>
    <w:basedOn w:val="DefaultParagraphFont"/>
    <w:uiPriority w:val="99"/>
    <w:unhideWhenUsed/>
    <w:rsid w:val="00F00916"/>
    <w:rPr>
      <w:color w:val="0563C1" w:themeColor="hyperlink"/>
      <w:u w:val="single"/>
    </w:rPr>
  </w:style>
  <w:style w:type="character" w:styleId="UnresolvedMention">
    <w:name w:val="Unresolved Mention"/>
    <w:basedOn w:val="DefaultParagraphFont"/>
    <w:uiPriority w:val="99"/>
    <w:semiHidden/>
    <w:unhideWhenUsed/>
    <w:rsid w:val="00F00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85291">
      <w:bodyDiv w:val="1"/>
      <w:marLeft w:val="0"/>
      <w:marRight w:val="0"/>
      <w:marTop w:val="0"/>
      <w:marBottom w:val="0"/>
      <w:divBdr>
        <w:top w:val="none" w:sz="0" w:space="0" w:color="auto"/>
        <w:left w:val="none" w:sz="0" w:space="0" w:color="auto"/>
        <w:bottom w:val="none" w:sz="0" w:space="0" w:color="auto"/>
        <w:right w:val="none" w:sz="0" w:space="0" w:color="auto"/>
      </w:divBdr>
      <w:divsChild>
        <w:div w:id="1716588112">
          <w:marLeft w:val="0"/>
          <w:marRight w:val="0"/>
          <w:marTop w:val="0"/>
          <w:marBottom w:val="0"/>
          <w:divBdr>
            <w:top w:val="none" w:sz="0" w:space="0" w:color="auto"/>
            <w:left w:val="none" w:sz="0" w:space="0" w:color="auto"/>
            <w:bottom w:val="none" w:sz="0" w:space="0" w:color="auto"/>
            <w:right w:val="none" w:sz="0" w:space="0" w:color="auto"/>
          </w:divBdr>
        </w:div>
      </w:divsChild>
    </w:div>
    <w:div w:id="946231460">
      <w:bodyDiv w:val="1"/>
      <w:marLeft w:val="0"/>
      <w:marRight w:val="0"/>
      <w:marTop w:val="0"/>
      <w:marBottom w:val="0"/>
      <w:divBdr>
        <w:top w:val="none" w:sz="0" w:space="0" w:color="auto"/>
        <w:left w:val="none" w:sz="0" w:space="0" w:color="auto"/>
        <w:bottom w:val="none" w:sz="0" w:space="0" w:color="auto"/>
        <w:right w:val="none" w:sz="0" w:space="0" w:color="auto"/>
      </w:divBdr>
      <w:divsChild>
        <w:div w:id="1941449919">
          <w:marLeft w:val="0"/>
          <w:marRight w:val="0"/>
          <w:marTop w:val="0"/>
          <w:marBottom w:val="0"/>
          <w:divBdr>
            <w:top w:val="none" w:sz="0" w:space="0" w:color="auto"/>
            <w:left w:val="none" w:sz="0" w:space="0" w:color="auto"/>
            <w:bottom w:val="none" w:sz="0" w:space="0" w:color="auto"/>
            <w:right w:val="none" w:sz="0" w:space="0" w:color="auto"/>
          </w:divBdr>
        </w:div>
      </w:divsChild>
    </w:div>
    <w:div w:id="1323043188">
      <w:bodyDiv w:val="1"/>
      <w:marLeft w:val="0"/>
      <w:marRight w:val="0"/>
      <w:marTop w:val="0"/>
      <w:marBottom w:val="0"/>
      <w:divBdr>
        <w:top w:val="none" w:sz="0" w:space="0" w:color="auto"/>
        <w:left w:val="none" w:sz="0" w:space="0" w:color="auto"/>
        <w:bottom w:val="none" w:sz="0" w:space="0" w:color="auto"/>
        <w:right w:val="none" w:sz="0" w:space="0" w:color="auto"/>
      </w:divBdr>
      <w:divsChild>
        <w:div w:id="1424566093">
          <w:marLeft w:val="0"/>
          <w:marRight w:val="0"/>
          <w:marTop w:val="0"/>
          <w:marBottom w:val="0"/>
          <w:divBdr>
            <w:top w:val="none" w:sz="0" w:space="0" w:color="auto"/>
            <w:left w:val="none" w:sz="0" w:space="0" w:color="auto"/>
            <w:bottom w:val="none" w:sz="0" w:space="0" w:color="auto"/>
            <w:right w:val="none" w:sz="0" w:space="0" w:color="auto"/>
          </w:divBdr>
        </w:div>
      </w:divsChild>
    </w:div>
    <w:div w:id="1957758441">
      <w:bodyDiv w:val="1"/>
      <w:marLeft w:val="0"/>
      <w:marRight w:val="0"/>
      <w:marTop w:val="0"/>
      <w:marBottom w:val="0"/>
      <w:divBdr>
        <w:top w:val="none" w:sz="0" w:space="0" w:color="auto"/>
        <w:left w:val="none" w:sz="0" w:space="0" w:color="auto"/>
        <w:bottom w:val="none" w:sz="0" w:space="0" w:color="auto"/>
        <w:right w:val="none" w:sz="0" w:space="0" w:color="auto"/>
      </w:divBdr>
      <w:divsChild>
        <w:div w:id="61829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ilprautam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2</cp:revision>
  <dcterms:created xsi:type="dcterms:W3CDTF">2025-06-18T04:15:00Z</dcterms:created>
  <dcterms:modified xsi:type="dcterms:W3CDTF">2025-06-18T04:15:00Z</dcterms:modified>
</cp:coreProperties>
</file>