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4C8FF">
      <w:pPr>
        <w:pStyle w:val="4"/>
        <w:spacing w:before="68"/>
        <w:ind w:left="16" w:right="14"/>
        <w:jc w:val="center"/>
      </w:pPr>
      <w:r>
        <w:t>DAFTAR</w:t>
      </w:r>
      <w:r>
        <w:rPr>
          <w:spacing w:val="14"/>
        </w:rPr>
        <w:t xml:space="preserve"> </w:t>
      </w:r>
      <w:r>
        <w:rPr>
          <w:spacing w:val="-2"/>
        </w:rPr>
        <w:t>PUSTAKA</w:t>
      </w:r>
    </w:p>
    <w:p w14:paraId="6EEA57BB">
      <w:pPr>
        <w:pStyle w:val="4"/>
        <w:spacing w:before="168" w:line="254" w:lineRule="auto"/>
        <w:ind w:left="593" w:hanging="570"/>
      </w:pPr>
      <w:r>
        <w:t>Afrillia, R.,</w:t>
      </w:r>
      <w:r>
        <w:rPr>
          <w:spacing w:val="40"/>
        </w:rPr>
        <w:t xml:space="preserve"> </w:t>
      </w:r>
      <w:r>
        <w:t>&amp; Sintia. (2022). Pengaruh</w:t>
      </w:r>
      <w:r>
        <w:rPr>
          <w:spacing w:val="35"/>
        </w:rPr>
        <w:t xml:space="preserve"> </w:t>
      </w:r>
      <w:r>
        <w:t xml:space="preserve">Kemudahan Penggunaan terhadap Kepuasan Pengguna </w:t>
      </w:r>
      <w:r>
        <w:rPr>
          <w:w w:val="105"/>
        </w:rPr>
        <w:t>Aplikasi Mobile JKN. Jurnal Sistem Informasi Kesehatan, 10(3), 33–42.</w:t>
      </w:r>
    </w:p>
    <w:p w14:paraId="04F2FA86">
      <w:pPr>
        <w:pStyle w:val="4"/>
        <w:spacing w:before="145"/>
        <w:ind w:left="23"/>
      </w:pPr>
      <w:r>
        <w:rPr>
          <w:w w:val="105"/>
        </w:rPr>
        <w:t>Arifianto,</w:t>
      </w:r>
      <w:r>
        <w:rPr>
          <w:spacing w:val="-11"/>
          <w:w w:val="105"/>
        </w:rPr>
        <w:t xml:space="preserve"> </w:t>
      </w:r>
      <w:r>
        <w:rPr>
          <w:w w:val="105"/>
        </w:rPr>
        <w:t>A.,</w:t>
      </w:r>
      <w:r>
        <w:rPr>
          <w:spacing w:val="-3"/>
          <w:w w:val="105"/>
        </w:rPr>
        <w:t xml:space="preserve"> </w:t>
      </w:r>
      <w:r>
        <w:rPr>
          <w:w w:val="105"/>
        </w:rPr>
        <w:t>&amp;</w:t>
      </w:r>
      <w:r>
        <w:rPr>
          <w:spacing w:val="-11"/>
          <w:w w:val="105"/>
        </w:rPr>
        <w:t xml:space="preserve"> </w:t>
      </w:r>
      <w:r>
        <w:rPr>
          <w:w w:val="105"/>
        </w:rPr>
        <w:t>Widiastuti,</w:t>
      </w:r>
      <w:r>
        <w:rPr>
          <w:spacing w:val="-9"/>
          <w:w w:val="105"/>
        </w:rPr>
        <w:t xml:space="preserve"> </w:t>
      </w:r>
      <w:r>
        <w:rPr>
          <w:w w:val="105"/>
        </w:rPr>
        <w:t>N.</w:t>
      </w:r>
      <w:r>
        <w:rPr>
          <w:spacing w:val="-9"/>
          <w:w w:val="105"/>
        </w:rPr>
        <w:t xml:space="preserve"> </w:t>
      </w:r>
      <w:r>
        <w:rPr>
          <w:w w:val="105"/>
        </w:rPr>
        <w:t>(2019).</w:t>
      </w:r>
      <w:r>
        <w:rPr>
          <w:spacing w:val="-9"/>
          <w:w w:val="105"/>
        </w:rPr>
        <w:t xml:space="preserve"> </w:t>
      </w:r>
      <w:r>
        <w:rPr>
          <w:w w:val="105"/>
        </w:rPr>
        <w:t>Penerapan</w:t>
      </w:r>
      <w:r>
        <w:rPr>
          <w:spacing w:val="-15"/>
          <w:w w:val="105"/>
        </w:rPr>
        <w:t xml:space="preserve"> </w:t>
      </w:r>
      <w:r>
        <w:rPr>
          <w:w w:val="105"/>
        </w:rPr>
        <w:t>Teknologi</w:t>
      </w:r>
      <w:r>
        <w:rPr>
          <w:spacing w:val="-3"/>
          <w:w w:val="105"/>
        </w:rPr>
        <w:t xml:space="preserve"> </w:t>
      </w:r>
      <w:r>
        <w:rPr>
          <w:w w:val="105"/>
        </w:rPr>
        <w:t>Digital</w:t>
      </w:r>
      <w:r>
        <w:rPr>
          <w:spacing w:val="-3"/>
          <w:w w:val="105"/>
        </w:rPr>
        <w:t xml:space="preserve"> </w:t>
      </w:r>
      <w:r>
        <w:rPr>
          <w:w w:val="105"/>
        </w:rPr>
        <w:t>dalam Pelayanan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Publik.</w:t>
      </w:r>
    </w:p>
    <w:p w14:paraId="21EF1705">
      <w:pPr>
        <w:pStyle w:val="4"/>
        <w:spacing w:before="24"/>
        <w:ind w:left="593"/>
      </w:pPr>
      <w:r>
        <w:rPr>
          <w:spacing w:val="-2"/>
          <w:w w:val="105"/>
        </w:rPr>
        <w:t>Yogyakarta: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UAD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Press.</w:t>
      </w:r>
    </w:p>
    <w:p w14:paraId="6C9603B0">
      <w:pPr>
        <w:pStyle w:val="4"/>
        <w:spacing w:before="160" w:line="261" w:lineRule="auto"/>
        <w:ind w:left="593" w:hanging="570"/>
      </w:pPr>
      <w:r>
        <w:rPr>
          <w:w w:val="105"/>
        </w:rPr>
        <w:t>BPJS</w:t>
      </w:r>
      <w:r>
        <w:rPr>
          <w:spacing w:val="40"/>
          <w:w w:val="105"/>
        </w:rPr>
        <w:t xml:space="preserve"> </w:t>
      </w:r>
      <w:r>
        <w:rPr>
          <w:w w:val="105"/>
        </w:rPr>
        <w:t>Kesehatan.</w:t>
      </w:r>
      <w:r>
        <w:rPr>
          <w:spacing w:val="40"/>
          <w:w w:val="105"/>
        </w:rPr>
        <w:t xml:space="preserve"> </w:t>
      </w:r>
      <w:r>
        <w:rPr>
          <w:w w:val="105"/>
        </w:rPr>
        <w:t>(2021).</w:t>
      </w:r>
      <w:r>
        <w:rPr>
          <w:spacing w:val="40"/>
          <w:w w:val="105"/>
        </w:rPr>
        <w:t xml:space="preserve"> </w:t>
      </w:r>
      <w:r>
        <w:rPr>
          <w:w w:val="105"/>
        </w:rPr>
        <w:t>Laporan</w:t>
      </w:r>
      <w:r>
        <w:rPr>
          <w:spacing w:val="40"/>
          <w:w w:val="105"/>
        </w:rPr>
        <w:t xml:space="preserve"> </w:t>
      </w:r>
      <w:r>
        <w:rPr>
          <w:w w:val="105"/>
        </w:rPr>
        <w:t>Tahunan</w:t>
      </w:r>
      <w:r>
        <w:rPr>
          <w:spacing w:val="40"/>
          <w:w w:val="105"/>
        </w:rPr>
        <w:t xml:space="preserve"> </w:t>
      </w:r>
      <w:r>
        <w:rPr>
          <w:w w:val="105"/>
        </w:rPr>
        <w:t>BPJS</w:t>
      </w:r>
      <w:r>
        <w:rPr>
          <w:spacing w:val="40"/>
          <w:w w:val="105"/>
        </w:rPr>
        <w:t xml:space="preserve"> </w:t>
      </w:r>
      <w:r>
        <w:rPr>
          <w:w w:val="105"/>
        </w:rPr>
        <w:t>Kesehatan</w:t>
      </w:r>
      <w:r>
        <w:rPr>
          <w:spacing w:val="40"/>
          <w:w w:val="105"/>
        </w:rPr>
        <w:t xml:space="preserve"> </w:t>
      </w:r>
      <w:r>
        <w:rPr>
          <w:w w:val="105"/>
        </w:rPr>
        <w:t>Tahun</w:t>
      </w:r>
      <w:r>
        <w:rPr>
          <w:spacing w:val="40"/>
          <w:w w:val="105"/>
        </w:rPr>
        <w:t xml:space="preserve"> </w:t>
      </w:r>
      <w:r>
        <w:rPr>
          <w:w w:val="105"/>
        </w:rPr>
        <w:t>2021.</w:t>
      </w:r>
      <w:r>
        <w:rPr>
          <w:spacing w:val="40"/>
          <w:w w:val="105"/>
        </w:rPr>
        <w:t xml:space="preserve"> </w:t>
      </w:r>
      <w:r>
        <w:rPr>
          <w:w w:val="105"/>
        </w:rPr>
        <w:t>Jakarta: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BPJS </w:t>
      </w:r>
      <w:r>
        <w:rPr>
          <w:spacing w:val="-2"/>
          <w:w w:val="105"/>
        </w:rPr>
        <w:t>Kesehatan.</w:t>
      </w:r>
    </w:p>
    <w:p w14:paraId="045952F9">
      <w:pPr>
        <w:pStyle w:val="4"/>
        <w:spacing w:before="137"/>
        <w:ind w:left="23"/>
      </w:pPr>
      <w:r>
        <w:rPr>
          <w:w w:val="105"/>
        </w:rPr>
        <w:t>Dewi,</w:t>
      </w:r>
      <w:r>
        <w:rPr>
          <w:spacing w:val="28"/>
          <w:w w:val="105"/>
        </w:rPr>
        <w:t xml:space="preserve"> </w:t>
      </w:r>
      <w:r>
        <w:rPr>
          <w:w w:val="105"/>
        </w:rPr>
        <w:t>L.,</w:t>
      </w:r>
      <w:r>
        <w:rPr>
          <w:spacing w:val="34"/>
          <w:w w:val="105"/>
        </w:rPr>
        <w:t xml:space="preserve"> </w:t>
      </w:r>
      <w:r>
        <w:rPr>
          <w:w w:val="105"/>
        </w:rPr>
        <w:t>&amp;</w:t>
      </w:r>
      <w:r>
        <w:rPr>
          <w:spacing w:val="26"/>
          <w:w w:val="105"/>
        </w:rPr>
        <w:t xml:space="preserve"> </w:t>
      </w:r>
      <w:r>
        <w:rPr>
          <w:w w:val="105"/>
        </w:rPr>
        <w:t>Setiawan,</w:t>
      </w:r>
      <w:r>
        <w:rPr>
          <w:spacing w:val="34"/>
          <w:w w:val="105"/>
        </w:rPr>
        <w:t xml:space="preserve"> </w:t>
      </w:r>
      <w:r>
        <w:rPr>
          <w:w w:val="105"/>
        </w:rPr>
        <w:t>R.</w:t>
      </w:r>
      <w:r>
        <w:rPr>
          <w:spacing w:val="28"/>
          <w:w w:val="105"/>
        </w:rPr>
        <w:t xml:space="preserve"> </w:t>
      </w:r>
      <w:r>
        <w:rPr>
          <w:w w:val="105"/>
        </w:rPr>
        <w:t>(2023).</w:t>
      </w:r>
      <w:r>
        <w:rPr>
          <w:spacing w:val="28"/>
          <w:w w:val="105"/>
        </w:rPr>
        <w:t xml:space="preserve"> </w:t>
      </w:r>
      <w:r>
        <w:rPr>
          <w:w w:val="105"/>
        </w:rPr>
        <w:t>Literasi</w:t>
      </w:r>
      <w:r>
        <w:rPr>
          <w:spacing w:val="36"/>
          <w:w w:val="105"/>
        </w:rPr>
        <w:t xml:space="preserve"> </w:t>
      </w:r>
      <w:r>
        <w:rPr>
          <w:w w:val="105"/>
        </w:rPr>
        <w:t>Digital</w:t>
      </w:r>
      <w:r>
        <w:rPr>
          <w:spacing w:val="35"/>
          <w:w w:val="105"/>
        </w:rPr>
        <w:t xml:space="preserve"> </w:t>
      </w:r>
      <w:r>
        <w:rPr>
          <w:w w:val="105"/>
        </w:rPr>
        <w:t>dalam</w:t>
      </w:r>
      <w:r>
        <w:rPr>
          <w:spacing w:val="25"/>
          <w:w w:val="105"/>
        </w:rPr>
        <w:t xml:space="preserve"> </w:t>
      </w:r>
      <w:r>
        <w:rPr>
          <w:w w:val="105"/>
        </w:rPr>
        <w:t>Penggunaan</w:t>
      </w:r>
      <w:r>
        <w:rPr>
          <w:spacing w:val="15"/>
          <w:w w:val="105"/>
        </w:rPr>
        <w:t xml:space="preserve"> </w:t>
      </w:r>
      <w:r>
        <w:rPr>
          <w:w w:val="105"/>
        </w:rPr>
        <w:t>Aplikasi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Kesehatan.</w:t>
      </w:r>
    </w:p>
    <w:p w14:paraId="27DEF394">
      <w:pPr>
        <w:pStyle w:val="4"/>
        <w:spacing w:before="23"/>
        <w:ind w:left="593"/>
      </w:pPr>
      <w:r>
        <w:t>Jurnal</w:t>
      </w:r>
      <w:r>
        <w:rPr>
          <w:spacing w:val="9"/>
        </w:rPr>
        <w:t xml:space="preserve"> </w:t>
      </w:r>
      <w:r>
        <w:t>Teknologi</w:t>
      </w:r>
      <w:r>
        <w:rPr>
          <w:spacing w:val="28"/>
        </w:rPr>
        <w:t xml:space="preserve"> </w:t>
      </w:r>
      <w:r>
        <w:t>dan</w:t>
      </w:r>
      <w:r>
        <w:rPr>
          <w:spacing w:val="26"/>
        </w:rPr>
        <w:t xml:space="preserve"> </w:t>
      </w:r>
      <w:r>
        <w:t>Masyarakat,</w:t>
      </w:r>
      <w:r>
        <w:rPr>
          <w:spacing w:val="18"/>
        </w:rPr>
        <w:t xml:space="preserve"> </w:t>
      </w:r>
      <w:r>
        <w:t>11(2),</w:t>
      </w:r>
      <w:r>
        <w:rPr>
          <w:spacing w:val="27"/>
        </w:rPr>
        <w:t xml:space="preserve"> </w:t>
      </w:r>
      <w:r>
        <w:rPr>
          <w:spacing w:val="-2"/>
        </w:rPr>
        <w:t>45–53.</w:t>
      </w:r>
    </w:p>
    <w:p w14:paraId="270FE23F">
      <w:pPr>
        <w:pStyle w:val="4"/>
        <w:spacing w:before="161" w:line="254" w:lineRule="auto"/>
        <w:ind w:left="593" w:hanging="570"/>
      </w:pPr>
      <w:r>
        <w:rPr>
          <w:w w:val="105"/>
        </w:rPr>
        <w:t>Dinas</w:t>
      </w:r>
      <w:r>
        <w:rPr>
          <w:spacing w:val="40"/>
          <w:w w:val="105"/>
        </w:rPr>
        <w:t xml:space="preserve"> </w:t>
      </w:r>
      <w:r>
        <w:rPr>
          <w:w w:val="105"/>
        </w:rPr>
        <w:t>Kesehatan</w:t>
      </w:r>
      <w:r>
        <w:rPr>
          <w:spacing w:val="40"/>
          <w:w w:val="105"/>
        </w:rPr>
        <w:t xml:space="preserve"> </w:t>
      </w:r>
      <w:r>
        <w:rPr>
          <w:w w:val="105"/>
        </w:rPr>
        <w:t>Provinsi</w:t>
      </w:r>
      <w:r>
        <w:rPr>
          <w:spacing w:val="40"/>
          <w:w w:val="105"/>
        </w:rPr>
        <w:t xml:space="preserve"> </w:t>
      </w:r>
      <w:r>
        <w:rPr>
          <w:w w:val="105"/>
        </w:rPr>
        <w:t>Jambi.</w:t>
      </w:r>
      <w:r>
        <w:rPr>
          <w:spacing w:val="40"/>
          <w:w w:val="105"/>
        </w:rPr>
        <w:t xml:space="preserve"> </w:t>
      </w:r>
      <w:r>
        <w:rPr>
          <w:w w:val="105"/>
        </w:rPr>
        <w:t>(2023).</w:t>
      </w:r>
      <w:r>
        <w:rPr>
          <w:spacing w:val="40"/>
          <w:w w:val="105"/>
        </w:rPr>
        <w:t xml:space="preserve"> </w:t>
      </w:r>
      <w:r>
        <w:rPr>
          <w:w w:val="105"/>
        </w:rPr>
        <w:t>Laporan</w:t>
      </w:r>
      <w:r>
        <w:rPr>
          <w:spacing w:val="40"/>
          <w:w w:val="105"/>
        </w:rPr>
        <w:t xml:space="preserve"> </w:t>
      </w:r>
      <w:r>
        <w:rPr>
          <w:w w:val="105"/>
        </w:rPr>
        <w:t>Survei</w:t>
      </w:r>
      <w:r>
        <w:rPr>
          <w:spacing w:val="40"/>
          <w:w w:val="105"/>
        </w:rPr>
        <w:t xml:space="preserve"> </w:t>
      </w:r>
      <w:r>
        <w:rPr>
          <w:w w:val="105"/>
        </w:rPr>
        <w:t>Pengetahuan</w:t>
      </w:r>
      <w:r>
        <w:rPr>
          <w:spacing w:val="40"/>
          <w:w w:val="105"/>
        </w:rPr>
        <w:t xml:space="preserve"> </w:t>
      </w:r>
      <w:r>
        <w:rPr>
          <w:w w:val="105"/>
        </w:rPr>
        <w:t>Pasien</w:t>
      </w:r>
      <w:r>
        <w:rPr>
          <w:spacing w:val="40"/>
          <w:w w:val="105"/>
        </w:rPr>
        <w:t xml:space="preserve"> </w:t>
      </w:r>
      <w:r>
        <w:rPr>
          <w:w w:val="105"/>
        </w:rPr>
        <w:t>terhadap</w:t>
      </w:r>
      <w:r>
        <w:rPr>
          <w:spacing w:val="40"/>
          <w:w w:val="105"/>
        </w:rPr>
        <w:t xml:space="preserve"> </w:t>
      </w:r>
      <w:r>
        <w:rPr>
          <w:w w:val="105"/>
        </w:rPr>
        <w:t>Aplikasi Mobile JKN.</w:t>
      </w:r>
    </w:p>
    <w:p w14:paraId="45315468">
      <w:pPr>
        <w:pStyle w:val="4"/>
        <w:spacing w:before="152" w:line="254" w:lineRule="auto"/>
        <w:ind w:left="593" w:hanging="570"/>
      </w:pPr>
      <w:r>
        <w:t>FA</w:t>
      </w:r>
      <w:r>
        <w:rPr>
          <w:spacing w:val="-4"/>
        </w:rPr>
        <w:t xml:space="preserve"> </w:t>
      </w:r>
      <w:r>
        <w:t>Mukhdi. (2024). Statistik Penggunaan Aplikasi Mobile</w:t>
      </w:r>
      <w:r>
        <w:rPr>
          <w:spacing w:val="-1"/>
        </w:rPr>
        <w:t xml:space="preserve"> </w:t>
      </w:r>
      <w:r>
        <w:t xml:space="preserve">JKN di Provinsi Jambi Tahun 2021– </w:t>
      </w:r>
      <w:r>
        <w:rPr>
          <w:spacing w:val="-2"/>
          <w:w w:val="105"/>
        </w:rPr>
        <w:t>2024.</w:t>
      </w:r>
    </w:p>
    <w:p w14:paraId="6F5DF86C">
      <w:pPr>
        <w:pStyle w:val="4"/>
        <w:spacing w:before="153" w:line="254" w:lineRule="auto"/>
        <w:ind w:left="593" w:hanging="570"/>
      </w:pPr>
      <w:r>
        <w:rPr>
          <w:w w:val="105"/>
        </w:rPr>
        <w:t>Ghozali, I. (2016). Aplikasi Analisis Multivariate dengan Program SPSS. Semarang: Badan Penerbit Universitas Diponegoro.</w:t>
      </w:r>
    </w:p>
    <w:p w14:paraId="3C076C7D">
      <w:pPr>
        <w:pStyle w:val="4"/>
        <w:spacing w:before="152" w:line="254" w:lineRule="auto"/>
        <w:ind w:left="593" w:hanging="570"/>
      </w:pPr>
      <w:r>
        <w:rPr>
          <w:w w:val="105"/>
        </w:rPr>
        <w:t>Hartono.</w:t>
      </w:r>
      <w:r>
        <w:rPr>
          <w:spacing w:val="80"/>
          <w:w w:val="105"/>
        </w:rPr>
        <w:t xml:space="preserve"> </w:t>
      </w:r>
      <w:r>
        <w:rPr>
          <w:w w:val="105"/>
        </w:rPr>
        <w:t>(2021).</w:t>
      </w:r>
      <w:r>
        <w:rPr>
          <w:spacing w:val="80"/>
          <w:w w:val="105"/>
        </w:rPr>
        <w:t xml:space="preserve"> </w:t>
      </w:r>
      <w:r>
        <w:rPr>
          <w:w w:val="105"/>
        </w:rPr>
        <w:t>Pengaruh</w:t>
      </w:r>
      <w:r>
        <w:rPr>
          <w:spacing w:val="80"/>
          <w:w w:val="105"/>
        </w:rPr>
        <w:t xml:space="preserve"> </w:t>
      </w:r>
      <w:r>
        <w:rPr>
          <w:w w:val="105"/>
        </w:rPr>
        <w:t>Pengalaman</w:t>
      </w:r>
      <w:r>
        <w:rPr>
          <w:spacing w:val="80"/>
          <w:w w:val="105"/>
        </w:rPr>
        <w:t xml:space="preserve"> </w:t>
      </w:r>
      <w:r>
        <w:rPr>
          <w:w w:val="105"/>
        </w:rPr>
        <w:t>Digital</w:t>
      </w:r>
      <w:r>
        <w:rPr>
          <w:spacing w:val="80"/>
          <w:w w:val="105"/>
        </w:rPr>
        <w:t xml:space="preserve"> </w:t>
      </w:r>
      <w:r>
        <w:rPr>
          <w:w w:val="105"/>
        </w:rPr>
        <w:t>terhadap</w:t>
      </w:r>
      <w:r>
        <w:rPr>
          <w:spacing w:val="80"/>
          <w:w w:val="105"/>
        </w:rPr>
        <w:t xml:space="preserve"> </w:t>
      </w:r>
      <w:r>
        <w:rPr>
          <w:w w:val="105"/>
        </w:rPr>
        <w:t>Penggunaan</w:t>
      </w:r>
      <w:r>
        <w:rPr>
          <w:spacing w:val="77"/>
          <w:w w:val="105"/>
        </w:rPr>
        <w:t xml:space="preserve"> </w:t>
      </w:r>
      <w:r>
        <w:rPr>
          <w:w w:val="105"/>
        </w:rPr>
        <w:t>Aplikasi.</w:t>
      </w:r>
      <w:r>
        <w:rPr>
          <w:spacing w:val="80"/>
          <w:w w:val="105"/>
        </w:rPr>
        <w:t xml:space="preserve"> </w:t>
      </w:r>
      <w:r>
        <w:rPr>
          <w:w w:val="105"/>
        </w:rPr>
        <w:t>Jurnal Teknologi Sosial, 3(4), 88–95.</w:t>
      </w:r>
    </w:p>
    <w:p w14:paraId="090235F6">
      <w:pPr>
        <w:pStyle w:val="4"/>
        <w:spacing w:before="153"/>
        <w:ind w:left="23"/>
      </w:pPr>
      <w:r>
        <w:rPr>
          <w:w w:val="105"/>
        </w:rPr>
        <w:t>Hibbard,</w:t>
      </w:r>
      <w:r>
        <w:rPr>
          <w:spacing w:val="17"/>
          <w:w w:val="105"/>
        </w:rPr>
        <w:t xml:space="preserve"> </w:t>
      </w:r>
      <w:r>
        <w:rPr>
          <w:w w:val="105"/>
        </w:rPr>
        <w:t>J.</w:t>
      </w:r>
      <w:r>
        <w:rPr>
          <w:spacing w:val="25"/>
          <w:w w:val="105"/>
        </w:rPr>
        <w:t xml:space="preserve"> </w:t>
      </w:r>
      <w:r>
        <w:rPr>
          <w:w w:val="105"/>
        </w:rPr>
        <w:t>H.,</w:t>
      </w:r>
      <w:r>
        <w:rPr>
          <w:spacing w:val="31"/>
          <w:w w:val="105"/>
        </w:rPr>
        <w:t xml:space="preserve"> </w:t>
      </w:r>
      <w:r>
        <w:rPr>
          <w:w w:val="105"/>
        </w:rPr>
        <w:t>et</w:t>
      </w:r>
      <w:r>
        <w:rPr>
          <w:spacing w:val="19"/>
          <w:w w:val="105"/>
        </w:rPr>
        <w:t xml:space="preserve"> </w:t>
      </w:r>
      <w:r>
        <w:rPr>
          <w:w w:val="105"/>
        </w:rPr>
        <w:t>al.</w:t>
      </w:r>
      <w:r>
        <w:rPr>
          <w:spacing w:val="17"/>
          <w:w w:val="105"/>
        </w:rPr>
        <w:t xml:space="preserve"> </w:t>
      </w:r>
      <w:r>
        <w:rPr>
          <w:w w:val="105"/>
        </w:rPr>
        <w:t>(2019).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Impact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Patient</w:t>
      </w:r>
      <w:r>
        <w:rPr>
          <w:spacing w:val="25"/>
          <w:w w:val="105"/>
        </w:rPr>
        <w:t xml:space="preserve"> </w:t>
      </w:r>
      <w:r>
        <w:rPr>
          <w:w w:val="105"/>
        </w:rPr>
        <w:t>Knowledge</w:t>
      </w:r>
      <w:r>
        <w:rPr>
          <w:spacing w:val="22"/>
          <w:w w:val="105"/>
        </w:rPr>
        <w:t xml:space="preserve"> </w:t>
      </w:r>
      <w:r>
        <w:rPr>
          <w:w w:val="105"/>
        </w:rPr>
        <w:t>on</w:t>
      </w:r>
      <w:r>
        <w:rPr>
          <w:spacing w:val="17"/>
          <w:w w:val="105"/>
        </w:rPr>
        <w:t xml:space="preserve"> </w:t>
      </w:r>
      <w:r>
        <w:rPr>
          <w:w w:val="105"/>
        </w:rPr>
        <w:t>Health</w:t>
      </w:r>
      <w:r>
        <w:rPr>
          <w:spacing w:val="22"/>
          <w:w w:val="105"/>
        </w:rPr>
        <w:t xml:space="preserve"> </w:t>
      </w:r>
      <w:r>
        <w:rPr>
          <w:w w:val="105"/>
        </w:rPr>
        <w:t>Care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Outcomes.</w:t>
      </w:r>
    </w:p>
    <w:p w14:paraId="34F14938">
      <w:pPr>
        <w:pStyle w:val="4"/>
        <w:spacing w:before="16"/>
        <w:ind w:left="593"/>
      </w:pPr>
      <w:r>
        <w:t>Patient</w:t>
      </w:r>
      <w:r>
        <w:rPr>
          <w:spacing w:val="24"/>
        </w:rPr>
        <w:t xml:space="preserve"> </w:t>
      </w:r>
      <w:r>
        <w:t>Education</w:t>
      </w:r>
      <w:r>
        <w:rPr>
          <w:spacing w:val="2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Counseling,</w:t>
      </w:r>
      <w:r>
        <w:rPr>
          <w:spacing w:val="25"/>
        </w:rPr>
        <w:t xml:space="preserve"> </w:t>
      </w:r>
      <w:r>
        <w:t>102(6),</w:t>
      </w:r>
      <w:r>
        <w:rPr>
          <w:spacing w:val="37"/>
        </w:rPr>
        <w:t xml:space="preserve"> </w:t>
      </w:r>
      <w:r>
        <w:rPr>
          <w:spacing w:val="-2"/>
        </w:rPr>
        <w:t>1107–1114.</w:t>
      </w:r>
    </w:p>
    <w:p w14:paraId="657B64F8">
      <w:pPr>
        <w:pStyle w:val="4"/>
        <w:spacing w:before="161" w:line="261" w:lineRule="auto"/>
        <w:ind w:left="593" w:hanging="570"/>
      </w:pPr>
      <w:r>
        <w:rPr>
          <w:w w:val="105"/>
        </w:rPr>
        <w:t>Ilmi Kartika Ulfa. (2022). Efektivitas</w:t>
      </w:r>
      <w:r>
        <w:rPr>
          <w:spacing w:val="-10"/>
          <w:w w:val="105"/>
        </w:rPr>
        <w:t xml:space="preserve"> </w:t>
      </w:r>
      <w:r>
        <w:rPr>
          <w:w w:val="105"/>
        </w:rPr>
        <w:t>Aplikasi Mobile</w:t>
      </w:r>
      <w:r>
        <w:rPr>
          <w:spacing w:val="-3"/>
          <w:w w:val="105"/>
        </w:rPr>
        <w:t xml:space="preserve"> </w:t>
      </w:r>
      <w:r>
        <w:rPr>
          <w:w w:val="105"/>
        </w:rPr>
        <w:t>JKN pada Peserta JKN di Kecamatan Alam Barajo.</w:t>
      </w:r>
    </w:p>
    <w:p w14:paraId="0912191B">
      <w:pPr>
        <w:pStyle w:val="4"/>
        <w:spacing w:before="136" w:line="261" w:lineRule="auto"/>
        <w:ind w:left="593" w:hanging="570"/>
      </w:pPr>
      <w:r>
        <w:t xml:space="preserve">Indah Wulandari. (2022). Tingkat Pengetahuan Pasien terhadap Aplikasi Mobile JKN di RSUD </w:t>
      </w:r>
      <w:r>
        <w:rPr>
          <w:w w:val="105"/>
        </w:rPr>
        <w:t>Kota Semarang.</w:t>
      </w:r>
    </w:p>
    <w:p w14:paraId="3406DC7E">
      <w:pPr>
        <w:pStyle w:val="4"/>
        <w:spacing w:before="137" w:line="261" w:lineRule="auto"/>
        <w:ind w:left="593" w:hanging="570"/>
      </w:pPr>
      <w:r>
        <w:rPr>
          <w:w w:val="105"/>
        </w:rPr>
        <w:t>Jatmika</w:t>
      </w:r>
      <w:r>
        <w:rPr>
          <w:spacing w:val="-16"/>
          <w:w w:val="105"/>
        </w:rPr>
        <w:t xml:space="preserve"> </w:t>
      </w:r>
      <w:r>
        <w:rPr>
          <w:w w:val="105"/>
        </w:rPr>
        <w:t>Nonifili</w:t>
      </w:r>
      <w:r>
        <w:rPr>
          <w:spacing w:val="-15"/>
          <w:w w:val="105"/>
        </w:rPr>
        <w:t xml:space="preserve"> </w:t>
      </w:r>
      <w:r>
        <w:rPr>
          <w:w w:val="105"/>
        </w:rPr>
        <w:t>Harefa.</w:t>
      </w:r>
      <w:r>
        <w:rPr>
          <w:spacing w:val="-15"/>
          <w:w w:val="105"/>
        </w:rPr>
        <w:t xml:space="preserve"> </w:t>
      </w:r>
      <w:r>
        <w:rPr>
          <w:w w:val="105"/>
        </w:rPr>
        <w:t>(2024).</w:t>
      </w:r>
      <w:r>
        <w:rPr>
          <w:spacing w:val="-15"/>
          <w:w w:val="105"/>
        </w:rPr>
        <w:t xml:space="preserve"> </w:t>
      </w:r>
      <w:r>
        <w:rPr>
          <w:w w:val="105"/>
        </w:rPr>
        <w:t>Hubungan</w:t>
      </w:r>
      <w:r>
        <w:rPr>
          <w:spacing w:val="-12"/>
          <w:w w:val="105"/>
        </w:rPr>
        <w:t xml:space="preserve"> </w:t>
      </w:r>
      <w:r>
        <w:rPr>
          <w:w w:val="105"/>
        </w:rPr>
        <w:t>Pengetahuan</w:t>
      </w:r>
      <w:r>
        <w:rPr>
          <w:spacing w:val="-16"/>
          <w:w w:val="105"/>
        </w:rPr>
        <w:t xml:space="preserve"> </w:t>
      </w:r>
      <w:r>
        <w:rPr>
          <w:w w:val="105"/>
        </w:rPr>
        <w:t>Pasien</w:t>
      </w:r>
      <w:r>
        <w:rPr>
          <w:spacing w:val="-15"/>
          <w:w w:val="105"/>
        </w:rPr>
        <w:t xml:space="preserve"> </w:t>
      </w:r>
      <w:r>
        <w:rPr>
          <w:w w:val="105"/>
        </w:rPr>
        <w:t>dengan</w:t>
      </w:r>
      <w:r>
        <w:rPr>
          <w:spacing w:val="-11"/>
          <w:w w:val="105"/>
        </w:rPr>
        <w:t xml:space="preserve"> </w:t>
      </w:r>
      <w:r>
        <w:rPr>
          <w:w w:val="105"/>
        </w:rPr>
        <w:t>Pemanfaatan</w:t>
      </w:r>
      <w:r>
        <w:rPr>
          <w:spacing w:val="-16"/>
          <w:w w:val="105"/>
        </w:rPr>
        <w:t xml:space="preserve"> </w:t>
      </w:r>
      <w:r>
        <w:rPr>
          <w:w w:val="105"/>
        </w:rPr>
        <w:t>Aplikasi Mobile JKN di Medan.</w:t>
      </w:r>
    </w:p>
    <w:p w14:paraId="31B3D5BE">
      <w:pPr>
        <w:pStyle w:val="4"/>
        <w:spacing w:before="144" w:line="398" w:lineRule="auto"/>
        <w:ind w:left="23"/>
      </w:pPr>
      <w:r>
        <w:rPr>
          <w:w w:val="105"/>
        </w:rPr>
        <w:t>Jati,</w:t>
      </w:r>
      <w:r>
        <w:rPr>
          <w:spacing w:val="-16"/>
          <w:w w:val="105"/>
        </w:rPr>
        <w:t xml:space="preserve"> </w:t>
      </w:r>
      <w:r>
        <w:rPr>
          <w:w w:val="105"/>
        </w:rPr>
        <w:t>R.</w:t>
      </w:r>
      <w:r>
        <w:rPr>
          <w:spacing w:val="-15"/>
          <w:w w:val="105"/>
        </w:rPr>
        <w:t xml:space="preserve"> </w:t>
      </w:r>
      <w:r>
        <w:rPr>
          <w:w w:val="105"/>
        </w:rPr>
        <w:t>(2022).</w:t>
      </w:r>
      <w:r>
        <w:rPr>
          <w:spacing w:val="-15"/>
          <w:w w:val="105"/>
        </w:rPr>
        <w:t xml:space="preserve"> </w:t>
      </w:r>
      <w:r>
        <w:rPr>
          <w:w w:val="105"/>
        </w:rPr>
        <w:t>Usia</w:t>
      </w:r>
      <w:r>
        <w:rPr>
          <w:spacing w:val="-15"/>
          <w:w w:val="105"/>
        </w:rPr>
        <w:t xml:space="preserve"> </w:t>
      </w:r>
      <w:r>
        <w:rPr>
          <w:w w:val="105"/>
        </w:rPr>
        <w:t>dan</w:t>
      </w:r>
      <w:r>
        <w:rPr>
          <w:spacing w:val="-15"/>
          <w:w w:val="105"/>
        </w:rPr>
        <w:t xml:space="preserve"> </w:t>
      </w:r>
      <w:r>
        <w:rPr>
          <w:w w:val="105"/>
        </w:rPr>
        <w:t>Adaptasi</w:t>
      </w:r>
      <w:r>
        <w:rPr>
          <w:spacing w:val="-15"/>
          <w:w w:val="105"/>
        </w:rPr>
        <w:t xml:space="preserve"> </w:t>
      </w:r>
      <w:r>
        <w:rPr>
          <w:w w:val="105"/>
        </w:rPr>
        <w:t>Teknologi</w:t>
      </w:r>
      <w:r>
        <w:rPr>
          <w:spacing w:val="-9"/>
          <w:w w:val="105"/>
        </w:rPr>
        <w:t xml:space="preserve"> </w:t>
      </w:r>
      <w:r>
        <w:rPr>
          <w:w w:val="105"/>
        </w:rPr>
        <w:t>dalam</w:t>
      </w:r>
      <w:r>
        <w:rPr>
          <w:spacing w:val="-12"/>
          <w:w w:val="105"/>
        </w:rPr>
        <w:t xml:space="preserve"> </w:t>
      </w:r>
      <w:r>
        <w:rPr>
          <w:w w:val="105"/>
        </w:rPr>
        <w:t>Pelayanan</w:t>
      </w:r>
      <w:r>
        <w:rPr>
          <w:spacing w:val="-11"/>
          <w:w w:val="105"/>
        </w:rPr>
        <w:t xml:space="preserve"> </w:t>
      </w:r>
      <w:r>
        <w:rPr>
          <w:w w:val="105"/>
        </w:rPr>
        <w:t>Publik.</w:t>
      </w:r>
      <w:r>
        <w:rPr>
          <w:spacing w:val="-9"/>
          <w:w w:val="105"/>
        </w:rPr>
        <w:t xml:space="preserve"> </w:t>
      </w:r>
      <w:r>
        <w:rPr>
          <w:w w:val="105"/>
        </w:rPr>
        <w:t>Bandung:</w:t>
      </w:r>
      <w:r>
        <w:rPr>
          <w:spacing w:val="-9"/>
          <w:w w:val="105"/>
        </w:rPr>
        <w:t xml:space="preserve"> </w:t>
      </w:r>
      <w:r>
        <w:rPr>
          <w:w w:val="105"/>
        </w:rPr>
        <w:t>Humaniora. Kemenkes</w:t>
      </w:r>
      <w:r>
        <w:rPr>
          <w:spacing w:val="-3"/>
          <w:w w:val="105"/>
        </w:rPr>
        <w:t xml:space="preserve"> </w:t>
      </w:r>
      <w:r>
        <w:rPr>
          <w:w w:val="105"/>
        </w:rPr>
        <w:t>RI. (2023).</w:t>
      </w:r>
      <w:r>
        <w:rPr>
          <w:spacing w:val="-6"/>
          <w:w w:val="105"/>
        </w:rPr>
        <w:t xml:space="preserve"> </w:t>
      </w:r>
      <w:r>
        <w:rPr>
          <w:w w:val="105"/>
        </w:rPr>
        <w:t>Transformasi Digital dalam Pelayanan Kesehatan di Indonesia.</w:t>
      </w:r>
    </w:p>
    <w:p w14:paraId="149BB020">
      <w:pPr>
        <w:pStyle w:val="4"/>
        <w:spacing w:line="261" w:lineRule="auto"/>
        <w:ind w:left="593" w:hanging="570"/>
      </w:pPr>
      <w:r>
        <w:rPr>
          <w:w w:val="105"/>
        </w:rPr>
        <w:t>Kogan,</w:t>
      </w:r>
      <w:r>
        <w:rPr>
          <w:spacing w:val="80"/>
          <w:w w:val="105"/>
        </w:rPr>
        <w:t xml:space="preserve"> </w:t>
      </w:r>
      <w:r>
        <w:rPr>
          <w:w w:val="105"/>
        </w:rPr>
        <w:t>M.</w:t>
      </w:r>
      <w:r>
        <w:rPr>
          <w:spacing w:val="80"/>
          <w:w w:val="105"/>
        </w:rPr>
        <w:t xml:space="preserve"> </w:t>
      </w:r>
      <w:r>
        <w:rPr>
          <w:w w:val="105"/>
        </w:rPr>
        <w:t>(2014).</w:t>
      </w:r>
      <w:r>
        <w:rPr>
          <w:spacing w:val="79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77"/>
          <w:w w:val="105"/>
        </w:rPr>
        <w:t xml:space="preserve"> </w:t>
      </w:r>
      <w:r>
        <w:rPr>
          <w:w w:val="105"/>
        </w:rPr>
        <w:t>Health</w:t>
      </w:r>
      <w:r>
        <w:rPr>
          <w:spacing w:val="80"/>
          <w:w w:val="105"/>
        </w:rPr>
        <w:t xml:space="preserve"> </w:t>
      </w:r>
      <w:r>
        <w:rPr>
          <w:w w:val="105"/>
        </w:rPr>
        <w:t>Literacy</w:t>
      </w:r>
      <w:r>
        <w:rPr>
          <w:spacing w:val="80"/>
          <w:w w:val="105"/>
        </w:rPr>
        <w:t xml:space="preserve"> </w:t>
      </w:r>
      <w:r>
        <w:rPr>
          <w:w w:val="105"/>
        </w:rPr>
        <w:t>and</w:t>
      </w:r>
      <w:r>
        <w:rPr>
          <w:spacing w:val="80"/>
          <w:w w:val="105"/>
        </w:rPr>
        <w:t xml:space="preserve"> </w:t>
      </w:r>
      <w:r>
        <w:rPr>
          <w:w w:val="105"/>
        </w:rPr>
        <w:t>Patient</w:t>
      </w:r>
      <w:r>
        <w:rPr>
          <w:spacing w:val="80"/>
          <w:w w:val="105"/>
        </w:rPr>
        <w:t xml:space="preserve"> </w:t>
      </w:r>
      <w:r>
        <w:rPr>
          <w:w w:val="105"/>
        </w:rPr>
        <w:t>Empowerment.</w:t>
      </w:r>
      <w:r>
        <w:rPr>
          <w:spacing w:val="79"/>
          <w:w w:val="105"/>
        </w:rPr>
        <w:t xml:space="preserve"> </w:t>
      </w:r>
      <w:r>
        <w:rPr>
          <w:w w:val="105"/>
        </w:rPr>
        <w:t>Health Communication Journal, 8(2), 122–129.</w:t>
      </w:r>
    </w:p>
    <w:p w14:paraId="492C19DC">
      <w:pPr>
        <w:pStyle w:val="4"/>
        <w:spacing w:before="122" w:line="254" w:lineRule="auto"/>
        <w:ind w:left="593" w:hanging="570"/>
      </w:pPr>
      <w:r>
        <w:rPr>
          <w:w w:val="105"/>
        </w:rPr>
        <w:t>Kusumawati,</w:t>
      </w:r>
      <w:r>
        <w:rPr>
          <w:spacing w:val="-1"/>
          <w:w w:val="105"/>
        </w:rPr>
        <w:t xml:space="preserve"> </w:t>
      </w:r>
      <w:r>
        <w:rPr>
          <w:w w:val="105"/>
        </w:rPr>
        <w:t>N., et al.</w:t>
      </w:r>
      <w:r>
        <w:rPr>
          <w:spacing w:val="-1"/>
          <w:w w:val="105"/>
        </w:rPr>
        <w:t xml:space="preserve"> </w:t>
      </w:r>
      <w:r>
        <w:rPr>
          <w:w w:val="105"/>
        </w:rPr>
        <w:t>(2022).</w:t>
      </w:r>
      <w:r>
        <w:rPr>
          <w:spacing w:val="-1"/>
          <w:w w:val="105"/>
        </w:rPr>
        <w:t xml:space="preserve"> </w:t>
      </w:r>
      <w:r>
        <w:rPr>
          <w:w w:val="105"/>
        </w:rPr>
        <w:t>Pemanfaatan</w:t>
      </w:r>
      <w:r>
        <w:rPr>
          <w:spacing w:val="-9"/>
          <w:w w:val="105"/>
        </w:rPr>
        <w:t xml:space="preserve"> </w:t>
      </w:r>
      <w:r>
        <w:rPr>
          <w:w w:val="105"/>
        </w:rPr>
        <w:t>Aplikasi Mobile</w:t>
      </w:r>
      <w:r>
        <w:rPr>
          <w:spacing w:val="-4"/>
          <w:w w:val="105"/>
        </w:rPr>
        <w:t xml:space="preserve"> </w:t>
      </w:r>
      <w:r>
        <w:rPr>
          <w:w w:val="105"/>
        </w:rPr>
        <w:t>JKN di Kota Samarinda.</w:t>
      </w:r>
      <w:r>
        <w:rPr>
          <w:spacing w:val="-1"/>
          <w:w w:val="105"/>
        </w:rPr>
        <w:t xml:space="preserve"> </w:t>
      </w:r>
      <w:r>
        <w:rPr>
          <w:w w:val="105"/>
        </w:rPr>
        <w:t>Jurnal Kesehatan Masyarakat Digital, 7(1), 55–62.</w:t>
      </w:r>
    </w:p>
    <w:p w14:paraId="3A3E53B2">
      <w:pPr>
        <w:pStyle w:val="4"/>
        <w:spacing w:before="153"/>
        <w:ind w:left="23"/>
      </w:pPr>
      <w:r>
        <w:rPr>
          <w:w w:val="105"/>
        </w:rPr>
        <w:t>Mardiana.</w:t>
      </w:r>
      <w:r>
        <w:rPr>
          <w:spacing w:val="69"/>
          <w:w w:val="105"/>
        </w:rPr>
        <w:t xml:space="preserve"> </w:t>
      </w:r>
      <w:r>
        <w:rPr>
          <w:w w:val="105"/>
        </w:rPr>
        <w:t>(2020).</w:t>
      </w:r>
      <w:r>
        <w:rPr>
          <w:spacing w:val="64"/>
          <w:w w:val="105"/>
        </w:rPr>
        <w:t xml:space="preserve"> </w:t>
      </w:r>
      <w:r>
        <w:rPr>
          <w:w w:val="105"/>
        </w:rPr>
        <w:t>Pendidikan</w:t>
      </w:r>
      <w:r>
        <w:rPr>
          <w:spacing w:val="68"/>
          <w:w w:val="105"/>
        </w:rPr>
        <w:t xml:space="preserve"> </w:t>
      </w:r>
      <w:r>
        <w:rPr>
          <w:w w:val="105"/>
        </w:rPr>
        <w:t>dan</w:t>
      </w:r>
      <w:r>
        <w:rPr>
          <w:spacing w:val="68"/>
          <w:w w:val="105"/>
        </w:rPr>
        <w:t xml:space="preserve"> </w:t>
      </w:r>
      <w:r>
        <w:rPr>
          <w:w w:val="105"/>
        </w:rPr>
        <w:t>Pengetahuan</w:t>
      </w:r>
      <w:r>
        <w:rPr>
          <w:spacing w:val="68"/>
          <w:w w:val="105"/>
        </w:rPr>
        <w:t xml:space="preserve"> </w:t>
      </w:r>
      <w:r>
        <w:rPr>
          <w:w w:val="105"/>
        </w:rPr>
        <w:t>Masyarakat</w:t>
      </w:r>
      <w:r>
        <w:rPr>
          <w:spacing w:val="65"/>
          <w:w w:val="105"/>
        </w:rPr>
        <w:t xml:space="preserve"> </w:t>
      </w:r>
      <w:r>
        <w:rPr>
          <w:w w:val="105"/>
        </w:rPr>
        <w:t>tentang</w:t>
      </w:r>
      <w:r>
        <w:rPr>
          <w:spacing w:val="75"/>
          <w:w w:val="105"/>
        </w:rPr>
        <w:t xml:space="preserve"> </w:t>
      </w:r>
      <w:r>
        <w:rPr>
          <w:w w:val="105"/>
        </w:rPr>
        <w:t>Kesehatan</w:t>
      </w:r>
      <w:r>
        <w:rPr>
          <w:spacing w:val="68"/>
          <w:w w:val="105"/>
        </w:rPr>
        <w:t xml:space="preserve"> </w:t>
      </w:r>
      <w:r>
        <w:rPr>
          <w:spacing w:val="-2"/>
          <w:w w:val="105"/>
        </w:rPr>
        <w:t>Digital.</w:t>
      </w:r>
    </w:p>
    <w:p w14:paraId="550385D5">
      <w:pPr>
        <w:pStyle w:val="4"/>
        <w:spacing w:before="16"/>
        <w:ind w:left="593"/>
      </w:pPr>
      <w:r>
        <w:t>Surabaya:</w:t>
      </w:r>
      <w:r>
        <w:rPr>
          <w:spacing w:val="22"/>
        </w:rPr>
        <w:t xml:space="preserve"> </w:t>
      </w:r>
      <w:r>
        <w:t>Airlangga</w:t>
      </w:r>
      <w:r>
        <w:rPr>
          <w:spacing w:val="38"/>
        </w:rPr>
        <w:t xml:space="preserve"> </w:t>
      </w:r>
      <w:r>
        <w:t>University</w:t>
      </w:r>
      <w:r>
        <w:rPr>
          <w:spacing w:val="29"/>
        </w:rPr>
        <w:t xml:space="preserve"> </w:t>
      </w:r>
      <w:r>
        <w:rPr>
          <w:spacing w:val="-2"/>
        </w:rPr>
        <w:t>Press.</w:t>
      </w:r>
    </w:p>
    <w:p w14:paraId="08A15F12">
      <w:pPr>
        <w:pStyle w:val="4"/>
        <w:spacing w:before="168" w:line="254" w:lineRule="auto"/>
        <w:ind w:left="593" w:hanging="570"/>
      </w:pPr>
      <w:r>
        <w:rPr>
          <w:w w:val="105"/>
        </w:rPr>
        <w:t>Mustikasari.</w:t>
      </w:r>
      <w:r>
        <w:rPr>
          <w:spacing w:val="-7"/>
          <w:w w:val="105"/>
        </w:rPr>
        <w:t xml:space="preserve"> </w:t>
      </w:r>
      <w:r>
        <w:rPr>
          <w:w w:val="105"/>
        </w:rPr>
        <w:t>(2022).</w:t>
      </w:r>
      <w:r>
        <w:rPr>
          <w:spacing w:val="-7"/>
          <w:w w:val="105"/>
        </w:rPr>
        <w:t xml:space="preserve"> </w:t>
      </w:r>
      <w:r>
        <w:rPr>
          <w:w w:val="105"/>
        </w:rPr>
        <w:t>Pengetahuan</w:t>
      </w:r>
      <w:r>
        <w:rPr>
          <w:spacing w:val="-3"/>
          <w:w w:val="105"/>
        </w:rPr>
        <w:t xml:space="preserve"> </w:t>
      </w:r>
      <w:r>
        <w:rPr>
          <w:w w:val="105"/>
        </w:rPr>
        <w:t>terhadap</w:t>
      </w:r>
      <w:r>
        <w:rPr>
          <w:spacing w:val="-3"/>
          <w:w w:val="105"/>
        </w:rPr>
        <w:t xml:space="preserve"> </w:t>
      </w:r>
      <w:r>
        <w:rPr>
          <w:w w:val="105"/>
        </w:rPr>
        <w:t>Pemanfaatan</w:t>
      </w:r>
      <w:r>
        <w:rPr>
          <w:spacing w:val="-9"/>
          <w:w w:val="105"/>
        </w:rPr>
        <w:t xml:space="preserve"> </w:t>
      </w:r>
      <w:r>
        <w:rPr>
          <w:w w:val="105"/>
        </w:rPr>
        <w:t>Layanan</w:t>
      </w:r>
      <w:r>
        <w:rPr>
          <w:spacing w:val="-3"/>
          <w:w w:val="105"/>
        </w:rPr>
        <w:t xml:space="preserve"> </w:t>
      </w:r>
      <w:r>
        <w:rPr>
          <w:w w:val="105"/>
        </w:rPr>
        <w:t>Kesehatan</w:t>
      </w:r>
      <w:r>
        <w:rPr>
          <w:spacing w:val="-9"/>
          <w:w w:val="105"/>
        </w:rPr>
        <w:t xml:space="preserve"> </w:t>
      </w:r>
      <w:r>
        <w:rPr>
          <w:w w:val="105"/>
        </w:rPr>
        <w:t>Digital.</w:t>
      </w:r>
      <w:r>
        <w:rPr>
          <w:spacing w:val="-7"/>
          <w:w w:val="105"/>
        </w:rPr>
        <w:t xml:space="preserve"> </w:t>
      </w:r>
      <w:r>
        <w:rPr>
          <w:w w:val="105"/>
        </w:rPr>
        <w:t>Jakarta: Prenada Media.</w:t>
      </w:r>
    </w:p>
    <w:p w14:paraId="6D7882CB">
      <w:pPr>
        <w:pStyle w:val="4"/>
        <w:spacing w:before="159" w:line="396" w:lineRule="auto"/>
        <w:ind w:left="23"/>
      </w:pPr>
      <w:r>
        <w:rPr>
          <w:w w:val="105"/>
        </w:rPr>
        <w:t>Notoatmodjo, S. (2010). Metodologi Penelitian Kesehatan. Jakarta: Rineka Cipta. Notoatmodjo, S. (2022). Pendidikan dan Perilaku Kesehatan. Jakarta: Rineka Cipta. Nurhayati,</w:t>
      </w:r>
      <w:r>
        <w:rPr>
          <w:spacing w:val="-16"/>
          <w:w w:val="105"/>
        </w:rPr>
        <w:t xml:space="preserve"> </w:t>
      </w:r>
      <w:r>
        <w:rPr>
          <w:w w:val="105"/>
        </w:rPr>
        <w:t>D.,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10"/>
          <w:w w:val="105"/>
        </w:rPr>
        <w:t xml:space="preserve"> </w:t>
      </w:r>
      <w:r>
        <w:rPr>
          <w:w w:val="105"/>
        </w:rPr>
        <w:t>Prasetyo,</w:t>
      </w:r>
      <w:r>
        <w:rPr>
          <w:spacing w:val="-8"/>
          <w:w w:val="105"/>
        </w:rPr>
        <w:t xml:space="preserve"> </w:t>
      </w:r>
      <w:r>
        <w:rPr>
          <w:w w:val="105"/>
        </w:rPr>
        <w:t>D.</w:t>
      </w:r>
      <w:r>
        <w:rPr>
          <w:spacing w:val="-8"/>
          <w:w w:val="105"/>
        </w:rPr>
        <w:t xml:space="preserve"> </w:t>
      </w:r>
      <w:r>
        <w:rPr>
          <w:w w:val="105"/>
        </w:rPr>
        <w:t>(2021).</w:t>
      </w:r>
      <w:r>
        <w:rPr>
          <w:spacing w:val="-14"/>
          <w:w w:val="105"/>
        </w:rPr>
        <w:t xml:space="preserve"> </w:t>
      </w:r>
      <w:r>
        <w:rPr>
          <w:w w:val="105"/>
        </w:rPr>
        <w:t>Strategi</w:t>
      </w:r>
      <w:r>
        <w:rPr>
          <w:spacing w:val="-14"/>
          <w:w w:val="105"/>
        </w:rPr>
        <w:t xml:space="preserve"> </w:t>
      </w:r>
      <w:r>
        <w:rPr>
          <w:w w:val="105"/>
        </w:rPr>
        <w:t>Sosialisasi</w:t>
      </w:r>
      <w:r>
        <w:rPr>
          <w:spacing w:val="-16"/>
          <w:w w:val="105"/>
        </w:rPr>
        <w:t xml:space="preserve"> </w:t>
      </w:r>
      <w:r>
        <w:rPr>
          <w:w w:val="105"/>
        </w:rPr>
        <w:t>Aplikasi</w:t>
      </w:r>
      <w:r>
        <w:rPr>
          <w:spacing w:val="-7"/>
          <w:w w:val="105"/>
        </w:rPr>
        <w:t xml:space="preserve"> </w:t>
      </w:r>
      <w:r>
        <w:rPr>
          <w:w w:val="105"/>
        </w:rPr>
        <w:t>Kesehatan</w:t>
      </w:r>
      <w:r>
        <w:rPr>
          <w:spacing w:val="-15"/>
          <w:w w:val="105"/>
        </w:rPr>
        <w:t xml:space="preserve"> </w:t>
      </w:r>
      <w:r>
        <w:rPr>
          <w:w w:val="105"/>
        </w:rPr>
        <w:t>Digital.</w:t>
      </w:r>
    </w:p>
    <w:p w14:paraId="3E78A5BC">
      <w:pPr>
        <w:pStyle w:val="4"/>
        <w:spacing w:after="0" w:line="396" w:lineRule="auto"/>
        <w:sectPr>
          <w:pgSz w:w="11910" w:h="16850"/>
          <w:pgMar w:top="1380" w:right="1417" w:bottom="280" w:left="1417" w:header="720" w:footer="720" w:gutter="0"/>
          <w:cols w:space="720" w:num="1"/>
        </w:sectPr>
      </w:pPr>
    </w:p>
    <w:p w14:paraId="306D2F00">
      <w:pPr>
        <w:pStyle w:val="4"/>
        <w:spacing w:before="68"/>
        <w:ind w:left="23"/>
      </w:pPr>
      <w:r>
        <w:rPr>
          <w:w w:val="105"/>
        </w:rPr>
        <w:t>OECD.</w:t>
      </w:r>
      <w:r>
        <w:rPr>
          <w:spacing w:val="-13"/>
          <w:w w:val="105"/>
        </w:rPr>
        <w:t xml:space="preserve"> </w:t>
      </w:r>
      <w:r>
        <w:rPr>
          <w:w w:val="105"/>
        </w:rPr>
        <w:t>(2020).</w:t>
      </w:r>
      <w:r>
        <w:rPr>
          <w:spacing w:val="-13"/>
          <w:w w:val="105"/>
        </w:rPr>
        <w:t xml:space="preserve"> </w:t>
      </w:r>
      <w:r>
        <w:rPr>
          <w:w w:val="105"/>
        </w:rPr>
        <w:t>Health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Glance:</w:t>
      </w:r>
      <w:r>
        <w:rPr>
          <w:spacing w:val="-12"/>
          <w:w w:val="105"/>
        </w:rPr>
        <w:t xml:space="preserve"> </w:t>
      </w:r>
      <w:r>
        <w:rPr>
          <w:w w:val="105"/>
        </w:rPr>
        <w:t>Asia/Pacific</w:t>
      </w:r>
      <w:r>
        <w:rPr>
          <w:spacing w:val="-16"/>
          <w:w w:val="105"/>
        </w:rPr>
        <w:t xml:space="preserve"> </w:t>
      </w:r>
      <w:r>
        <w:rPr>
          <w:w w:val="105"/>
        </w:rPr>
        <w:t>2020.</w:t>
      </w:r>
      <w:r>
        <w:rPr>
          <w:spacing w:val="-12"/>
          <w:w w:val="105"/>
        </w:rPr>
        <w:t xml:space="preserve"> </w:t>
      </w:r>
      <w:r>
        <w:rPr>
          <w:w w:val="105"/>
        </w:rPr>
        <w:t>OECD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Publishing.</w:t>
      </w:r>
    </w:p>
    <w:p w14:paraId="18F043BE">
      <w:pPr>
        <w:pStyle w:val="4"/>
        <w:spacing w:before="175"/>
        <w:ind w:left="23"/>
      </w:pPr>
      <w:r>
        <w:rPr>
          <w:w w:val="105"/>
        </w:rPr>
        <w:t>Prasetyo,</w:t>
      </w:r>
      <w:r>
        <w:rPr>
          <w:spacing w:val="-13"/>
          <w:w w:val="105"/>
        </w:rPr>
        <w:t xml:space="preserve"> </w:t>
      </w:r>
      <w:r>
        <w:rPr>
          <w:w w:val="105"/>
        </w:rPr>
        <w:t>D.,</w:t>
      </w:r>
      <w:r>
        <w:rPr>
          <w:spacing w:val="-8"/>
          <w:w w:val="105"/>
        </w:rPr>
        <w:t xml:space="preserve"> </w:t>
      </w:r>
      <w:r>
        <w:rPr>
          <w:w w:val="105"/>
        </w:rPr>
        <w:t>&amp;</w:t>
      </w:r>
      <w:r>
        <w:rPr>
          <w:spacing w:val="-11"/>
          <w:w w:val="105"/>
        </w:rPr>
        <w:t xml:space="preserve"> </w:t>
      </w:r>
      <w:r>
        <w:rPr>
          <w:w w:val="105"/>
        </w:rPr>
        <w:t>Suryani,</w:t>
      </w:r>
      <w:r>
        <w:rPr>
          <w:spacing w:val="-14"/>
          <w:w w:val="105"/>
        </w:rPr>
        <w:t xml:space="preserve"> </w:t>
      </w:r>
      <w:r>
        <w:rPr>
          <w:w w:val="105"/>
        </w:rPr>
        <w:t>D.</w:t>
      </w:r>
      <w:r>
        <w:rPr>
          <w:spacing w:val="-14"/>
          <w:w w:val="105"/>
        </w:rPr>
        <w:t xml:space="preserve"> </w:t>
      </w:r>
      <w:r>
        <w:rPr>
          <w:w w:val="105"/>
        </w:rPr>
        <w:t>(2021).</w:t>
      </w:r>
      <w:r>
        <w:rPr>
          <w:spacing w:val="-14"/>
          <w:w w:val="105"/>
        </w:rPr>
        <w:t xml:space="preserve"> </w:t>
      </w:r>
      <w:r>
        <w:rPr>
          <w:w w:val="105"/>
        </w:rPr>
        <w:t>Evaluasi</w:t>
      </w:r>
      <w:r>
        <w:rPr>
          <w:spacing w:val="-8"/>
          <w:w w:val="105"/>
        </w:rPr>
        <w:t xml:space="preserve"> </w:t>
      </w:r>
      <w:r>
        <w:rPr>
          <w:w w:val="105"/>
        </w:rPr>
        <w:t>Implementasi</w:t>
      </w:r>
      <w:r>
        <w:rPr>
          <w:spacing w:val="-15"/>
          <w:w w:val="105"/>
        </w:rPr>
        <w:t xml:space="preserve"> </w:t>
      </w:r>
      <w:r>
        <w:rPr>
          <w:w w:val="105"/>
        </w:rPr>
        <w:t>Aplikasi</w:t>
      </w:r>
      <w:r>
        <w:rPr>
          <w:spacing w:val="-8"/>
          <w:w w:val="105"/>
        </w:rPr>
        <w:t xml:space="preserve"> </w:t>
      </w:r>
      <w:r>
        <w:rPr>
          <w:w w:val="105"/>
        </w:rPr>
        <w:t>JKN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Mobile.</w:t>
      </w:r>
    </w:p>
    <w:p w14:paraId="4C83575F">
      <w:pPr>
        <w:pStyle w:val="4"/>
        <w:spacing w:before="160" w:line="254" w:lineRule="auto"/>
        <w:ind w:left="593" w:hanging="570"/>
      </w:pPr>
      <w:r>
        <w:rPr>
          <w:w w:val="105"/>
        </w:rPr>
        <w:t>Retnaningsih,</w:t>
      </w:r>
      <w:r>
        <w:rPr>
          <w:spacing w:val="-16"/>
          <w:w w:val="105"/>
        </w:rPr>
        <w:t xml:space="preserve"> </w:t>
      </w:r>
      <w:r>
        <w:rPr>
          <w:w w:val="105"/>
        </w:rPr>
        <w:t>Lestari,</w:t>
      </w:r>
      <w:r>
        <w:rPr>
          <w:spacing w:val="-15"/>
          <w:w w:val="105"/>
        </w:rPr>
        <w:t xml:space="preserve"> </w:t>
      </w:r>
      <w:r>
        <w:rPr>
          <w:w w:val="105"/>
        </w:rPr>
        <w:t>Yuningsih,</w:t>
      </w:r>
      <w:r>
        <w:rPr>
          <w:spacing w:val="-15"/>
          <w:w w:val="105"/>
        </w:rPr>
        <w:t xml:space="preserve"> </w:t>
      </w:r>
      <w:r>
        <w:rPr>
          <w:w w:val="105"/>
        </w:rPr>
        <w:t>&amp;</w:t>
      </w:r>
      <w:r>
        <w:rPr>
          <w:spacing w:val="-15"/>
          <w:w w:val="105"/>
        </w:rPr>
        <w:t xml:space="preserve"> </w:t>
      </w:r>
      <w:r>
        <w:rPr>
          <w:w w:val="105"/>
        </w:rPr>
        <w:t>Suni.</w:t>
      </w:r>
      <w:r>
        <w:rPr>
          <w:spacing w:val="-15"/>
          <w:w w:val="105"/>
        </w:rPr>
        <w:t xml:space="preserve"> </w:t>
      </w:r>
      <w:r>
        <w:rPr>
          <w:w w:val="105"/>
        </w:rPr>
        <w:t>(2022).</w:t>
      </w:r>
      <w:r>
        <w:rPr>
          <w:spacing w:val="-19"/>
          <w:w w:val="105"/>
        </w:rPr>
        <w:t xml:space="preserve"> </w:t>
      </w:r>
      <w:r>
        <w:rPr>
          <w:w w:val="105"/>
        </w:rPr>
        <w:t>Analisis</w:t>
      </w:r>
      <w:r>
        <w:rPr>
          <w:spacing w:val="-15"/>
          <w:w w:val="105"/>
        </w:rPr>
        <w:t xml:space="preserve"> </w:t>
      </w:r>
      <w:r>
        <w:rPr>
          <w:w w:val="105"/>
        </w:rPr>
        <w:t>Pemanfaatan</w:t>
      </w:r>
      <w:r>
        <w:rPr>
          <w:spacing w:val="-15"/>
          <w:w w:val="105"/>
        </w:rPr>
        <w:t xml:space="preserve"> </w:t>
      </w:r>
      <w:r>
        <w:rPr>
          <w:w w:val="105"/>
        </w:rPr>
        <w:t>Aplikasi</w:t>
      </w:r>
      <w:r>
        <w:rPr>
          <w:spacing w:val="-15"/>
          <w:w w:val="105"/>
        </w:rPr>
        <w:t xml:space="preserve"> </w:t>
      </w:r>
      <w:r>
        <w:rPr>
          <w:w w:val="105"/>
        </w:rPr>
        <w:t>Mobile</w:t>
      </w:r>
      <w:r>
        <w:rPr>
          <w:spacing w:val="-15"/>
          <w:w w:val="105"/>
        </w:rPr>
        <w:t xml:space="preserve"> </w:t>
      </w:r>
      <w:r>
        <w:rPr>
          <w:w w:val="105"/>
        </w:rPr>
        <w:t>JKN di Desa Slorok.</w:t>
      </w:r>
    </w:p>
    <w:p w14:paraId="53255F1E">
      <w:pPr>
        <w:pStyle w:val="4"/>
        <w:spacing w:before="160"/>
        <w:ind w:left="23"/>
      </w:pPr>
      <w:r>
        <w:rPr>
          <w:w w:val="105"/>
        </w:rPr>
        <w:t>Rumah</w:t>
      </w:r>
      <w:r>
        <w:rPr>
          <w:spacing w:val="-11"/>
          <w:w w:val="105"/>
        </w:rPr>
        <w:t xml:space="preserve"> </w:t>
      </w:r>
      <w:r>
        <w:rPr>
          <w:w w:val="105"/>
        </w:rPr>
        <w:t>Sakit</w:t>
      </w:r>
      <w:r>
        <w:rPr>
          <w:spacing w:val="-7"/>
          <w:w w:val="105"/>
        </w:rPr>
        <w:t xml:space="preserve"> </w:t>
      </w:r>
      <w:r>
        <w:rPr>
          <w:w w:val="105"/>
        </w:rPr>
        <w:t>Bratanata.</w:t>
      </w:r>
      <w:r>
        <w:rPr>
          <w:spacing w:val="-8"/>
          <w:w w:val="105"/>
        </w:rPr>
        <w:t xml:space="preserve"> </w:t>
      </w:r>
      <w:r>
        <w:rPr>
          <w:w w:val="105"/>
        </w:rPr>
        <w:t>(2023).</w:t>
      </w:r>
      <w:r>
        <w:rPr>
          <w:spacing w:val="-13"/>
          <w:w w:val="105"/>
        </w:rPr>
        <w:t xml:space="preserve"> </w:t>
      </w:r>
      <w:r>
        <w:rPr>
          <w:w w:val="105"/>
        </w:rPr>
        <w:t>Profil</w:t>
      </w:r>
      <w:r>
        <w:rPr>
          <w:spacing w:val="-8"/>
          <w:w w:val="105"/>
        </w:rPr>
        <w:t xml:space="preserve"> </w:t>
      </w:r>
      <w:r>
        <w:rPr>
          <w:w w:val="105"/>
        </w:rPr>
        <w:t>dan</w:t>
      </w:r>
      <w:r>
        <w:rPr>
          <w:spacing w:val="-9"/>
          <w:w w:val="105"/>
        </w:rPr>
        <w:t xml:space="preserve"> </w:t>
      </w:r>
      <w:r>
        <w:rPr>
          <w:w w:val="105"/>
        </w:rPr>
        <w:t>Sistem</w:t>
      </w:r>
      <w:r>
        <w:rPr>
          <w:spacing w:val="-15"/>
          <w:w w:val="105"/>
        </w:rPr>
        <w:t xml:space="preserve"> </w:t>
      </w:r>
      <w:r>
        <w:rPr>
          <w:w w:val="105"/>
        </w:rPr>
        <w:t>Informasi</w:t>
      </w:r>
      <w:r>
        <w:rPr>
          <w:spacing w:val="-6"/>
          <w:w w:val="105"/>
        </w:rPr>
        <w:t xml:space="preserve"> </w:t>
      </w:r>
      <w:r>
        <w:rPr>
          <w:w w:val="105"/>
        </w:rPr>
        <w:t>RS</w:t>
      </w:r>
      <w:r>
        <w:rPr>
          <w:spacing w:val="-14"/>
          <w:w w:val="105"/>
        </w:rPr>
        <w:t xml:space="preserve"> </w:t>
      </w:r>
      <w:r>
        <w:rPr>
          <w:w w:val="105"/>
        </w:rPr>
        <w:t>Bratanata</w:t>
      </w:r>
      <w:r>
        <w:rPr>
          <w:spacing w:val="-5"/>
          <w:w w:val="105"/>
        </w:rPr>
        <w:t xml:space="preserve"> </w:t>
      </w:r>
      <w:r>
        <w:rPr>
          <w:w w:val="105"/>
        </w:rPr>
        <w:t>Kota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Jambi.</w:t>
      </w:r>
    </w:p>
    <w:p w14:paraId="44273DA8">
      <w:pPr>
        <w:pStyle w:val="4"/>
        <w:spacing w:before="168" w:line="254" w:lineRule="auto"/>
        <w:ind w:left="593" w:hanging="570"/>
      </w:pPr>
      <w:r>
        <w:rPr>
          <w:w w:val="105"/>
        </w:rPr>
        <w:t>Ryan</w:t>
      </w:r>
      <w:r>
        <w:rPr>
          <w:spacing w:val="-8"/>
          <w:w w:val="105"/>
        </w:rPr>
        <w:t xml:space="preserve"> </w:t>
      </w:r>
      <w:r>
        <w:rPr>
          <w:w w:val="105"/>
        </w:rPr>
        <w:t>Aldi Prasetiyo, &amp; Safuan. (2022). Efektivitas Penggunaan</w:t>
      </w:r>
      <w:r>
        <w:rPr>
          <w:spacing w:val="-8"/>
          <w:w w:val="105"/>
        </w:rPr>
        <w:t xml:space="preserve"> </w:t>
      </w:r>
      <w:r>
        <w:rPr>
          <w:w w:val="105"/>
        </w:rPr>
        <w:t>Aplikasi Mobile</w:t>
      </w:r>
      <w:r>
        <w:rPr>
          <w:spacing w:val="-3"/>
          <w:w w:val="105"/>
        </w:rPr>
        <w:t xml:space="preserve"> </w:t>
      </w:r>
      <w:r>
        <w:rPr>
          <w:w w:val="105"/>
        </w:rPr>
        <w:t>JKN dalam Mengurangi</w:t>
      </w:r>
      <w:r>
        <w:rPr>
          <w:spacing w:val="-4"/>
          <w:w w:val="105"/>
        </w:rPr>
        <w:t xml:space="preserve"> </w:t>
      </w:r>
      <w:r>
        <w:rPr>
          <w:w w:val="105"/>
        </w:rPr>
        <w:t>Antrian.</w:t>
      </w:r>
    </w:p>
    <w:p w14:paraId="58411D2D">
      <w:pPr>
        <w:pStyle w:val="4"/>
        <w:spacing w:before="145" w:line="261" w:lineRule="auto"/>
        <w:ind w:left="593" w:hanging="570"/>
      </w:pPr>
      <w:r>
        <w:rPr>
          <w:w w:val="105"/>
        </w:rPr>
        <w:t>Surbakti, R., &amp; Lestari, S. R. (2020). Model Penerimaan</w:t>
      </w:r>
      <w:r>
        <w:rPr>
          <w:spacing w:val="-1"/>
          <w:w w:val="105"/>
        </w:rPr>
        <w:t xml:space="preserve"> </w:t>
      </w:r>
      <w:r>
        <w:rPr>
          <w:w w:val="105"/>
        </w:rPr>
        <w:t>Teknologi Informasi dalam Sistem Layanan Kesehatan.</w:t>
      </w:r>
    </w:p>
    <w:p w14:paraId="63B2F733">
      <w:pPr>
        <w:pStyle w:val="4"/>
        <w:spacing w:before="13" w:line="432" w:lineRule="exact"/>
        <w:ind w:left="23"/>
      </w:pPr>
      <w:r>
        <w:rPr>
          <w:w w:val="105"/>
        </w:rPr>
        <w:t>Sugiyono. (2018).</w:t>
      </w:r>
      <w:r>
        <w:rPr>
          <w:spacing w:val="-2"/>
          <w:w w:val="105"/>
        </w:rPr>
        <w:t xml:space="preserve"> </w:t>
      </w:r>
      <w:r>
        <w:rPr>
          <w:w w:val="105"/>
        </w:rPr>
        <w:t>Metode Penelitian Kuantitatif, Kualitatif, dan R&amp;D. Bandung:</w:t>
      </w:r>
      <w:r>
        <w:rPr>
          <w:spacing w:val="-2"/>
          <w:w w:val="105"/>
        </w:rPr>
        <w:t xml:space="preserve"> </w:t>
      </w:r>
      <w:r>
        <w:rPr>
          <w:w w:val="105"/>
        </w:rPr>
        <w:t>Alfabeta. Vionalita, A.</w:t>
      </w:r>
      <w:r>
        <w:rPr>
          <w:spacing w:val="30"/>
          <w:w w:val="105"/>
        </w:rPr>
        <w:t xml:space="preserve"> </w:t>
      </w:r>
      <w:r>
        <w:rPr>
          <w:w w:val="105"/>
        </w:rPr>
        <w:t>(2020).</w:t>
      </w:r>
      <w:r>
        <w:rPr>
          <w:spacing w:val="24"/>
          <w:w w:val="105"/>
        </w:rPr>
        <w:t xml:space="preserve"> </w:t>
      </w:r>
      <w:r>
        <w:rPr>
          <w:w w:val="105"/>
        </w:rPr>
        <w:t>Definisi</w:t>
      </w:r>
      <w:r>
        <w:rPr>
          <w:spacing w:val="25"/>
          <w:w w:val="105"/>
        </w:rPr>
        <w:t xml:space="preserve"> </w:t>
      </w:r>
      <w:r>
        <w:rPr>
          <w:w w:val="105"/>
        </w:rPr>
        <w:t>Operasional</w:t>
      </w:r>
      <w:r>
        <w:rPr>
          <w:spacing w:val="31"/>
          <w:w w:val="105"/>
        </w:rPr>
        <w:t xml:space="preserve"> </w:t>
      </w:r>
      <w:r>
        <w:rPr>
          <w:w w:val="105"/>
        </w:rPr>
        <w:t>dalam</w:t>
      </w:r>
      <w:r>
        <w:rPr>
          <w:spacing w:val="28"/>
          <w:w w:val="105"/>
        </w:rPr>
        <w:t xml:space="preserve"> </w:t>
      </w:r>
      <w:r>
        <w:rPr>
          <w:w w:val="105"/>
        </w:rPr>
        <w:t>Penelitian</w:t>
      </w:r>
      <w:r>
        <w:rPr>
          <w:spacing w:val="35"/>
          <w:w w:val="105"/>
        </w:rPr>
        <w:t xml:space="preserve"> </w:t>
      </w:r>
      <w:r>
        <w:rPr>
          <w:w w:val="105"/>
        </w:rPr>
        <w:t>Kesehatan.</w:t>
      </w:r>
      <w:r>
        <w:rPr>
          <w:spacing w:val="24"/>
          <w:w w:val="105"/>
        </w:rPr>
        <w:t xml:space="preserve"> </w:t>
      </w:r>
      <w:r>
        <w:rPr>
          <w:w w:val="105"/>
        </w:rPr>
        <w:t>Jurnal</w:t>
      </w:r>
      <w:r>
        <w:rPr>
          <w:spacing w:val="25"/>
          <w:w w:val="105"/>
        </w:rPr>
        <w:t xml:space="preserve"> </w:t>
      </w:r>
      <w:r>
        <w:rPr>
          <w:w w:val="105"/>
        </w:rPr>
        <w:t>Metodologi</w:t>
      </w:r>
    </w:p>
    <w:p w14:paraId="6BBFD075">
      <w:pPr>
        <w:pStyle w:val="4"/>
        <w:spacing w:line="244" w:lineRule="exact"/>
        <w:ind w:left="593"/>
      </w:pPr>
      <w:r>
        <w:rPr>
          <w:w w:val="105"/>
        </w:rPr>
        <w:t>Riset,</w:t>
      </w:r>
      <w:r>
        <w:rPr>
          <w:spacing w:val="-13"/>
          <w:w w:val="105"/>
        </w:rPr>
        <w:t xml:space="preserve"> </w:t>
      </w:r>
      <w:r>
        <w:rPr>
          <w:w w:val="105"/>
        </w:rPr>
        <w:t>5(1),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11–20.</w:t>
      </w:r>
    </w:p>
    <w:p w14:paraId="5005BD18">
      <w:pPr>
        <w:pStyle w:val="4"/>
        <w:spacing w:before="168" w:line="254" w:lineRule="auto"/>
        <w:ind w:left="593" w:hanging="570"/>
      </w:pPr>
      <w:r>
        <w:rPr>
          <w:w w:val="105"/>
        </w:rPr>
        <w:t>WHO.</w:t>
      </w:r>
      <w:r>
        <w:rPr>
          <w:spacing w:val="80"/>
          <w:w w:val="105"/>
        </w:rPr>
        <w:t xml:space="preserve"> </w:t>
      </w:r>
      <w:r>
        <w:rPr>
          <w:w w:val="105"/>
        </w:rPr>
        <w:t>(2020).</w:t>
      </w:r>
      <w:r>
        <w:rPr>
          <w:spacing w:val="80"/>
          <w:w w:val="105"/>
        </w:rPr>
        <w:t xml:space="preserve"> </w:t>
      </w:r>
      <w:r>
        <w:rPr>
          <w:w w:val="105"/>
        </w:rPr>
        <w:t>Global</w:t>
      </w:r>
      <w:r>
        <w:rPr>
          <w:spacing w:val="80"/>
          <w:w w:val="105"/>
        </w:rPr>
        <w:t xml:space="preserve"> </w:t>
      </w:r>
      <w:r>
        <w:rPr>
          <w:w w:val="105"/>
        </w:rPr>
        <w:t>Strategy</w:t>
      </w:r>
      <w:r>
        <w:rPr>
          <w:spacing w:val="79"/>
          <w:w w:val="105"/>
        </w:rPr>
        <w:t xml:space="preserve"> </w:t>
      </w:r>
      <w:r>
        <w:rPr>
          <w:w w:val="105"/>
        </w:rPr>
        <w:t>on</w:t>
      </w:r>
      <w:r>
        <w:rPr>
          <w:spacing w:val="79"/>
          <w:w w:val="105"/>
        </w:rPr>
        <w:t xml:space="preserve"> </w:t>
      </w:r>
      <w:r>
        <w:rPr>
          <w:w w:val="105"/>
        </w:rPr>
        <w:t>Digital</w:t>
      </w:r>
      <w:r>
        <w:rPr>
          <w:spacing w:val="80"/>
          <w:w w:val="105"/>
        </w:rPr>
        <w:t xml:space="preserve"> </w:t>
      </w:r>
      <w:r>
        <w:rPr>
          <w:w w:val="105"/>
        </w:rPr>
        <w:t>Health</w:t>
      </w:r>
      <w:r>
        <w:rPr>
          <w:spacing w:val="80"/>
          <w:w w:val="105"/>
        </w:rPr>
        <w:t xml:space="preserve"> </w:t>
      </w:r>
      <w:r>
        <w:rPr>
          <w:w w:val="105"/>
        </w:rPr>
        <w:t>2020–2025.</w:t>
      </w:r>
      <w:r>
        <w:rPr>
          <w:spacing w:val="80"/>
          <w:w w:val="105"/>
        </w:rPr>
        <w:t xml:space="preserve"> </w:t>
      </w:r>
      <w:r>
        <w:rPr>
          <w:w w:val="105"/>
        </w:rPr>
        <w:t>Geneva:</w:t>
      </w:r>
      <w:r>
        <w:rPr>
          <w:spacing w:val="74"/>
          <w:w w:val="105"/>
        </w:rPr>
        <w:t xml:space="preserve"> </w:t>
      </w:r>
      <w:r>
        <w:rPr>
          <w:w w:val="105"/>
        </w:rPr>
        <w:t>World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Health </w:t>
      </w:r>
      <w:r>
        <w:rPr>
          <w:spacing w:val="-2"/>
          <w:w w:val="105"/>
        </w:rPr>
        <w:t>Organization.</w:t>
      </w:r>
    </w:p>
    <w:p w14:paraId="2AEB0602">
      <w:pPr>
        <w:pStyle w:val="4"/>
        <w:spacing w:before="152"/>
        <w:ind w:left="23"/>
      </w:pPr>
      <w:r>
        <w:rPr>
          <w:w w:val="105"/>
        </w:rPr>
        <w:t>WHO.</w:t>
      </w:r>
      <w:r>
        <w:rPr>
          <w:spacing w:val="21"/>
          <w:w w:val="105"/>
        </w:rPr>
        <w:t xml:space="preserve"> </w:t>
      </w:r>
      <w:r>
        <w:rPr>
          <w:w w:val="105"/>
        </w:rPr>
        <w:t>(2021).</w:t>
      </w:r>
      <w:r>
        <w:rPr>
          <w:spacing w:val="21"/>
          <w:w w:val="105"/>
        </w:rPr>
        <w:t xml:space="preserve"> </w:t>
      </w:r>
      <w:r>
        <w:rPr>
          <w:w w:val="105"/>
        </w:rPr>
        <w:t>Digital</w:t>
      </w:r>
      <w:r>
        <w:rPr>
          <w:spacing w:val="22"/>
          <w:w w:val="105"/>
        </w:rPr>
        <w:t xml:space="preserve"> </w:t>
      </w:r>
      <w:r>
        <w:rPr>
          <w:w w:val="105"/>
        </w:rPr>
        <w:t>Health:</w:t>
      </w:r>
      <w:r>
        <w:rPr>
          <w:spacing w:val="16"/>
          <w:w w:val="105"/>
        </w:rPr>
        <w:t xml:space="preserve"> </w:t>
      </w:r>
      <w:r>
        <w:rPr>
          <w:w w:val="105"/>
        </w:rPr>
        <w:t>Transforming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Expanding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Reach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Health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Services.</w:t>
      </w:r>
    </w:p>
    <w:p w14:paraId="1C2CB869">
      <w:pPr>
        <w:pStyle w:val="4"/>
        <w:spacing w:before="16"/>
        <w:ind w:left="593"/>
      </w:pPr>
      <w:r>
        <w:rPr>
          <w:spacing w:val="-2"/>
          <w:w w:val="105"/>
        </w:rPr>
        <w:t>Geneva: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World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Health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Organization.</w:t>
      </w:r>
    </w:p>
    <w:p w14:paraId="64F54AEC">
      <w:pPr>
        <w:pStyle w:val="4"/>
        <w:spacing w:before="169" w:line="254" w:lineRule="auto"/>
        <w:ind w:left="593" w:hanging="570"/>
      </w:pPr>
      <w:r>
        <w:rPr>
          <w:w w:val="105"/>
        </w:rPr>
        <w:t>Yount, W.</w:t>
      </w:r>
      <w:r>
        <w:rPr>
          <w:spacing w:val="25"/>
          <w:w w:val="105"/>
        </w:rPr>
        <w:t xml:space="preserve"> </w:t>
      </w:r>
      <w:r>
        <w:rPr>
          <w:w w:val="105"/>
        </w:rPr>
        <w:t>R.</w:t>
      </w:r>
      <w:r>
        <w:rPr>
          <w:spacing w:val="25"/>
          <w:w w:val="105"/>
        </w:rPr>
        <w:t xml:space="preserve"> </w:t>
      </w:r>
      <w:r>
        <w:rPr>
          <w:w w:val="105"/>
        </w:rPr>
        <w:t>(1999). Research</w:t>
      </w:r>
      <w:r>
        <w:rPr>
          <w:spacing w:val="23"/>
          <w:w w:val="105"/>
        </w:rPr>
        <w:t xml:space="preserve"> </w:t>
      </w:r>
      <w:r>
        <w:rPr>
          <w:w w:val="105"/>
        </w:rPr>
        <w:t>Design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Statistical Analysis</w:t>
      </w:r>
      <w:r>
        <w:rPr>
          <w:spacing w:val="22"/>
          <w:w w:val="105"/>
        </w:rPr>
        <w:t xml:space="preserve"> </w:t>
      </w:r>
      <w:r>
        <w:rPr>
          <w:w w:val="105"/>
        </w:rPr>
        <w:t>for</w:t>
      </w:r>
      <w:r>
        <w:rPr>
          <w:spacing w:val="27"/>
          <w:w w:val="105"/>
        </w:rPr>
        <w:t xml:space="preserve"> </w:t>
      </w:r>
      <w:r>
        <w:rPr>
          <w:w w:val="105"/>
        </w:rPr>
        <w:t>Beginners.</w:t>
      </w:r>
      <w:r>
        <w:rPr>
          <w:spacing w:val="25"/>
          <w:w w:val="105"/>
        </w:rPr>
        <w:t xml:space="preserve"> </w:t>
      </w:r>
      <w:r>
        <w:rPr>
          <w:w w:val="105"/>
        </w:rPr>
        <w:t>Rowman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&amp; </w:t>
      </w:r>
      <w:r>
        <w:rPr>
          <w:spacing w:val="-2"/>
          <w:w w:val="105"/>
        </w:rPr>
        <w:t>Littlefield.</w:t>
      </w:r>
    </w:p>
    <w:p w14:paraId="11E8EEEB">
      <w:pPr>
        <w:pStyle w:val="4"/>
        <w:spacing w:before="145" w:line="261" w:lineRule="auto"/>
        <w:ind w:left="593" w:hanging="570"/>
      </w:pPr>
      <w:r>
        <w:rPr>
          <w:w w:val="105"/>
        </w:rPr>
        <w:t>Yulianti. (2023). Fitur dan Fungsi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Aplikasi Mobile JKN. Jurnal Kesehatan Indonesia, 14(1), </w:t>
      </w:r>
      <w:r>
        <w:rPr>
          <w:spacing w:val="-2"/>
          <w:w w:val="105"/>
        </w:rPr>
        <w:t>20–29.</w:t>
      </w:r>
    </w:p>
    <w:p w14:paraId="3A639D6F">
      <w:pPr>
        <w:pStyle w:val="4"/>
        <w:spacing w:after="0" w:line="261" w:lineRule="auto"/>
        <w:sectPr>
          <w:pgSz w:w="11910" w:h="16850"/>
          <w:pgMar w:top="1380" w:right="1417" w:bottom="280" w:left="1417" w:header="720" w:footer="720" w:gutter="0"/>
          <w:cols w:space="720" w:num="1"/>
        </w:sectPr>
      </w:pPr>
    </w:p>
    <w:p w14:paraId="46456A6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B4873"/>
    <w:rsid w:val="304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3"/>
      <w:szCs w:val="23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2025-08-27T03:44:00Z</dcterms:created>
  <dc:creator>foto copy</dc:creator>
  <cp:lastModifiedBy>foto copy</cp:lastModifiedBy>
  <dcterms:modified xsi:type="dcterms:W3CDTF">2025-08-27T03:44:55Z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6BB2038A0DC74F99832349F411E79286_11</vt:lpwstr>
  </property>
</Properties>
</file>