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D84CE" w14:textId="77777777" w:rsidR="00B10664" w:rsidRPr="00077027" w:rsidRDefault="00892BF7" w:rsidP="00BF0A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027">
        <w:rPr>
          <w:rFonts w:ascii="Times New Roman" w:hAnsi="Times New Roman" w:cs="Times New Roman"/>
          <w:b/>
          <w:sz w:val="28"/>
          <w:szCs w:val="28"/>
        </w:rPr>
        <w:t>DAFTAR PUSTAKA</w:t>
      </w:r>
    </w:p>
    <w:p w14:paraId="188AA2F6" w14:textId="1AE9EFDE" w:rsidR="00BF0A7F" w:rsidRPr="00BF0A7F" w:rsidRDefault="00BF0A7F" w:rsidP="00BF0A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6316E4E" w14:textId="0C4DB0FF" w:rsidR="00B10664" w:rsidRDefault="0079297A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027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Harwina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Gizi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77027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077027">
        <w:rPr>
          <w:rFonts w:ascii="Times New Roman" w:hAnsi="Times New Roman" w:cs="Times New Roman"/>
          <w:sz w:val="24"/>
          <w:szCs w:val="24"/>
        </w:rPr>
        <w:t xml:space="preserve"> CV. Trans Info Media</w:t>
      </w:r>
    </w:p>
    <w:p w14:paraId="4161906F" w14:textId="77777777" w:rsidR="00077027" w:rsidRPr="00077027" w:rsidRDefault="00077027" w:rsidP="00BF0A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ED3F4" w14:textId="77777777" w:rsidR="00B10664" w:rsidRPr="00077027" w:rsidRDefault="00B10664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027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. (2011). </w:t>
      </w:r>
      <w:proofErr w:type="spellStart"/>
      <w:r w:rsidRPr="00077027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0770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i/>
          <w:iCs/>
          <w:sz w:val="24"/>
          <w:szCs w:val="24"/>
        </w:rPr>
        <w:t>kebutuhan</w:t>
      </w:r>
      <w:proofErr w:type="spellEnd"/>
      <w:r w:rsidRPr="000770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 w:rsidRPr="000770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 w:rsidRPr="0007702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77027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 w:rsidRPr="000770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 w:rsidRPr="000770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077027">
        <w:rPr>
          <w:rFonts w:ascii="Times New Roman" w:hAnsi="Times New Roman" w:cs="Times New Roman"/>
          <w:i/>
          <w:iCs/>
          <w:sz w:val="24"/>
          <w:szCs w:val="24"/>
        </w:rPr>
        <w:t xml:space="preserve"> proses </w:t>
      </w:r>
      <w:proofErr w:type="spellStart"/>
      <w:r w:rsidRPr="00077027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0770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Jakarta</w:t>
      </w:r>
      <w:proofErr w:type="gramStart"/>
      <w:r w:rsidRPr="00077027">
        <w:rPr>
          <w:rFonts w:ascii="Times New Roman" w:hAnsi="Times New Roman" w:cs="Times New Roman"/>
          <w:sz w:val="24"/>
          <w:szCs w:val="24"/>
        </w:rPr>
        <w:t>:Salemba</w:t>
      </w:r>
      <w:proofErr w:type="spellEnd"/>
      <w:proofErr w:type="gram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14:paraId="23462B7B" w14:textId="77777777" w:rsidR="00077027" w:rsidRPr="00077027" w:rsidRDefault="00077027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5FEE07A" w14:textId="77777777" w:rsidR="00B10664" w:rsidRPr="00077027" w:rsidRDefault="0079297A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027">
        <w:rPr>
          <w:rFonts w:ascii="Times New Roman" w:hAnsi="Times New Roman" w:cs="Times New Roman"/>
          <w:sz w:val="24"/>
          <w:szCs w:val="24"/>
        </w:rPr>
        <w:t xml:space="preserve">Ida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Mardalena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Dasar-Dasar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Gizi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Penerapan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77027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Press</w:t>
      </w:r>
      <w:r w:rsidR="00B10664" w:rsidRPr="00077027">
        <w:rPr>
          <w:rFonts w:ascii="Times New Roman" w:hAnsi="Times New Roman" w:cs="Times New Roman"/>
          <w:sz w:val="24"/>
          <w:szCs w:val="24"/>
        </w:rPr>
        <w:t>UU</w:t>
      </w:r>
      <w:proofErr w:type="spellEnd"/>
      <w:r w:rsidR="00B10664" w:rsidRPr="00077027">
        <w:rPr>
          <w:rFonts w:ascii="Times New Roman" w:hAnsi="Times New Roman" w:cs="Times New Roman"/>
          <w:sz w:val="24"/>
          <w:szCs w:val="24"/>
        </w:rPr>
        <w:t xml:space="preserve"> RI NO 36 </w:t>
      </w:r>
      <w:proofErr w:type="spellStart"/>
      <w:r w:rsidR="00B10664" w:rsidRPr="00077027">
        <w:rPr>
          <w:rFonts w:ascii="Times New Roman" w:hAnsi="Times New Roman" w:cs="Times New Roman"/>
          <w:sz w:val="24"/>
          <w:szCs w:val="24"/>
        </w:rPr>
        <w:t>thn</w:t>
      </w:r>
      <w:proofErr w:type="spellEnd"/>
      <w:r w:rsidR="00B10664" w:rsidRPr="00077027">
        <w:rPr>
          <w:rFonts w:ascii="Times New Roman" w:hAnsi="Times New Roman" w:cs="Times New Roman"/>
          <w:sz w:val="24"/>
          <w:szCs w:val="24"/>
        </w:rPr>
        <w:t xml:space="preserve"> 2009</w:t>
      </w:r>
    </w:p>
    <w:p w14:paraId="2DF69D82" w14:textId="77777777" w:rsidR="00B10664" w:rsidRPr="00077027" w:rsidRDefault="00B10664" w:rsidP="00BF0A7F">
      <w:pPr>
        <w:pStyle w:val="Default"/>
        <w:spacing w:line="276" w:lineRule="auto"/>
        <w:ind w:left="720" w:hanging="720"/>
        <w:jc w:val="both"/>
      </w:pPr>
    </w:p>
    <w:p w14:paraId="5563C575" w14:textId="0A516573" w:rsidR="00BF0A7F" w:rsidRDefault="00B10664" w:rsidP="00BF0A7F">
      <w:pPr>
        <w:pStyle w:val="Default"/>
        <w:spacing w:after="201" w:line="276" w:lineRule="auto"/>
        <w:ind w:left="720" w:hanging="720"/>
        <w:jc w:val="both"/>
      </w:pPr>
      <w:proofErr w:type="spellStart"/>
      <w:r w:rsidRPr="00077027">
        <w:t>Kemenkes</w:t>
      </w:r>
      <w:proofErr w:type="spellEnd"/>
      <w:r w:rsidRPr="00077027">
        <w:t xml:space="preserve"> RI. (2018). </w:t>
      </w:r>
      <w:proofErr w:type="spellStart"/>
      <w:r w:rsidRPr="00077027">
        <w:rPr>
          <w:i/>
          <w:iCs/>
        </w:rPr>
        <w:t>Riset</w:t>
      </w:r>
      <w:proofErr w:type="spellEnd"/>
      <w:r w:rsidRPr="00077027">
        <w:rPr>
          <w:i/>
          <w:iCs/>
        </w:rPr>
        <w:t xml:space="preserve"> </w:t>
      </w:r>
      <w:proofErr w:type="spellStart"/>
      <w:r w:rsidRPr="00077027">
        <w:rPr>
          <w:i/>
          <w:iCs/>
        </w:rPr>
        <w:t>Kesehatan</w:t>
      </w:r>
      <w:proofErr w:type="spellEnd"/>
      <w:r w:rsidRPr="00077027">
        <w:rPr>
          <w:i/>
          <w:iCs/>
        </w:rPr>
        <w:t xml:space="preserve"> </w:t>
      </w:r>
      <w:proofErr w:type="spellStart"/>
      <w:r w:rsidRPr="00077027">
        <w:rPr>
          <w:i/>
          <w:iCs/>
        </w:rPr>
        <w:t>Dasar</w:t>
      </w:r>
      <w:proofErr w:type="spellEnd"/>
      <w:r w:rsidRPr="00077027">
        <w:rPr>
          <w:i/>
          <w:iCs/>
        </w:rPr>
        <w:t xml:space="preserve">. </w:t>
      </w:r>
      <w:r w:rsidRPr="00077027">
        <w:t xml:space="preserve">Jakarta. </w:t>
      </w:r>
    </w:p>
    <w:p w14:paraId="50FBD287" w14:textId="7E31E78A" w:rsidR="00D70BD8" w:rsidRPr="00D70BD8" w:rsidRDefault="00D70BD8" w:rsidP="00BF0A7F">
      <w:pPr>
        <w:pStyle w:val="Default"/>
        <w:spacing w:after="201" w:line="276" w:lineRule="auto"/>
        <w:ind w:left="720" w:hanging="720"/>
        <w:jc w:val="both"/>
        <w:rPr>
          <w:i/>
          <w:iCs/>
          <w:lang w:val="id-ID"/>
        </w:rPr>
      </w:pPr>
      <w:r>
        <w:rPr>
          <w:lang w:val="id-ID"/>
        </w:rPr>
        <w:t xml:space="preserve">Mawaddah, A. 2020. </w:t>
      </w:r>
      <w:r w:rsidRPr="00D70BD8">
        <w:rPr>
          <w:i/>
          <w:iCs/>
          <w:lang w:val="id-ID"/>
        </w:rPr>
        <w:t xml:space="preserve">Jurnal Upaya Perawatan Dalam Pencegahan Penyakit Menular Difteri </w:t>
      </w:r>
    </w:p>
    <w:p w14:paraId="0E74FE29" w14:textId="77777777" w:rsidR="00077027" w:rsidRPr="00077027" w:rsidRDefault="00077027" w:rsidP="00BF0A7F">
      <w:pPr>
        <w:pStyle w:val="Default"/>
        <w:spacing w:after="201" w:line="276" w:lineRule="auto"/>
        <w:ind w:left="720" w:hanging="720"/>
        <w:jc w:val="both"/>
      </w:pPr>
      <w:proofErr w:type="spellStart"/>
      <w:r w:rsidRPr="00077027">
        <w:t>Muttaqin</w:t>
      </w:r>
      <w:proofErr w:type="spellEnd"/>
      <w:r w:rsidRPr="00077027">
        <w:t xml:space="preserve">, </w:t>
      </w:r>
      <w:proofErr w:type="spellStart"/>
      <w:r w:rsidRPr="00077027">
        <w:t>Arif</w:t>
      </w:r>
      <w:proofErr w:type="spellEnd"/>
      <w:r w:rsidRPr="00077027">
        <w:t xml:space="preserve">. 2014. </w:t>
      </w:r>
      <w:proofErr w:type="spellStart"/>
      <w:r w:rsidRPr="00EF039C">
        <w:rPr>
          <w:i/>
          <w:iCs/>
        </w:rPr>
        <w:t>Buku</w:t>
      </w:r>
      <w:proofErr w:type="spellEnd"/>
      <w:r w:rsidRPr="00EF039C">
        <w:rPr>
          <w:i/>
          <w:iCs/>
        </w:rPr>
        <w:t xml:space="preserve"> Ajar </w:t>
      </w:r>
      <w:proofErr w:type="spellStart"/>
      <w:r w:rsidRPr="00EF039C">
        <w:rPr>
          <w:i/>
          <w:iCs/>
        </w:rPr>
        <w:t>Asuhan</w:t>
      </w:r>
      <w:proofErr w:type="spellEnd"/>
      <w:r w:rsidRPr="00EF039C">
        <w:rPr>
          <w:i/>
          <w:iCs/>
        </w:rPr>
        <w:t xml:space="preserve"> </w:t>
      </w:r>
      <w:proofErr w:type="spellStart"/>
      <w:r w:rsidRPr="00EF039C">
        <w:rPr>
          <w:i/>
          <w:iCs/>
        </w:rPr>
        <w:t>Keperawatan</w:t>
      </w:r>
      <w:proofErr w:type="spellEnd"/>
      <w:r w:rsidRPr="00EF039C">
        <w:rPr>
          <w:i/>
          <w:iCs/>
        </w:rPr>
        <w:t xml:space="preserve"> </w:t>
      </w:r>
      <w:proofErr w:type="spellStart"/>
      <w:r w:rsidRPr="00EF039C">
        <w:rPr>
          <w:i/>
          <w:iCs/>
        </w:rPr>
        <w:t>Klien</w:t>
      </w:r>
      <w:proofErr w:type="spellEnd"/>
      <w:r w:rsidRPr="00EF039C">
        <w:rPr>
          <w:i/>
          <w:iCs/>
        </w:rPr>
        <w:t xml:space="preserve"> </w:t>
      </w:r>
      <w:proofErr w:type="spellStart"/>
      <w:r w:rsidRPr="00EF039C">
        <w:rPr>
          <w:i/>
          <w:iCs/>
        </w:rPr>
        <w:t>dengan</w:t>
      </w:r>
      <w:proofErr w:type="spellEnd"/>
      <w:r w:rsidRPr="00EF039C">
        <w:rPr>
          <w:i/>
          <w:iCs/>
        </w:rPr>
        <w:t xml:space="preserve"> </w:t>
      </w:r>
      <w:proofErr w:type="spellStart"/>
      <w:r w:rsidRPr="00EF039C">
        <w:rPr>
          <w:i/>
          <w:iCs/>
        </w:rPr>
        <w:t>Gangguan</w:t>
      </w:r>
      <w:proofErr w:type="spellEnd"/>
      <w:r w:rsidRPr="00EF039C">
        <w:rPr>
          <w:i/>
          <w:iCs/>
        </w:rPr>
        <w:t xml:space="preserve"> </w:t>
      </w:r>
      <w:proofErr w:type="spellStart"/>
      <w:r w:rsidRPr="00EF039C">
        <w:rPr>
          <w:i/>
          <w:iCs/>
        </w:rPr>
        <w:t>Sistem</w:t>
      </w:r>
      <w:proofErr w:type="spellEnd"/>
      <w:r w:rsidRPr="00EF039C">
        <w:rPr>
          <w:i/>
          <w:iCs/>
        </w:rPr>
        <w:t xml:space="preserve"> </w:t>
      </w:r>
      <w:proofErr w:type="spellStart"/>
      <w:r w:rsidRPr="00EF039C">
        <w:rPr>
          <w:i/>
          <w:iCs/>
        </w:rPr>
        <w:t>Pernafasan</w:t>
      </w:r>
      <w:proofErr w:type="spellEnd"/>
      <w:r w:rsidRPr="00077027">
        <w:t xml:space="preserve">. </w:t>
      </w:r>
      <w:proofErr w:type="gramStart"/>
      <w:r w:rsidRPr="00077027">
        <w:t>Jakarta :</w:t>
      </w:r>
      <w:proofErr w:type="gramEnd"/>
      <w:r w:rsidRPr="00077027">
        <w:t xml:space="preserve"> </w:t>
      </w:r>
      <w:proofErr w:type="spellStart"/>
      <w:r w:rsidRPr="00077027">
        <w:t>Salemba</w:t>
      </w:r>
      <w:proofErr w:type="spellEnd"/>
      <w:r w:rsidRPr="00077027">
        <w:t xml:space="preserve"> </w:t>
      </w:r>
      <w:proofErr w:type="spellStart"/>
      <w:r w:rsidRPr="00077027">
        <w:t>Medika</w:t>
      </w:r>
      <w:proofErr w:type="spellEnd"/>
    </w:p>
    <w:p w14:paraId="39472869" w14:textId="77777777" w:rsidR="00077027" w:rsidRPr="00077027" w:rsidRDefault="00077027" w:rsidP="00BF0A7F">
      <w:pPr>
        <w:pStyle w:val="Default"/>
        <w:spacing w:after="201" w:line="276" w:lineRule="auto"/>
        <w:ind w:left="720" w:hanging="720"/>
        <w:jc w:val="both"/>
      </w:pPr>
      <w:r w:rsidRPr="00077027">
        <w:t xml:space="preserve">Najma, 2016. </w:t>
      </w:r>
      <w:proofErr w:type="spellStart"/>
      <w:r w:rsidRPr="00EF039C">
        <w:rPr>
          <w:i/>
          <w:iCs/>
        </w:rPr>
        <w:t>Epidemiologi</w:t>
      </w:r>
      <w:proofErr w:type="spellEnd"/>
      <w:r w:rsidRPr="00EF039C">
        <w:rPr>
          <w:i/>
          <w:iCs/>
        </w:rPr>
        <w:t xml:space="preserve"> </w:t>
      </w:r>
      <w:proofErr w:type="spellStart"/>
      <w:r w:rsidRPr="00EF039C">
        <w:rPr>
          <w:i/>
          <w:iCs/>
        </w:rPr>
        <w:t>Penyakit</w:t>
      </w:r>
      <w:proofErr w:type="spellEnd"/>
      <w:r w:rsidRPr="00EF039C">
        <w:rPr>
          <w:i/>
          <w:iCs/>
        </w:rPr>
        <w:t xml:space="preserve"> </w:t>
      </w:r>
      <w:proofErr w:type="spellStart"/>
      <w:r w:rsidRPr="00EF039C">
        <w:rPr>
          <w:i/>
          <w:iCs/>
        </w:rPr>
        <w:t>Menular</w:t>
      </w:r>
      <w:proofErr w:type="spellEnd"/>
      <w:r w:rsidRPr="00077027">
        <w:t xml:space="preserve">. Jakarta </w:t>
      </w:r>
      <w:proofErr w:type="gramStart"/>
      <w:r w:rsidRPr="00077027">
        <w:t>Timur :</w:t>
      </w:r>
      <w:proofErr w:type="gramEnd"/>
      <w:r w:rsidRPr="00077027">
        <w:t xml:space="preserve"> CV Trans Indo Media</w:t>
      </w:r>
    </w:p>
    <w:p w14:paraId="79E622DA" w14:textId="77777777" w:rsidR="00077027" w:rsidRPr="00077027" w:rsidRDefault="00077027" w:rsidP="00BF0A7F">
      <w:pPr>
        <w:pStyle w:val="Default"/>
        <w:spacing w:after="201" w:line="276" w:lineRule="auto"/>
        <w:ind w:left="720" w:hanging="720"/>
        <w:jc w:val="both"/>
      </w:pPr>
      <w:proofErr w:type="spellStart"/>
      <w:r w:rsidRPr="00077027">
        <w:t>Nursalam</w:t>
      </w:r>
      <w:proofErr w:type="spellEnd"/>
      <w:r w:rsidRPr="00077027">
        <w:t xml:space="preserve">, 2013. </w:t>
      </w:r>
      <w:proofErr w:type="spellStart"/>
      <w:r w:rsidRPr="00EF039C">
        <w:rPr>
          <w:i/>
          <w:iCs/>
        </w:rPr>
        <w:t>Metodelogi</w:t>
      </w:r>
      <w:proofErr w:type="spellEnd"/>
      <w:r w:rsidRPr="00EF039C">
        <w:rPr>
          <w:i/>
          <w:iCs/>
        </w:rPr>
        <w:t xml:space="preserve"> </w:t>
      </w:r>
      <w:proofErr w:type="spellStart"/>
      <w:r w:rsidRPr="00EF039C">
        <w:rPr>
          <w:i/>
          <w:iCs/>
        </w:rPr>
        <w:t>Penelitian</w:t>
      </w:r>
      <w:proofErr w:type="spellEnd"/>
      <w:r w:rsidRPr="00EF039C">
        <w:rPr>
          <w:i/>
          <w:iCs/>
        </w:rPr>
        <w:t xml:space="preserve"> </w:t>
      </w:r>
      <w:proofErr w:type="spellStart"/>
      <w:r w:rsidRPr="00EF039C">
        <w:rPr>
          <w:i/>
          <w:iCs/>
        </w:rPr>
        <w:t>Ilmu</w:t>
      </w:r>
      <w:proofErr w:type="spellEnd"/>
      <w:r w:rsidRPr="00EF039C">
        <w:rPr>
          <w:i/>
          <w:iCs/>
        </w:rPr>
        <w:t xml:space="preserve"> </w:t>
      </w:r>
      <w:proofErr w:type="spellStart"/>
      <w:r w:rsidRPr="00EF039C">
        <w:rPr>
          <w:i/>
          <w:iCs/>
        </w:rPr>
        <w:t>Keperawatan</w:t>
      </w:r>
      <w:proofErr w:type="spellEnd"/>
      <w:r w:rsidRPr="00EF039C">
        <w:rPr>
          <w:i/>
          <w:iCs/>
        </w:rPr>
        <w:t xml:space="preserve"> </w:t>
      </w:r>
      <w:proofErr w:type="spellStart"/>
      <w:r w:rsidRPr="00EF039C">
        <w:rPr>
          <w:i/>
          <w:iCs/>
        </w:rPr>
        <w:t>Pendekatan</w:t>
      </w:r>
      <w:proofErr w:type="spellEnd"/>
      <w:r w:rsidRPr="00EF039C">
        <w:rPr>
          <w:i/>
          <w:iCs/>
        </w:rPr>
        <w:t xml:space="preserve"> </w:t>
      </w:r>
      <w:proofErr w:type="spellStart"/>
      <w:r w:rsidRPr="00EF039C">
        <w:rPr>
          <w:i/>
          <w:iCs/>
        </w:rPr>
        <w:t>Praktis</w:t>
      </w:r>
      <w:proofErr w:type="spellEnd"/>
      <w:r w:rsidRPr="00EF039C">
        <w:rPr>
          <w:i/>
          <w:iCs/>
        </w:rPr>
        <w:t xml:space="preserve"> </w:t>
      </w:r>
      <w:proofErr w:type="spellStart"/>
      <w:r w:rsidRPr="00EF039C">
        <w:rPr>
          <w:i/>
          <w:iCs/>
        </w:rPr>
        <w:t>Edisi</w:t>
      </w:r>
      <w:proofErr w:type="spellEnd"/>
      <w:r w:rsidRPr="00EF039C">
        <w:rPr>
          <w:i/>
          <w:iCs/>
        </w:rPr>
        <w:t xml:space="preserve"> 3</w:t>
      </w:r>
      <w:r w:rsidRPr="00077027">
        <w:t xml:space="preserve">. </w:t>
      </w:r>
      <w:proofErr w:type="gramStart"/>
      <w:r w:rsidRPr="00077027">
        <w:t>Jakarta :</w:t>
      </w:r>
      <w:proofErr w:type="gramEnd"/>
      <w:r w:rsidRPr="00077027">
        <w:t xml:space="preserve"> </w:t>
      </w:r>
      <w:proofErr w:type="spellStart"/>
      <w:r w:rsidRPr="00077027">
        <w:t>Salemba</w:t>
      </w:r>
      <w:proofErr w:type="spellEnd"/>
      <w:r w:rsidRPr="00077027">
        <w:t xml:space="preserve"> </w:t>
      </w:r>
      <w:proofErr w:type="spellStart"/>
      <w:r w:rsidRPr="00077027">
        <w:t>Medika</w:t>
      </w:r>
      <w:proofErr w:type="spellEnd"/>
    </w:p>
    <w:p w14:paraId="77F6146B" w14:textId="511CBE17" w:rsidR="00077027" w:rsidRDefault="00077027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027">
        <w:rPr>
          <w:rFonts w:ascii="Times New Roman" w:hAnsi="Times New Roman" w:cs="Times New Roman"/>
          <w:sz w:val="24"/>
          <w:szCs w:val="24"/>
        </w:rPr>
        <w:t>Padila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, 2013.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Penyakit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77027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Nuha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14:paraId="367A5744" w14:textId="77777777" w:rsidR="0043459A" w:rsidRDefault="0043459A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E729210" w14:textId="77777777" w:rsidR="0043459A" w:rsidRPr="0043459A" w:rsidRDefault="0043459A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59A">
        <w:rPr>
          <w:rFonts w:ascii="Times New Roman" w:hAnsi="Times New Roman" w:cs="Times New Roman"/>
          <w:sz w:val="24"/>
          <w:szCs w:val="24"/>
        </w:rPr>
        <w:t>Perry</w:t>
      </w:r>
      <w:proofErr w:type="gramStart"/>
      <w:r w:rsidRPr="0043459A">
        <w:rPr>
          <w:rFonts w:ascii="Times New Roman" w:hAnsi="Times New Roman" w:cs="Times New Roman"/>
          <w:sz w:val="24"/>
          <w:szCs w:val="24"/>
        </w:rPr>
        <w:t>,Potter</w:t>
      </w:r>
      <w:proofErr w:type="spellEnd"/>
      <w:proofErr w:type="gramEnd"/>
      <w:r w:rsidRPr="0043459A">
        <w:rPr>
          <w:rFonts w:ascii="Times New Roman" w:hAnsi="Times New Roman" w:cs="Times New Roman"/>
          <w:sz w:val="24"/>
          <w:szCs w:val="24"/>
        </w:rPr>
        <w:t xml:space="preserve">. (2010).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Fundalmental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4345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459A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43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59A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43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59A"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14:paraId="5C5A38CB" w14:textId="77777777" w:rsidR="00077027" w:rsidRPr="00077027" w:rsidRDefault="00077027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C419A71" w14:textId="77777777" w:rsidR="0079297A" w:rsidRDefault="0079297A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027">
        <w:rPr>
          <w:rFonts w:ascii="Times New Roman" w:hAnsi="Times New Roman" w:cs="Times New Roman"/>
          <w:sz w:val="24"/>
          <w:szCs w:val="24"/>
        </w:rPr>
        <w:t xml:space="preserve">Robinson, Joan M. 2014.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Ajar Visual Nursing (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Medikal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Bedah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Jilid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Pr="00077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Tanggerang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027">
        <w:rPr>
          <w:rFonts w:ascii="Times New Roman" w:hAnsi="Times New Roman" w:cs="Times New Roman"/>
          <w:sz w:val="24"/>
          <w:szCs w:val="24"/>
        </w:rPr>
        <w:t>Selatan :</w:t>
      </w:r>
      <w:proofErr w:type="gram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Binapura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14:paraId="4BCE9A98" w14:textId="77777777" w:rsidR="00457910" w:rsidRDefault="00457910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00DA63D" w14:textId="77777777" w:rsidR="00457910" w:rsidRPr="00077027" w:rsidRDefault="00457910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2014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Ajar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Penyakit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>, Internal Publishing. Jakarta</w:t>
      </w:r>
    </w:p>
    <w:p w14:paraId="36AF5704" w14:textId="4119854C" w:rsidR="00077027" w:rsidRDefault="00077027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B1B89F5" w14:textId="62817D67" w:rsidR="00D70BD8" w:rsidRPr="00077027" w:rsidRDefault="00D70BD8" w:rsidP="00663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Sitanggang, H &amp; Siringoringo M. 2017. </w:t>
      </w:r>
      <w:r w:rsidRPr="00D70BD8">
        <w:rPr>
          <w:rFonts w:ascii="Times New Roman" w:hAnsi="Times New Roman" w:cs="Times New Roman"/>
          <w:i/>
          <w:iCs/>
          <w:sz w:val="24"/>
          <w:szCs w:val="24"/>
          <w:lang w:val="id-ID"/>
        </w:rPr>
        <w:t>Gambaran Pengentahuan Pasien Tuberkulosis  Paru Dalam Terapi Diet TKTP Di Ruang Rawat Inap Rumah Sakit Santa Elisabeth Medan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Elisabeth Health Jurnal, 2(2), 25-31. </w:t>
      </w:r>
      <w:hyperlink r:id="rId5" w:history="1">
        <w:r w:rsidRPr="00A5557E">
          <w:rPr>
            <w:rStyle w:val="Hyperlink"/>
            <w:rFonts w:ascii="Times New Roman" w:hAnsi="Times New Roman" w:cs="Times New Roman"/>
            <w:sz w:val="24"/>
            <w:szCs w:val="24"/>
          </w:rPr>
          <w:t>http://ejournal.stikeselisabethmedan.ac.id:85/index.php/EHJ/article/view/220</w:t>
        </w:r>
      </w:hyperlink>
      <w:bookmarkStart w:id="0" w:name="_GoBack"/>
      <w:bookmarkEnd w:id="0"/>
    </w:p>
    <w:p w14:paraId="56C142F9" w14:textId="7A295094" w:rsidR="00D70BD8" w:rsidRDefault="00077027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027">
        <w:rPr>
          <w:rFonts w:ascii="Times New Roman" w:hAnsi="Times New Roman" w:cs="Times New Roman"/>
          <w:sz w:val="24"/>
          <w:szCs w:val="24"/>
        </w:rPr>
        <w:lastRenderedPageBreak/>
        <w:t>Soemantri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Irman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Klien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Gangguan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Pernafasan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077027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14:paraId="1E0529AA" w14:textId="471C27D0" w:rsidR="00D70BD8" w:rsidRDefault="00D70BD8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4079FF3" w14:textId="77777777" w:rsidR="00D70BD8" w:rsidRPr="00C34889" w:rsidRDefault="00D70BD8" w:rsidP="00D70BD8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Suddarth &amp; Brunner. 2002. </w:t>
      </w:r>
      <w:r w:rsidRPr="00D70BD8">
        <w:rPr>
          <w:rFonts w:ascii="Times New Roman" w:hAnsi="Times New Roman" w:cs="Times New Roman"/>
          <w:i/>
          <w:iCs/>
          <w:sz w:val="24"/>
          <w:szCs w:val="24"/>
          <w:lang w:val="id-ID"/>
        </w:rPr>
        <w:t>Buku Ajar Keperawatan Medikal Bedah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EGC</w:t>
      </w:r>
    </w:p>
    <w:p w14:paraId="370206CD" w14:textId="77777777" w:rsidR="00077027" w:rsidRPr="00077027" w:rsidRDefault="00077027" w:rsidP="00D70B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BC568" w14:textId="004F4C3F" w:rsidR="0079297A" w:rsidRDefault="0079297A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7027">
        <w:rPr>
          <w:rFonts w:ascii="Times New Roman" w:hAnsi="Times New Roman" w:cs="Times New Roman"/>
          <w:sz w:val="24"/>
          <w:szCs w:val="24"/>
        </w:rPr>
        <w:t>Tarwoto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Wartonah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Kebutuhan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Proses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77027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14:paraId="7D2CC1C8" w14:textId="77777777" w:rsidR="00BF0A7F" w:rsidRDefault="00BF0A7F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1A9287E" w14:textId="4BD9DF10" w:rsidR="00EF039C" w:rsidRPr="00BF0A7F" w:rsidRDefault="00EF039C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Wahid, Abd &amp; Suprapto,</w:t>
      </w:r>
      <w:r w:rsidR="00BF0A7F">
        <w:rPr>
          <w:rFonts w:ascii="Times New Roman" w:hAnsi="Times New Roman" w:cs="Times New Roman"/>
          <w:sz w:val="24"/>
          <w:szCs w:val="24"/>
          <w:lang w:val="id-ID"/>
        </w:rPr>
        <w:t xml:space="preserve"> I.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2013. </w:t>
      </w:r>
      <w:r w:rsidRPr="00EF039C">
        <w:rPr>
          <w:rFonts w:ascii="Times New Roman" w:hAnsi="Times New Roman" w:cs="Times New Roman"/>
          <w:i/>
          <w:iCs/>
          <w:sz w:val="24"/>
          <w:szCs w:val="24"/>
          <w:lang w:val="id-ID"/>
        </w:rPr>
        <w:t>Asuhan Keperawatan Pada Gangguan Sistem Respirasi</w:t>
      </w:r>
      <w:r w:rsidR="00BF0A7F">
        <w:rPr>
          <w:rFonts w:ascii="Times New Roman" w:hAnsi="Times New Roman" w:cs="Times New Roman"/>
          <w:i/>
          <w:iCs/>
          <w:sz w:val="24"/>
          <w:szCs w:val="24"/>
          <w:lang w:val="id-ID"/>
        </w:rPr>
        <w:t>.</w:t>
      </w:r>
      <w:r w:rsidR="00BF0A7F">
        <w:rPr>
          <w:rFonts w:ascii="Times New Roman" w:hAnsi="Times New Roman" w:cs="Times New Roman"/>
          <w:sz w:val="24"/>
          <w:szCs w:val="24"/>
          <w:lang w:val="id-ID"/>
        </w:rPr>
        <w:t xml:space="preserve"> Jakarta : CV. Trans Info Medika </w:t>
      </w:r>
    </w:p>
    <w:p w14:paraId="1B6105F1" w14:textId="77777777" w:rsidR="00077027" w:rsidRPr="00077027" w:rsidRDefault="00077027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42DBC40" w14:textId="14EE7ABB" w:rsidR="00077027" w:rsidRDefault="00077027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027">
        <w:rPr>
          <w:rFonts w:ascii="Times New Roman" w:hAnsi="Times New Roman" w:cs="Times New Roman"/>
          <w:sz w:val="24"/>
          <w:szCs w:val="24"/>
        </w:rPr>
        <w:t>WHO.</w:t>
      </w:r>
      <w:proofErr w:type="gramEnd"/>
      <w:r w:rsidRPr="00077027">
        <w:rPr>
          <w:rFonts w:ascii="Times New Roman" w:hAnsi="Times New Roman" w:cs="Times New Roman"/>
          <w:sz w:val="24"/>
          <w:szCs w:val="24"/>
        </w:rPr>
        <w:t xml:space="preserve"> (2017). </w:t>
      </w:r>
      <w:r w:rsidRPr="00077027">
        <w:rPr>
          <w:rFonts w:ascii="Times New Roman" w:hAnsi="Times New Roman" w:cs="Times New Roman"/>
          <w:i/>
          <w:iCs/>
          <w:sz w:val="24"/>
          <w:szCs w:val="24"/>
        </w:rPr>
        <w:t xml:space="preserve">Global Tuberculosis Report. </w:t>
      </w:r>
      <w:r w:rsidRPr="00077027">
        <w:rPr>
          <w:rFonts w:ascii="Times New Roman" w:hAnsi="Times New Roman" w:cs="Times New Roman"/>
          <w:sz w:val="24"/>
          <w:szCs w:val="24"/>
        </w:rPr>
        <w:t>Geneva: World Health Organization</w:t>
      </w:r>
    </w:p>
    <w:p w14:paraId="1BE70FAF" w14:textId="77777777" w:rsidR="00D70BD8" w:rsidRPr="00077027" w:rsidRDefault="00D70BD8" w:rsidP="00BF0A7F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99BCAF4" w14:textId="12C21C61" w:rsidR="00015852" w:rsidRPr="00077027" w:rsidRDefault="005F19D8" w:rsidP="00BF0A7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77027">
        <w:rPr>
          <w:rFonts w:ascii="Times New Roman" w:hAnsi="Times New Roman" w:cs="Times New Roman"/>
          <w:sz w:val="24"/>
          <w:szCs w:val="24"/>
        </w:rPr>
        <w:t>Widoyono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Penyakit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039C">
        <w:rPr>
          <w:rFonts w:ascii="Times New Roman" w:hAnsi="Times New Roman" w:cs="Times New Roman"/>
          <w:i/>
          <w:iCs/>
          <w:sz w:val="24"/>
          <w:szCs w:val="24"/>
          <w:lang w:val="id-ID"/>
        </w:rPr>
        <w:t>T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ropis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039C">
        <w:rPr>
          <w:rFonts w:ascii="Times New Roman" w:hAnsi="Times New Roman" w:cs="Times New Roman"/>
          <w:i/>
          <w:iCs/>
          <w:sz w:val="24"/>
          <w:szCs w:val="24"/>
          <w:lang w:val="id-ID"/>
        </w:rPr>
        <w:t>E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pidemiologi</w:t>
      </w:r>
      <w:proofErr w:type="spellEnd"/>
      <w:r w:rsidR="00EF039C">
        <w:rPr>
          <w:rFonts w:ascii="Times New Roman" w:hAnsi="Times New Roman" w:cs="Times New Roman"/>
          <w:i/>
          <w:iCs/>
          <w:sz w:val="24"/>
          <w:szCs w:val="24"/>
          <w:lang w:val="id-ID"/>
        </w:rPr>
        <w:t>, P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enularan</w:t>
      </w:r>
      <w:proofErr w:type="spellEnd"/>
      <w:r w:rsidR="00EF039C">
        <w:rPr>
          <w:rFonts w:ascii="Times New Roman" w:hAnsi="Times New Roman" w:cs="Times New Roman"/>
          <w:i/>
          <w:iCs/>
          <w:sz w:val="24"/>
          <w:szCs w:val="24"/>
          <w:lang w:val="id-ID"/>
        </w:rPr>
        <w:t>, P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encegahan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EF03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039C">
        <w:rPr>
          <w:rFonts w:ascii="Times New Roman" w:hAnsi="Times New Roman" w:cs="Times New Roman"/>
          <w:i/>
          <w:iCs/>
          <w:sz w:val="24"/>
          <w:szCs w:val="24"/>
          <w:lang w:val="id-ID"/>
        </w:rPr>
        <w:t>P</w:t>
      </w:r>
      <w:proofErr w:type="spellStart"/>
      <w:r w:rsidRPr="00EF039C">
        <w:rPr>
          <w:rFonts w:ascii="Times New Roman" w:hAnsi="Times New Roman" w:cs="Times New Roman"/>
          <w:i/>
          <w:iCs/>
          <w:sz w:val="24"/>
          <w:szCs w:val="24"/>
        </w:rPr>
        <w:t>emberantasannya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027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semarang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5B51B" w14:textId="67D1604F" w:rsidR="0079297A" w:rsidRPr="00077027" w:rsidRDefault="0079297A" w:rsidP="00BF0A7F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077027">
        <w:rPr>
          <w:rFonts w:ascii="Times New Roman" w:hAnsi="Times New Roman" w:cs="Times New Roman"/>
          <w:sz w:val="24"/>
          <w:szCs w:val="24"/>
        </w:rPr>
        <w:t>Wijaya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Andra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Saferi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BF0A7F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BF0A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0A7F">
        <w:rPr>
          <w:rFonts w:ascii="Times New Roman" w:hAnsi="Times New Roman" w:cs="Times New Roman"/>
          <w:i/>
          <w:iCs/>
          <w:sz w:val="24"/>
          <w:szCs w:val="24"/>
        </w:rPr>
        <w:t>Medikal</w:t>
      </w:r>
      <w:proofErr w:type="spellEnd"/>
      <w:r w:rsidRPr="00BF0A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0A7F">
        <w:rPr>
          <w:rFonts w:ascii="Times New Roman" w:hAnsi="Times New Roman" w:cs="Times New Roman"/>
          <w:i/>
          <w:iCs/>
          <w:sz w:val="24"/>
          <w:szCs w:val="24"/>
        </w:rPr>
        <w:t>Bedah</w:t>
      </w:r>
      <w:proofErr w:type="spellEnd"/>
      <w:r w:rsidRPr="00BF0A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0A7F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BF0A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0A7F">
        <w:rPr>
          <w:rFonts w:ascii="Times New Roman" w:hAnsi="Times New Roman" w:cs="Times New Roman"/>
          <w:i/>
          <w:iCs/>
          <w:sz w:val="24"/>
          <w:szCs w:val="24"/>
        </w:rPr>
        <w:t>Dewasa</w:t>
      </w:r>
      <w:proofErr w:type="spellEnd"/>
      <w:r w:rsidRPr="00BF0A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0A7F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BF0A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0A7F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BF0A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0A7F">
        <w:rPr>
          <w:rFonts w:ascii="Times New Roman" w:hAnsi="Times New Roman" w:cs="Times New Roman"/>
          <w:i/>
          <w:iCs/>
          <w:sz w:val="24"/>
          <w:szCs w:val="24"/>
        </w:rPr>
        <w:t>contoh</w:t>
      </w:r>
      <w:proofErr w:type="spellEnd"/>
      <w:r w:rsidRPr="00BF0A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0A7F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BF0A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0A7F">
        <w:rPr>
          <w:rFonts w:ascii="Times New Roman" w:hAnsi="Times New Roman" w:cs="Times New Roman"/>
          <w:i/>
          <w:iCs/>
          <w:sz w:val="24"/>
          <w:szCs w:val="24"/>
        </w:rPr>
        <w:t>Keperawat</w:t>
      </w:r>
      <w:proofErr w:type="spellEnd"/>
      <w:r w:rsidR="00BF0A7F">
        <w:rPr>
          <w:rFonts w:ascii="Times New Roman" w:hAnsi="Times New Roman" w:cs="Times New Roman"/>
          <w:i/>
          <w:iCs/>
          <w:sz w:val="24"/>
          <w:szCs w:val="24"/>
          <w:lang w:val="id-ID"/>
        </w:rPr>
        <w:t>a</w:t>
      </w:r>
      <w:r w:rsidRPr="00BF0A7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770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77027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Nuha</w:t>
      </w:r>
      <w:proofErr w:type="spellEnd"/>
      <w:r w:rsidRPr="000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027"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14:paraId="23C184B5" w14:textId="77777777" w:rsidR="0079297A" w:rsidRPr="00077027" w:rsidRDefault="0079297A" w:rsidP="00BF0A7F">
      <w:pPr>
        <w:rPr>
          <w:rFonts w:ascii="Times New Roman" w:hAnsi="Times New Roman" w:cs="Times New Roman"/>
          <w:sz w:val="24"/>
          <w:szCs w:val="24"/>
        </w:rPr>
      </w:pPr>
    </w:p>
    <w:sectPr w:rsidR="0079297A" w:rsidRPr="00077027" w:rsidSect="000040AB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64"/>
    <w:rsid w:val="000040AB"/>
    <w:rsid w:val="00015852"/>
    <w:rsid w:val="00077027"/>
    <w:rsid w:val="0043459A"/>
    <w:rsid w:val="00457910"/>
    <w:rsid w:val="005F19D8"/>
    <w:rsid w:val="00663DC6"/>
    <w:rsid w:val="0079297A"/>
    <w:rsid w:val="00892BF7"/>
    <w:rsid w:val="00B10664"/>
    <w:rsid w:val="00BF0A7F"/>
    <w:rsid w:val="00C34889"/>
    <w:rsid w:val="00D16F04"/>
    <w:rsid w:val="00D70BD8"/>
    <w:rsid w:val="00D82A60"/>
    <w:rsid w:val="00E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299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0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0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0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0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journal.stikeselisabethmedan.ac.id:85/index.php/EHJ/article/view/2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Client</cp:lastModifiedBy>
  <cp:revision>3</cp:revision>
  <cp:lastPrinted>2021-07-09T08:23:00Z</cp:lastPrinted>
  <dcterms:created xsi:type="dcterms:W3CDTF">2021-03-24T15:00:00Z</dcterms:created>
  <dcterms:modified xsi:type="dcterms:W3CDTF">2021-07-09T08:23:00Z</dcterms:modified>
</cp:coreProperties>
</file>