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A0B2F" w14:textId="77777777" w:rsidR="00AB3F3B" w:rsidRDefault="00AB3F3B" w:rsidP="00AB3F3B">
      <w:pPr>
        <w:spacing w:line="240" w:lineRule="auto"/>
        <w:jc w:val="center"/>
        <w:rPr>
          <w:rFonts w:ascii="Times New Roman" w:hAnsi="Times New Roman" w:cs="Times New Roman"/>
          <w:b/>
          <w:bCs/>
          <w:sz w:val="24"/>
          <w:szCs w:val="24"/>
          <w:lang w:val="id-ID"/>
        </w:rPr>
      </w:pPr>
      <w:r w:rsidRPr="009F5D28">
        <w:rPr>
          <w:rFonts w:ascii="Times New Roman" w:hAnsi="Times New Roman" w:cs="Times New Roman"/>
          <w:b/>
          <w:bCs/>
          <w:sz w:val="24"/>
          <w:szCs w:val="24"/>
          <w:lang w:val="id-ID"/>
        </w:rPr>
        <w:t xml:space="preserve">Penerapan Edukasi </w:t>
      </w:r>
      <w:r>
        <w:rPr>
          <w:rFonts w:ascii="Times New Roman" w:hAnsi="Times New Roman" w:cs="Times New Roman"/>
          <w:b/>
          <w:bCs/>
          <w:sz w:val="24"/>
          <w:szCs w:val="24"/>
          <w:lang w:val="id-ID"/>
        </w:rPr>
        <w:t>Bahaya Asap Rokok Untuk Meningktatkan Pengetahuan Ibu Hamil Di Wilayah Kerja Puskesmas Putri Ayu</w:t>
      </w:r>
    </w:p>
    <w:p w14:paraId="7D8C08A0" w14:textId="77777777" w:rsidR="00AB3F3B" w:rsidRPr="00C527C1" w:rsidRDefault="00AB3F3B" w:rsidP="00AB3F3B">
      <w:pPr>
        <w:spacing w:line="240" w:lineRule="auto"/>
        <w:jc w:val="center"/>
        <w:rPr>
          <w:rFonts w:ascii="Times New Roman" w:hAnsi="Times New Roman" w:cs="Times New Roman"/>
          <w:b/>
          <w:bCs/>
          <w:sz w:val="24"/>
          <w:szCs w:val="24"/>
          <w:lang w:val="id-ID"/>
        </w:rPr>
      </w:pPr>
    </w:p>
    <w:p w14:paraId="0033DA64" w14:textId="77777777" w:rsidR="00AB3F3B" w:rsidRDefault="00AB3F3B" w:rsidP="00AB3F3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Mardiana ( Tahun 2024 )</w:t>
      </w:r>
    </w:p>
    <w:p w14:paraId="604DCFF8" w14:textId="77777777" w:rsidR="00AB3F3B" w:rsidRDefault="00AB3F3B" w:rsidP="00AB3F3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Program Study D-III Keperawatan</w:t>
      </w:r>
    </w:p>
    <w:p w14:paraId="24304C4A" w14:textId="77777777" w:rsidR="00AB3F3B" w:rsidRDefault="00AB3F3B" w:rsidP="00AB3F3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Sekolah Tinggi Ilmu Kesehatan Garuda Putih Jambi </w:t>
      </w:r>
    </w:p>
    <w:p w14:paraId="6BEB8A06" w14:textId="77777777" w:rsidR="00AB3F3B" w:rsidRDefault="00AB3F3B" w:rsidP="00AB3F3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Ns. Dormina, S.Kep, MKM ** Ns. Tri Wahyuni, M.Kep</w:t>
      </w:r>
    </w:p>
    <w:p w14:paraId="461AEB89" w14:textId="77777777" w:rsidR="00AB3F3B" w:rsidRDefault="00AB3F3B" w:rsidP="00AB3F3B">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E-mail: </w:t>
      </w:r>
      <w:hyperlink r:id="rId4" w:history="1">
        <w:r w:rsidRPr="004B04C3">
          <w:rPr>
            <w:rStyle w:val="Hyperlink"/>
            <w:rFonts w:ascii="Times New Roman" w:hAnsi="Times New Roman" w:cs="Times New Roman"/>
            <w:sz w:val="24"/>
            <w:szCs w:val="24"/>
            <w:lang w:val="id-ID"/>
          </w:rPr>
          <w:t>nanamrdn22@gmail.com</w:t>
        </w:r>
      </w:hyperlink>
    </w:p>
    <w:p w14:paraId="11CABB38" w14:textId="77777777" w:rsidR="00AB3F3B" w:rsidRDefault="00AB3F3B" w:rsidP="00AB3F3B">
      <w:pPr>
        <w:spacing w:after="0" w:line="240" w:lineRule="auto"/>
        <w:jc w:val="center"/>
        <w:rPr>
          <w:rFonts w:ascii="Times New Roman" w:hAnsi="Times New Roman" w:cs="Times New Roman"/>
          <w:sz w:val="24"/>
          <w:szCs w:val="24"/>
          <w:lang w:val="id-ID"/>
        </w:rPr>
      </w:pPr>
    </w:p>
    <w:p w14:paraId="297CFBA8" w14:textId="77777777" w:rsidR="00AB3F3B" w:rsidRDefault="00AB3F3B" w:rsidP="00AB3F3B">
      <w:pPr>
        <w:spacing w:after="0" w:line="240" w:lineRule="auto"/>
        <w:jc w:val="center"/>
        <w:rPr>
          <w:rFonts w:ascii="Times New Roman" w:hAnsi="Times New Roman" w:cs="Times New Roman"/>
          <w:sz w:val="24"/>
          <w:szCs w:val="24"/>
          <w:lang w:val="id-ID"/>
        </w:rPr>
      </w:pPr>
    </w:p>
    <w:p w14:paraId="3ACF2B3B" w14:textId="77777777" w:rsidR="00AB3F3B" w:rsidRPr="00C13BDB" w:rsidRDefault="00AB3F3B" w:rsidP="00AB3F3B">
      <w:pPr>
        <w:spacing w:line="240" w:lineRule="auto"/>
        <w:jc w:val="center"/>
        <w:rPr>
          <w:rFonts w:ascii="Times New Roman" w:hAnsi="Times New Roman" w:cs="Times New Roman"/>
          <w:b/>
          <w:bCs/>
          <w:sz w:val="24"/>
          <w:szCs w:val="24"/>
          <w:lang w:val="id-ID"/>
        </w:rPr>
      </w:pPr>
      <w:r w:rsidRPr="009F5D28">
        <w:rPr>
          <w:rFonts w:ascii="Times New Roman" w:hAnsi="Times New Roman" w:cs="Times New Roman"/>
          <w:b/>
          <w:bCs/>
          <w:sz w:val="24"/>
          <w:szCs w:val="24"/>
          <w:lang w:val="id-ID"/>
        </w:rPr>
        <w:t>ABSTRAK</w:t>
      </w:r>
    </w:p>
    <w:p w14:paraId="38BA500C" w14:textId="77777777" w:rsidR="00AB3F3B" w:rsidRPr="002A1034" w:rsidRDefault="00AB3F3B" w:rsidP="00AB3F3B">
      <w:pPr>
        <w:spacing w:after="0" w:line="240" w:lineRule="auto"/>
        <w:jc w:val="both"/>
        <w:rPr>
          <w:rFonts w:ascii="Times New Roman" w:hAnsi="Times New Roman" w:cs="Times New Roman"/>
          <w:lang w:val="id-ID"/>
        </w:rPr>
      </w:pPr>
      <w:r w:rsidRPr="002A1034">
        <w:rPr>
          <w:rFonts w:ascii="Times New Roman" w:hAnsi="Times New Roman" w:cs="Times New Roman"/>
          <w:b/>
          <w:bCs/>
          <w:lang w:val="id-ID"/>
        </w:rPr>
        <w:t>Pendahuluan</w:t>
      </w:r>
      <w:r w:rsidRPr="00C527C1">
        <w:rPr>
          <w:rFonts w:ascii="Times New Roman" w:hAnsi="Times New Roman" w:cs="Times New Roman"/>
          <w:b/>
          <w:lang w:val="id-ID"/>
        </w:rPr>
        <w:t>:</w:t>
      </w:r>
      <w:r w:rsidRPr="002A1034">
        <w:rPr>
          <w:rFonts w:ascii="Times New Roman" w:hAnsi="Times New Roman" w:cs="Times New Roman"/>
          <w:lang w:val="id-ID"/>
        </w:rPr>
        <w:t xml:space="preserve"> </w:t>
      </w:r>
      <w:r w:rsidRPr="002A1034">
        <w:rPr>
          <w:rFonts w:ascii="Times New Roman" w:hAnsi="Times New Roman" w:cs="Times New Roman"/>
        </w:rPr>
        <w:t xml:space="preserve">Paparan asap rokok menjadi salah satu penyebab banyaknya penyakit pernafasan ataupun permasalahan lainnya. Penyakit lain yang dapat diakibatkan terhadap ibu hamil seperti BBLR (berat badan lahir rendah), premature, terjadinya gangguan kognitif pada bayi yang dilahirkan, keguguran, dan lain sebagainya </w:t>
      </w:r>
      <w:r w:rsidRPr="002A1034">
        <w:rPr>
          <w:rFonts w:ascii="Times New Roman" w:hAnsi="Times New Roman" w:cs="Times New Roman"/>
          <w:color w:val="000000"/>
          <w:shd w:val="clear" w:color="auto" w:fill="FFFFFF"/>
        </w:rPr>
        <w:t>Pengaruh lingkungan perokok sangat berbahaya karena 75% asap rokok akan terhirup pada ibu hamil dan dapat dikatakan resiko tinggi apabila terpapar asap rokok yang menimbulkan efek ibu hamil menjadi faktor bahaya bagi janin</w:t>
      </w:r>
      <w:r w:rsidRPr="002A1034">
        <w:rPr>
          <w:rFonts w:ascii="Times New Roman" w:hAnsi="Times New Roman" w:cs="Times New Roman"/>
          <w:color w:val="000000"/>
          <w:shd w:val="clear" w:color="auto" w:fill="FFFFFF"/>
          <w:lang w:val="id-ID"/>
        </w:rPr>
        <w:t xml:space="preserve"> </w:t>
      </w:r>
    </w:p>
    <w:p w14:paraId="5E9DBF7D" w14:textId="77777777" w:rsidR="00AB3F3B" w:rsidRPr="002A1034" w:rsidRDefault="00AB3F3B" w:rsidP="00AB3F3B">
      <w:pPr>
        <w:spacing w:after="0" w:line="240" w:lineRule="auto"/>
        <w:jc w:val="both"/>
        <w:rPr>
          <w:rFonts w:ascii="Times New Roman" w:hAnsi="Times New Roman" w:cs="Times New Roman"/>
          <w:lang w:val="id-ID"/>
        </w:rPr>
      </w:pPr>
      <w:r w:rsidRPr="00C527C1">
        <w:rPr>
          <w:rFonts w:ascii="Times New Roman" w:hAnsi="Times New Roman" w:cs="Times New Roman"/>
          <w:b/>
          <w:bCs/>
          <w:lang w:val="id-ID"/>
        </w:rPr>
        <w:t>Tujuan</w:t>
      </w:r>
      <w:r w:rsidRPr="00C527C1">
        <w:rPr>
          <w:rFonts w:ascii="Times New Roman" w:hAnsi="Times New Roman" w:cs="Times New Roman"/>
          <w:b/>
          <w:lang w:val="id-ID"/>
        </w:rPr>
        <w:t>:</w:t>
      </w:r>
      <w:r w:rsidRPr="002A1034">
        <w:rPr>
          <w:rFonts w:ascii="Times New Roman" w:hAnsi="Times New Roman" w:cs="Times New Roman"/>
          <w:lang w:val="id-ID"/>
        </w:rPr>
        <w:t xml:space="preserve"> Tujuan penelitian ini untuk meningkatkan pengetahuan ibu hamil tentang bahaya asap rokok terhadap kehamilan</w:t>
      </w:r>
    </w:p>
    <w:p w14:paraId="64C80429" w14:textId="77777777" w:rsidR="00AB3F3B" w:rsidRPr="002A1034" w:rsidRDefault="00AB3F3B" w:rsidP="00AB3F3B">
      <w:pPr>
        <w:spacing w:after="0" w:line="240" w:lineRule="auto"/>
        <w:jc w:val="both"/>
        <w:rPr>
          <w:rFonts w:ascii="Times New Roman" w:hAnsi="Times New Roman" w:cs="Times New Roman"/>
          <w:lang w:val="id-ID"/>
        </w:rPr>
      </w:pPr>
      <w:r w:rsidRPr="002A1034">
        <w:rPr>
          <w:rFonts w:ascii="Times New Roman" w:hAnsi="Times New Roman" w:cs="Times New Roman"/>
          <w:b/>
          <w:bCs/>
          <w:lang w:val="id-ID"/>
        </w:rPr>
        <w:t>Metode</w:t>
      </w:r>
      <w:r w:rsidRPr="00C527C1">
        <w:rPr>
          <w:rFonts w:ascii="Times New Roman" w:hAnsi="Times New Roman" w:cs="Times New Roman"/>
          <w:b/>
          <w:lang w:val="id-ID"/>
        </w:rPr>
        <w:t>:</w:t>
      </w:r>
      <w:r w:rsidRPr="002A1034">
        <w:rPr>
          <w:rFonts w:ascii="Times New Roman" w:hAnsi="Times New Roman" w:cs="Times New Roman"/>
          <w:lang w:val="id-ID"/>
        </w:rPr>
        <w:t xml:space="preserve"> Penelitian ini menggunakan metode deskriptif. Sampel pada penelitian ini 1</w:t>
      </w:r>
      <w:r>
        <w:rPr>
          <w:rFonts w:ascii="Times New Roman" w:hAnsi="Times New Roman" w:cs="Times New Roman"/>
          <w:lang w:val="id-ID"/>
        </w:rPr>
        <w:t xml:space="preserve"> orang responden</w:t>
      </w:r>
      <w:r w:rsidRPr="002A1034">
        <w:rPr>
          <w:rFonts w:ascii="Times New Roman" w:hAnsi="Times New Roman" w:cs="Times New Roman"/>
          <w:lang w:val="id-ID"/>
        </w:rPr>
        <w:t xml:space="preserve"> pengetahuannya kurang. Dengan menggunakan alat ukur kuesioner pada responden untuk melihat pengetahuan responden tentang bahaya asap rokok </w:t>
      </w:r>
    </w:p>
    <w:p w14:paraId="68548C5B" w14:textId="77777777" w:rsidR="00AB3F3B" w:rsidRPr="002A1034" w:rsidRDefault="00AB3F3B" w:rsidP="00AB3F3B">
      <w:pPr>
        <w:spacing w:after="0" w:line="240" w:lineRule="auto"/>
        <w:jc w:val="both"/>
        <w:rPr>
          <w:rFonts w:ascii="Times New Roman" w:hAnsi="Times New Roman" w:cs="Times New Roman"/>
          <w:lang w:val="id-ID"/>
        </w:rPr>
      </w:pPr>
      <w:r w:rsidRPr="002A1034">
        <w:rPr>
          <w:rFonts w:ascii="Times New Roman" w:hAnsi="Times New Roman" w:cs="Times New Roman"/>
          <w:b/>
          <w:bCs/>
          <w:lang w:val="id-ID"/>
        </w:rPr>
        <w:t>Hasil</w:t>
      </w:r>
      <w:r w:rsidRPr="00C527C1">
        <w:rPr>
          <w:rFonts w:ascii="Times New Roman" w:hAnsi="Times New Roman" w:cs="Times New Roman"/>
          <w:b/>
          <w:lang w:val="id-ID"/>
        </w:rPr>
        <w:t>:</w:t>
      </w:r>
      <w:r w:rsidRPr="002A1034">
        <w:rPr>
          <w:rFonts w:ascii="Times New Roman" w:hAnsi="Times New Roman" w:cs="Times New Roman"/>
          <w:lang w:val="id-ID"/>
        </w:rPr>
        <w:t xml:space="preserve"> Berdasarkan hasil penelitian tingkat pengetahuan tentang bahaya asap rokok terhadap ibu hamil pada Ny.H dengan score 50 dan setelah dilakukan edukasi bahaya asap rokok terhadap ibu hamil didapatkan score 90. </w:t>
      </w:r>
    </w:p>
    <w:p w14:paraId="0E997BBE" w14:textId="77777777" w:rsidR="00AB3F3B" w:rsidRPr="002A1034" w:rsidRDefault="00AB3F3B" w:rsidP="00AB3F3B">
      <w:pPr>
        <w:spacing w:after="0" w:line="240" w:lineRule="auto"/>
        <w:ind w:right="238"/>
        <w:jc w:val="both"/>
        <w:rPr>
          <w:rFonts w:ascii="Times New Roman" w:hAnsi="Times New Roman" w:cs="Times New Roman"/>
          <w:lang w:val="id-ID"/>
        </w:rPr>
      </w:pPr>
      <w:r w:rsidRPr="002A1034">
        <w:rPr>
          <w:rFonts w:ascii="Times New Roman" w:hAnsi="Times New Roman" w:cs="Times New Roman"/>
          <w:b/>
          <w:bCs/>
          <w:lang w:val="id-ID"/>
        </w:rPr>
        <w:t>Kesimpulan</w:t>
      </w:r>
      <w:r w:rsidRPr="00C527C1">
        <w:rPr>
          <w:rFonts w:ascii="Times New Roman" w:hAnsi="Times New Roman" w:cs="Times New Roman"/>
          <w:b/>
          <w:lang w:val="id-ID"/>
        </w:rPr>
        <w:t>:</w:t>
      </w:r>
      <w:r w:rsidRPr="002A1034">
        <w:rPr>
          <w:rFonts w:ascii="Times New Roman" w:hAnsi="Times New Roman" w:cs="Times New Roman"/>
          <w:lang w:val="id-ID"/>
        </w:rPr>
        <w:t xml:space="preserve"> Setelah dilakukan penerapan edukasi bahaya asap rokok terhadap kehamilan, didapatkan hasil adanya peningkatan pengetahuan dengan hasil Ny.H sebelum dilakukan penerapan edukasi pengetahuan 50% (kurang) dan setelah dilakukan penerapan edukasi pengetahuan 90% (baik). </w:t>
      </w:r>
    </w:p>
    <w:p w14:paraId="312CE517" w14:textId="77777777" w:rsidR="00AB3F3B" w:rsidRDefault="00AB3F3B" w:rsidP="00AB3F3B">
      <w:pPr>
        <w:spacing w:after="0" w:line="240" w:lineRule="auto"/>
        <w:ind w:right="237"/>
        <w:jc w:val="both"/>
        <w:rPr>
          <w:rFonts w:ascii="Times New Roman" w:hAnsi="Times New Roman" w:cs="Times New Roman"/>
          <w:lang w:val="id-ID"/>
        </w:rPr>
      </w:pPr>
      <w:r w:rsidRPr="002A1034">
        <w:rPr>
          <w:rFonts w:ascii="Times New Roman" w:hAnsi="Times New Roman" w:cs="Times New Roman"/>
          <w:b/>
          <w:bCs/>
          <w:lang w:val="id-ID"/>
        </w:rPr>
        <w:t>Saran:</w:t>
      </w:r>
      <w:r w:rsidRPr="002A1034">
        <w:rPr>
          <w:rFonts w:ascii="Times New Roman" w:hAnsi="Times New Roman" w:cs="Times New Roman"/>
          <w:lang w:val="id-ID"/>
        </w:rPr>
        <w:t xml:space="preserve"> Diharapkan dapat dipergunakan sebagai bahan masukan ibu hamil mengenai penerapan edukasi bahaya asap rokok terhadap ibu hamil.</w:t>
      </w:r>
    </w:p>
    <w:p w14:paraId="225D7E9F" w14:textId="77777777" w:rsidR="00AB3F3B" w:rsidRPr="002A1034" w:rsidRDefault="00AB3F3B" w:rsidP="00AB3F3B">
      <w:pPr>
        <w:spacing w:after="0" w:line="240" w:lineRule="auto"/>
        <w:ind w:right="237"/>
        <w:jc w:val="both"/>
        <w:rPr>
          <w:rFonts w:ascii="Times New Roman" w:hAnsi="Times New Roman" w:cs="Times New Roman"/>
          <w:lang w:val="id-ID"/>
        </w:rPr>
      </w:pPr>
    </w:p>
    <w:p w14:paraId="77CF5660" w14:textId="77777777" w:rsidR="00AB3F3B" w:rsidRPr="002A1034" w:rsidRDefault="00AB3F3B" w:rsidP="00AB3F3B">
      <w:pPr>
        <w:spacing w:after="0" w:line="240" w:lineRule="auto"/>
        <w:jc w:val="both"/>
        <w:rPr>
          <w:rFonts w:ascii="Times New Roman" w:hAnsi="Times New Roman" w:cs="Times New Roman"/>
          <w:lang w:val="id-ID"/>
        </w:rPr>
      </w:pPr>
      <w:r w:rsidRPr="002A1034">
        <w:rPr>
          <w:rFonts w:ascii="Times New Roman" w:hAnsi="Times New Roman" w:cs="Times New Roman"/>
          <w:b/>
          <w:bCs/>
          <w:lang w:val="id-ID"/>
        </w:rPr>
        <w:t>Kata kunci</w:t>
      </w:r>
      <w:r w:rsidRPr="00C527C1">
        <w:rPr>
          <w:rFonts w:ascii="Times New Roman" w:hAnsi="Times New Roman" w:cs="Times New Roman"/>
          <w:b/>
          <w:lang w:val="id-ID"/>
        </w:rPr>
        <w:t>:</w:t>
      </w:r>
      <w:r w:rsidRPr="002A1034">
        <w:rPr>
          <w:rFonts w:ascii="Times New Roman" w:hAnsi="Times New Roman" w:cs="Times New Roman"/>
          <w:lang w:val="id-ID"/>
        </w:rPr>
        <w:t xml:space="preserve"> Edukasi, Bahaya asap rokok, ibu hamil.</w:t>
      </w:r>
    </w:p>
    <w:p w14:paraId="68319F0D" w14:textId="77777777" w:rsidR="00AB3F3B" w:rsidRPr="002A1034" w:rsidRDefault="00AB3F3B" w:rsidP="00AB3F3B">
      <w:pPr>
        <w:spacing w:after="0" w:line="240" w:lineRule="auto"/>
        <w:jc w:val="both"/>
        <w:rPr>
          <w:rFonts w:ascii="Times New Roman" w:hAnsi="Times New Roman" w:cs="Times New Roman"/>
          <w:lang w:val="id-ID"/>
        </w:rPr>
      </w:pPr>
      <w:r w:rsidRPr="002A1034">
        <w:rPr>
          <w:rFonts w:ascii="Times New Roman" w:hAnsi="Times New Roman" w:cs="Times New Roman"/>
          <w:b/>
          <w:bCs/>
          <w:lang w:val="id-ID"/>
        </w:rPr>
        <w:t>Referensi</w:t>
      </w:r>
      <w:r w:rsidRPr="00C527C1">
        <w:rPr>
          <w:rFonts w:ascii="Times New Roman" w:hAnsi="Times New Roman" w:cs="Times New Roman"/>
          <w:b/>
          <w:lang w:val="id-ID"/>
        </w:rPr>
        <w:t>:</w:t>
      </w:r>
      <w:r w:rsidRPr="002A1034">
        <w:rPr>
          <w:rFonts w:ascii="Times New Roman" w:hAnsi="Times New Roman" w:cs="Times New Roman"/>
          <w:lang w:val="id-ID"/>
        </w:rPr>
        <w:t xml:space="preserve"> 2 buku (2017-2023), 6 journal (2019-2023).</w:t>
      </w:r>
    </w:p>
    <w:p w14:paraId="22E80685" w14:textId="77777777" w:rsidR="00AB3F3B" w:rsidRDefault="00AB3F3B"/>
    <w:sectPr w:rsidR="00AB3F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3B"/>
    <w:rsid w:val="007929E0"/>
    <w:rsid w:val="00AB3F3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40AF"/>
  <w15:chartTrackingRefBased/>
  <w15:docId w15:val="{17CFDFFD-548A-4086-9DBB-BEEE8264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F3B"/>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F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namrdn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harmoni moni</dc:creator>
  <cp:keywords/>
  <dc:description/>
  <cp:lastModifiedBy>harmoni moni</cp:lastModifiedBy>
  <cp:revision>1</cp:revision>
  <dcterms:created xsi:type="dcterms:W3CDTF">2024-07-05T08:34:00Z</dcterms:created>
  <dcterms:modified xsi:type="dcterms:W3CDTF">2024-07-05T08:34:00Z</dcterms:modified>
</cp:coreProperties>
</file>