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621B" w14:textId="77777777" w:rsidR="000F70C0" w:rsidRDefault="000F70C0" w:rsidP="000F70C0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01003FA8" w14:textId="581EB22A" w:rsidR="00804E0E" w:rsidRDefault="00804E0E" w:rsidP="00313DEC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DAFTAR RIWAYAT HIDUP</w:t>
      </w:r>
    </w:p>
    <w:p w14:paraId="0196B08E" w14:textId="77777777" w:rsidR="00313DEC" w:rsidRDefault="008A1C6A" w:rsidP="008A1C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EFD1DE2" wp14:editId="1F700F7D">
            <wp:extent cx="1285875" cy="1759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03 at 17.08.3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1" cy="176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FE49F" w14:textId="77777777" w:rsidR="00E45AE4" w:rsidRDefault="00EE0649" w:rsidP="00E45AE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Dectrivo Waldi</w:t>
      </w:r>
    </w:p>
    <w:p w14:paraId="4FF26D1B" w14:textId="77777777" w:rsidR="00E45AE4" w:rsidRDefault="00E45AE4" w:rsidP="00EE064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EE0649">
        <w:rPr>
          <w:rFonts w:ascii="Times New Roman" w:hAnsi="Times New Roman" w:cs="Times New Roman"/>
          <w:sz w:val="24"/>
          <w:szCs w:val="24"/>
          <w:lang w:val="en-US"/>
        </w:rPr>
        <w:t>ahir</w:t>
      </w:r>
      <w:r w:rsidR="00EE06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8A1C6A">
        <w:rPr>
          <w:rFonts w:ascii="Times New Roman" w:hAnsi="Times New Roman" w:cs="Times New Roman"/>
          <w:sz w:val="24"/>
          <w:szCs w:val="24"/>
          <w:lang w:val="en-US"/>
        </w:rPr>
        <w:t xml:space="preserve">KUBU KANDANG/ 22 </w:t>
      </w:r>
      <w:proofErr w:type="spellStart"/>
      <w:r w:rsidR="008A1C6A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="008A1C6A">
        <w:rPr>
          <w:rFonts w:ascii="Times New Roman" w:hAnsi="Times New Roman" w:cs="Times New Roman"/>
          <w:sz w:val="24"/>
          <w:szCs w:val="24"/>
          <w:lang w:val="en-US"/>
        </w:rPr>
        <w:t xml:space="preserve"> 2001</w:t>
      </w:r>
    </w:p>
    <w:p w14:paraId="0524C35F" w14:textId="7F290401" w:rsidR="00E45AE4" w:rsidRDefault="000E05F7" w:rsidP="00E45AE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5A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5A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5AE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="00E45AE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</w:p>
    <w:p w14:paraId="6E67D8F8" w14:textId="77777777" w:rsidR="00E45AE4" w:rsidRDefault="00E45AE4" w:rsidP="00E45AE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 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8A1C6A">
        <w:rPr>
          <w:rFonts w:ascii="Times New Roman" w:hAnsi="Times New Roman" w:cs="Times New Roman"/>
          <w:sz w:val="24"/>
          <w:szCs w:val="24"/>
          <w:lang w:val="en-US"/>
        </w:rPr>
        <w:t xml:space="preserve">Ridwan </w:t>
      </w:r>
      <w:proofErr w:type="spellStart"/>
      <w:r w:rsidR="008A1C6A">
        <w:rPr>
          <w:rFonts w:ascii="Times New Roman" w:hAnsi="Times New Roman" w:cs="Times New Roman"/>
          <w:sz w:val="24"/>
          <w:szCs w:val="24"/>
          <w:lang w:val="en-US"/>
        </w:rPr>
        <w:t>Fansori</w:t>
      </w:r>
      <w:proofErr w:type="spellEnd"/>
    </w:p>
    <w:p w14:paraId="20FB8A8C" w14:textId="77777777" w:rsidR="00E45AE4" w:rsidRDefault="008A1C6A" w:rsidP="00E45AE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 Ibu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Hanura</w:t>
      </w:r>
      <w:proofErr w:type="spellEnd"/>
    </w:p>
    <w:p w14:paraId="6CFED86D" w14:textId="77777777" w:rsidR="00E45AE4" w:rsidRDefault="00E45AE4" w:rsidP="00E45AE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07C1B6F3" w14:textId="77777777" w:rsidR="00E45AE4" w:rsidRDefault="003407F2" w:rsidP="00E45A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SD NEGERI 38</w:t>
      </w:r>
      <w:r w:rsidR="008A1C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/III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Koto Payang</w:t>
      </w:r>
    </w:p>
    <w:p w14:paraId="2D944ABD" w14:textId="77777777" w:rsidR="00E45AE4" w:rsidRDefault="003407F2" w:rsidP="00E45A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SMP NEGERI 1 Kota Sungai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D0412EC" w14:textId="7055F194" w:rsidR="00E45AE4" w:rsidRDefault="003407F2" w:rsidP="00E45A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SMA NEG</w:t>
      </w:r>
      <w:r w:rsidR="000E05F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RI 1 Kota Sungai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Penuh</w:t>
      </w:r>
      <w:proofErr w:type="spellEnd"/>
    </w:p>
    <w:p w14:paraId="1056AE8B" w14:textId="77777777" w:rsidR="00E45AE4" w:rsidRDefault="00E45AE4" w:rsidP="00E45A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Tinggi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Kesehatan Garuda Putih Jambi</w:t>
      </w:r>
    </w:p>
    <w:p w14:paraId="644DB0DC" w14:textId="59693C0A" w:rsidR="00963B57" w:rsidRDefault="00963B57" w:rsidP="009C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897B5F" w14:textId="77777777" w:rsidR="00D15621" w:rsidRDefault="00D15621" w:rsidP="009C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8B47F9" w14:textId="77777777" w:rsidR="008A1C6A" w:rsidRPr="009C3FA3" w:rsidRDefault="008A1C6A" w:rsidP="009C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54CCFD" w14:textId="77777777" w:rsidR="005571B4" w:rsidRPr="009C11E4" w:rsidRDefault="005571B4" w:rsidP="005571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11E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KATA PENGANTAR</w:t>
      </w:r>
    </w:p>
    <w:p w14:paraId="4348BBDC" w14:textId="77777777" w:rsidR="005571B4" w:rsidRPr="009C11E4" w:rsidRDefault="005571B4" w:rsidP="005571B4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>Assalamualaikum</w:t>
      </w:r>
      <w:proofErr w:type="spellEnd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>Wr</w:t>
      </w:r>
      <w:proofErr w:type="spellEnd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Wb</w:t>
      </w:r>
    </w:p>
    <w:p w14:paraId="585BB85E" w14:textId="2A5E7D4A" w:rsidR="005571B4" w:rsidRPr="003331C1" w:rsidRDefault="005571B4" w:rsidP="005571B4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Puji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Alhamdulillah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dipanjatkan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Allah SWT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melimpahkan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hidayah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E55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Tulis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0E05F7">
        <w:rPr>
          <w:rFonts w:ascii="Times New Roman" w:hAnsi="Times New Roman" w:cs="Times New Roman"/>
          <w:b/>
          <w:sz w:val="24"/>
          <w:szCs w:val="24"/>
          <w:lang w:val="en-US"/>
        </w:rPr>
        <w:t>PENERAPAN</w:t>
      </w:r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A1C6A" w:rsidRPr="00EB6CA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Intradialytic Stretching Exercise </w:t>
      </w:r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(ISE) </w:t>
      </w:r>
      <w:proofErr w:type="spellStart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>Mengurangi</w:t>
      </w:r>
      <w:proofErr w:type="spellEnd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Kram </w:t>
      </w:r>
      <w:proofErr w:type="spellStart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>Otot</w:t>
      </w:r>
      <w:proofErr w:type="spellEnd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Pada </w:t>
      </w:r>
      <w:r w:rsidR="000E05F7">
        <w:rPr>
          <w:rFonts w:ascii="Times New Roman" w:hAnsi="Times New Roman" w:cs="Times New Roman"/>
          <w:b/>
          <w:sz w:val="24"/>
          <w:szCs w:val="24"/>
          <w:lang w:val="en-US"/>
        </w:rPr>
        <w:t>Pasien</w:t>
      </w:r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>Menjalani</w:t>
      </w:r>
      <w:proofErr w:type="spellEnd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>Hemodialisa</w:t>
      </w:r>
      <w:proofErr w:type="spellEnd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proofErr w:type="gramEnd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="00DC7011">
        <w:rPr>
          <w:rFonts w:ascii="Times New Roman" w:hAnsi="Times New Roman" w:cs="Times New Roman"/>
          <w:b/>
          <w:sz w:val="24"/>
          <w:szCs w:val="24"/>
          <w:lang w:val="en-US"/>
        </w:rPr>
        <w:t>umah Sakit Dr</w:t>
      </w:r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>Bratanata</w:t>
      </w:r>
      <w:proofErr w:type="spellEnd"/>
      <w:r w:rsidR="008A1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Jambi.</w:t>
      </w:r>
      <w:r w:rsidRPr="003331C1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51BCD8FF" w14:textId="59105117" w:rsidR="005571B4" w:rsidRDefault="00070271" w:rsidP="005571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Pendidikan Diploma III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05F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mu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Puth. Dalam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menyelesaika</w:t>
      </w:r>
      <w:r w:rsidR="00045B8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45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perkenankanlah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EAC2628" w14:textId="4EEF3294" w:rsidR="00AF428B" w:rsidRDefault="00AF428B" w:rsidP="00AF428B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Kolonel CKM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DR.dr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Faisal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SP.An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Komandan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Denkesyah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02.04.02 Jambi.</w:t>
      </w:r>
    </w:p>
    <w:p w14:paraId="1BEA34E3" w14:textId="7FAE9CF8" w:rsidR="00AF6080" w:rsidRPr="00AF428B" w:rsidRDefault="00AF6080" w:rsidP="00AF428B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CKM dr. Hadi Zulkarnain,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M.Ked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(Cardio),Sp.Jp (K).FIHA,M.K.M,M.H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Rumah Sakit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Tk.III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Dr.Bratanata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</w:p>
    <w:p w14:paraId="54DD8939" w14:textId="1F8D2D24" w:rsidR="005571B4" w:rsidRPr="003331C1" w:rsidRDefault="005571B4" w:rsidP="00D23E79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Ckm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Ns,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Betrianto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S. Kep, M. Kes.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1C6A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8A1C6A">
        <w:rPr>
          <w:rFonts w:ascii="Times New Roman" w:hAnsi="Times New Roman" w:cs="Times New Roman"/>
          <w:sz w:val="24"/>
          <w:szCs w:val="24"/>
          <w:lang w:val="en-US"/>
        </w:rPr>
        <w:t xml:space="preserve"> I dan </w:t>
      </w:r>
      <w:proofErr w:type="spellStart"/>
      <w:r w:rsidR="008A1C6A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="008A1C6A">
        <w:rPr>
          <w:rFonts w:ascii="Times New Roman" w:hAnsi="Times New Roman" w:cs="Times New Roman"/>
          <w:sz w:val="24"/>
          <w:szCs w:val="24"/>
          <w:lang w:val="en-US"/>
        </w:rPr>
        <w:t xml:space="preserve"> STIKES Garuda Putih </w:t>
      </w:r>
      <w:r w:rsidR="005378A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A1C6A">
        <w:rPr>
          <w:rFonts w:ascii="Times New Roman" w:hAnsi="Times New Roman" w:cs="Times New Roman"/>
          <w:sz w:val="24"/>
          <w:szCs w:val="24"/>
          <w:lang w:val="en-US"/>
        </w:rPr>
        <w:t>ambi</w:t>
      </w:r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E640B3" w14:textId="1B96BFD6" w:rsidR="005571B4" w:rsidRDefault="00D23E79" w:rsidP="003407F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Ibu Erna Elfri</w:t>
      </w:r>
      <w:r w:rsidR="005571B4" w:rsidRPr="005571B4">
        <w:rPr>
          <w:rFonts w:ascii="Times New Roman" w:hAnsi="Times New Roman" w:cs="Times New Roman"/>
          <w:sz w:val="24"/>
          <w:szCs w:val="24"/>
          <w:lang w:val="en-US"/>
        </w:rPr>
        <w:t xml:space="preserve">da, SKM, </w:t>
      </w:r>
      <w:proofErr w:type="spellStart"/>
      <w:proofErr w:type="gramStart"/>
      <w:r w:rsidR="005571B4" w:rsidRPr="005571B4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proofErr w:type="gramEnd"/>
      <w:r w:rsidR="005571B4" w:rsidRPr="00557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0271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070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II Jambi yang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4E3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407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5B447E" w14:textId="6740A7B9" w:rsidR="005378AD" w:rsidRPr="003407F2" w:rsidRDefault="005378AD" w:rsidP="003407F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Ns.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M.Kep.Sp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.Kep.MB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5B8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045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5B85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045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5B8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4CE993" w14:textId="77777777" w:rsidR="005571B4" w:rsidRDefault="005571B4" w:rsidP="00D23E79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Bapak dan I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Pendidikan di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Jambi.</w:t>
      </w:r>
    </w:p>
    <w:p w14:paraId="73FB227E" w14:textId="0FC96615" w:rsidR="00511E3D" w:rsidRPr="003331C1" w:rsidRDefault="00511E3D" w:rsidP="00D23E79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Resisca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Antonang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S.Tr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,Kep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A95802" w14:textId="77777777" w:rsidR="005571B4" w:rsidRDefault="005571B4" w:rsidP="00D23E79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Kasih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tuaku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8755D">
        <w:rPr>
          <w:rFonts w:ascii="Times New Roman" w:hAnsi="Times New Roman" w:cs="Times New Roman"/>
          <w:sz w:val="24"/>
          <w:szCs w:val="24"/>
          <w:lang w:val="en-US"/>
        </w:rPr>
        <w:t xml:space="preserve">Ridwan </w:t>
      </w:r>
      <w:proofErr w:type="spellStart"/>
      <w:r w:rsidR="0068755D">
        <w:rPr>
          <w:rFonts w:ascii="Times New Roman" w:hAnsi="Times New Roman" w:cs="Times New Roman"/>
          <w:sz w:val="24"/>
          <w:szCs w:val="24"/>
          <w:lang w:val="en-US"/>
        </w:rPr>
        <w:t>Fansori</w:t>
      </w:r>
      <w:proofErr w:type="spellEnd"/>
      <w:r w:rsidR="00687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68755D">
        <w:rPr>
          <w:rFonts w:ascii="Times New Roman" w:hAnsi="Times New Roman" w:cs="Times New Roman"/>
          <w:sz w:val="24"/>
          <w:szCs w:val="24"/>
          <w:lang w:val="en-US"/>
        </w:rPr>
        <w:t>Hanura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) orang yang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penyemangat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sandaran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terkuat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kerasnya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du</w:t>
      </w:r>
      <w:r w:rsidR="00B36948">
        <w:rPr>
          <w:rFonts w:ascii="Times New Roman" w:hAnsi="Times New Roman" w:cs="Times New Roman"/>
          <w:sz w:val="24"/>
          <w:szCs w:val="24"/>
          <w:lang w:val="en-US"/>
        </w:rPr>
        <w:t xml:space="preserve">nia. </w:t>
      </w:r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henti-hentinya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55D">
        <w:rPr>
          <w:rFonts w:ascii="Times New Roman" w:hAnsi="Times New Roman" w:cs="Times New Roman"/>
          <w:sz w:val="24"/>
          <w:szCs w:val="24"/>
          <w:lang w:val="en-US"/>
        </w:rPr>
        <w:t>saya</w:t>
      </w:r>
      <w:r w:rsidR="00064C92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berjuang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papa dan mama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. Sehat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hiduplah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disetiap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pencapain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C9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64C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978304" w14:textId="2E9B13F3" w:rsidR="00E23925" w:rsidRPr="005378AD" w:rsidRDefault="0068755D" w:rsidP="005378AD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saudara-saudara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ipar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9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07F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izal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septia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handra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Yulva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enika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E239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07F2">
        <w:rPr>
          <w:rFonts w:ascii="Times New Roman" w:hAnsi="Times New Roman" w:cs="Times New Roman"/>
          <w:sz w:val="24"/>
          <w:szCs w:val="24"/>
          <w:lang w:val="en-US"/>
        </w:rPr>
        <w:t xml:space="preserve">Riri </w:t>
      </w:r>
      <w:proofErr w:type="spellStart"/>
      <w:r w:rsidR="003407F2">
        <w:rPr>
          <w:rFonts w:ascii="Times New Roman" w:hAnsi="Times New Roman" w:cs="Times New Roman"/>
          <w:sz w:val="24"/>
          <w:szCs w:val="24"/>
          <w:lang w:val="en-US"/>
        </w:rPr>
        <w:t>frandica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, Nora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beyi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925">
        <w:rPr>
          <w:rFonts w:ascii="Times New Roman" w:hAnsi="Times New Roman" w:cs="Times New Roman"/>
          <w:sz w:val="24"/>
          <w:szCs w:val="24"/>
          <w:lang w:val="en-US"/>
        </w:rPr>
        <w:t>marsela</w:t>
      </w:r>
      <w:proofErr w:type="spellEnd"/>
      <w:r w:rsidR="00E2392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teriamakasih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support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0163A2" w14:textId="32841FB5" w:rsidR="00D22ABA" w:rsidRDefault="005571B4" w:rsidP="00D22ABA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Rekan-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rekan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Seperjuangan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Angkatan XXI</w:t>
      </w:r>
      <w:r w:rsidR="003407F2">
        <w:rPr>
          <w:rFonts w:ascii="Times New Roman" w:hAnsi="Times New Roman" w:cs="Times New Roman"/>
          <w:sz w:val="24"/>
          <w:szCs w:val="24"/>
          <w:lang w:val="en-US"/>
        </w:rPr>
        <w:t>I (E22UPTIVE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cintai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banggakan</w:t>
      </w:r>
      <w:proofErr w:type="spellEnd"/>
      <w:r w:rsidR="005378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35C547" w14:textId="27E01564" w:rsidR="00D22ABA" w:rsidRPr="00D22ABA" w:rsidRDefault="00D22ABA" w:rsidP="00D22ABA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(PKI)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supportnya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0CAB91" w14:textId="77777777" w:rsidR="00963B57" w:rsidRDefault="00963B57" w:rsidP="005571B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A664FF" w14:textId="6C0C4EA4" w:rsidR="005571B4" w:rsidRDefault="005571B4" w:rsidP="005571B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 yang</w:t>
      </w:r>
      <w:proofErr w:type="gram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oleh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saran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perbaikkan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="004E3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="00070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0271">
        <w:rPr>
          <w:rFonts w:ascii="Times New Roman" w:hAnsi="Times New Roman" w:cs="Times New Roman"/>
          <w:sz w:val="24"/>
          <w:szCs w:val="24"/>
          <w:lang w:val="en-US"/>
        </w:rPr>
        <w:t>semaksimal</w:t>
      </w:r>
      <w:proofErr w:type="spellEnd"/>
      <w:r w:rsidR="00070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0271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="00070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027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70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027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>enyusun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saran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="000E0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45B85">
        <w:rPr>
          <w:rFonts w:ascii="Times New Roman" w:hAnsi="Times New Roman" w:cs="Times New Roman"/>
          <w:sz w:val="24"/>
          <w:szCs w:val="24"/>
          <w:lang w:val="en-US"/>
        </w:rPr>
        <w:t>arya</w:t>
      </w:r>
      <w:proofErr w:type="spellEnd"/>
      <w:proofErr w:type="gramEnd"/>
      <w:r w:rsidR="00045B85">
        <w:rPr>
          <w:rFonts w:ascii="Times New Roman" w:hAnsi="Times New Roman" w:cs="Times New Roman"/>
          <w:sz w:val="24"/>
          <w:szCs w:val="24"/>
          <w:lang w:val="en-US"/>
        </w:rPr>
        <w:t xml:space="preserve"> Tulis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5B8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045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7D8CF0" w14:textId="77777777" w:rsidR="003407F2" w:rsidRPr="003331C1" w:rsidRDefault="003407F2" w:rsidP="005571B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94A83A" w14:textId="77777777" w:rsidR="005571B4" w:rsidRDefault="00070271" w:rsidP="005571B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melim</w:t>
      </w:r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pahkan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hidayah-nya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semua.Amin</w:t>
      </w:r>
      <w:proofErr w:type="spellEnd"/>
      <w:proofErr w:type="gram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06BF7E" w14:textId="77777777" w:rsidR="005571B4" w:rsidRPr="002C3244" w:rsidRDefault="005571B4" w:rsidP="005571B4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C3244">
        <w:rPr>
          <w:rFonts w:ascii="Times New Roman" w:hAnsi="Times New Roman" w:cs="Times New Roman"/>
          <w:i/>
          <w:sz w:val="24"/>
          <w:szCs w:val="24"/>
          <w:lang w:val="en-US"/>
        </w:rPr>
        <w:t>Wassalamu’alaikum</w:t>
      </w:r>
      <w:proofErr w:type="spellEnd"/>
      <w:r w:rsidRPr="002C32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2C3244">
        <w:rPr>
          <w:rFonts w:ascii="Times New Roman" w:hAnsi="Times New Roman" w:cs="Times New Roman"/>
          <w:i/>
          <w:sz w:val="24"/>
          <w:szCs w:val="24"/>
          <w:lang w:val="en-US"/>
        </w:rPr>
        <w:t>Wr.Wb</w:t>
      </w:r>
      <w:proofErr w:type="spellEnd"/>
      <w:proofErr w:type="gramEnd"/>
    </w:p>
    <w:p w14:paraId="5CED1984" w14:textId="56BFF6CC" w:rsidR="005571B4" w:rsidRPr="003331C1" w:rsidRDefault="005571B4" w:rsidP="005571B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78A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Jambi,</w:t>
      </w:r>
      <w:r w:rsidR="00070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5B8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806F9">
        <w:rPr>
          <w:rFonts w:ascii="Times New Roman" w:hAnsi="Times New Roman" w:cs="Times New Roman"/>
          <w:sz w:val="24"/>
          <w:szCs w:val="24"/>
          <w:lang w:val="en-US"/>
        </w:rPr>
        <w:t>uli</w:t>
      </w:r>
      <w:proofErr w:type="gramEnd"/>
      <w:r w:rsidR="00045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AF428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EF8C781" w14:textId="77777777" w:rsidR="005571B4" w:rsidRPr="003331C1" w:rsidRDefault="005571B4" w:rsidP="005571B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0A5E93" w14:textId="77777777" w:rsidR="005571B4" w:rsidRPr="003331C1" w:rsidRDefault="005571B4" w:rsidP="005571B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DB2EE1" w14:textId="7D6201E5" w:rsidR="005571B4" w:rsidRDefault="00070271" w:rsidP="005571B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AF428B">
        <w:rPr>
          <w:rFonts w:ascii="Times New Roman" w:hAnsi="Times New Roman" w:cs="Times New Roman"/>
          <w:sz w:val="24"/>
          <w:szCs w:val="24"/>
          <w:lang w:val="en-US"/>
        </w:rPr>
        <w:t xml:space="preserve"> Dectrivo Waldi</w:t>
      </w:r>
    </w:p>
    <w:p w14:paraId="3DC597D0" w14:textId="77777777" w:rsidR="00F80E53" w:rsidRDefault="00F80E53" w:rsidP="00CC0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3DE5E6" w14:textId="77777777" w:rsidR="00963B57" w:rsidRDefault="00963B57" w:rsidP="00CC0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5750AD" w14:textId="77777777" w:rsidR="00963B57" w:rsidRDefault="00963B57" w:rsidP="00CC0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C204B" w14:textId="77777777" w:rsidR="00963B57" w:rsidRDefault="00963B57" w:rsidP="00CC0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1261F0" w14:textId="77777777" w:rsidR="00963B57" w:rsidRDefault="00963B57" w:rsidP="00CC0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7FD4AF" w14:textId="77777777" w:rsidR="000F70C0" w:rsidRPr="00CC0688" w:rsidRDefault="000F70C0" w:rsidP="00CC0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D5571F" w14:textId="77777777" w:rsidR="005571B4" w:rsidRPr="005571B4" w:rsidRDefault="005571B4" w:rsidP="00953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1B4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14:paraId="5B7C215E" w14:textId="4E6622A3" w:rsidR="005571B4" w:rsidRPr="00243358" w:rsidRDefault="00313DEC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PERSETUJUA</w:t>
      </w:r>
      <w:r w:rsidR="003347B3">
        <w:rPr>
          <w:rFonts w:ascii="Times New Roman" w:hAnsi="Times New Roman" w:cs="Times New Roman"/>
          <w:b/>
          <w:sz w:val="24"/>
          <w:szCs w:val="24"/>
          <w:lang w:val="en-US"/>
        </w:rPr>
        <w:t>N………………………………………………</w:t>
      </w:r>
      <w:proofErr w:type="gramStart"/>
      <w:r w:rsidR="003347B3"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6E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4418FC93" w14:textId="47EEFAAD" w:rsidR="005571B4" w:rsidRPr="00243358" w:rsidRDefault="00313DEC" w:rsidP="00953F36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="003347B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6EE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</w:p>
    <w:p w14:paraId="0D9E5CB0" w14:textId="77777777" w:rsidR="005571B4" w:rsidRPr="00243358" w:rsidRDefault="00895A1B" w:rsidP="00953F36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 w:rsidR="00313D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14:paraId="0F5671C8" w14:textId="77777777" w:rsidR="005571B4" w:rsidRPr="00243358" w:rsidRDefault="00895A1B" w:rsidP="00953F36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 w:rsidR="006D6EE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0257AEB9" w14:textId="77777777" w:rsidR="005571B4" w:rsidRPr="00243358" w:rsidRDefault="005571B4" w:rsidP="00953F36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ab/>
        <w:t>x</w:t>
      </w:r>
      <w:r w:rsidR="00895A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78D690FF" w14:textId="77777777" w:rsidR="005571B4" w:rsidRPr="00243358" w:rsidRDefault="005571B4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BAB I PENDAHULUAN</w:t>
      </w:r>
    </w:p>
    <w:p w14:paraId="077BDDAE" w14:textId="35667FFF" w:rsidR="00B12017" w:rsidRPr="00B12017" w:rsidRDefault="00150D3D" w:rsidP="00953F36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12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DEC">
        <w:rPr>
          <w:rFonts w:ascii="Times New Roman" w:hAnsi="Times New Roman" w:cs="Times New Roman"/>
          <w:sz w:val="24"/>
          <w:szCs w:val="24"/>
          <w:lang w:val="en-US"/>
        </w:rPr>
        <w:t xml:space="preserve">Latar </w:t>
      </w:r>
      <w:proofErr w:type="spellStart"/>
      <w:r w:rsidRPr="00313DEC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313D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017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4C094CC9" w14:textId="6071C558" w:rsidR="00B12017" w:rsidRPr="00B12017" w:rsidRDefault="00150D3D" w:rsidP="00953F36">
      <w:pPr>
        <w:pStyle w:val="ListParagraph"/>
        <w:numPr>
          <w:ilvl w:val="1"/>
          <w:numId w:val="5"/>
        </w:numPr>
        <w:tabs>
          <w:tab w:val="right" w:leader="dot" w:pos="7938"/>
        </w:tabs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01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24CF8956" w14:textId="1C1DEC23" w:rsidR="005571B4" w:rsidRDefault="00150D3D" w:rsidP="00953F36">
      <w:pPr>
        <w:pStyle w:val="ListParagraph"/>
        <w:numPr>
          <w:ilvl w:val="1"/>
          <w:numId w:val="5"/>
        </w:numPr>
        <w:tabs>
          <w:tab w:val="right" w:leader="dot" w:pos="7938"/>
        </w:tabs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01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999CF8E" w14:textId="5A30D49C" w:rsidR="00961CA9" w:rsidRPr="00961CA9" w:rsidRDefault="00150D3D" w:rsidP="00953F36">
      <w:pPr>
        <w:tabs>
          <w:tab w:val="right" w:leader="dot" w:pos="7938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1.3.1 Tujuan Umum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14:paraId="73401EF9" w14:textId="05FF85C3" w:rsidR="00961CA9" w:rsidRPr="00961CA9" w:rsidRDefault="00150D3D" w:rsidP="00953F36">
      <w:pPr>
        <w:pStyle w:val="ListParagraph"/>
        <w:tabs>
          <w:tab w:val="right" w:leader="dot" w:pos="7938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 Manfaat Studi Kasus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1705E58D" w14:textId="77777777" w:rsidR="005571B4" w:rsidRPr="00243358" w:rsidRDefault="005571B4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BAB II TINJAUAN PUSTAKA</w:t>
      </w:r>
    </w:p>
    <w:p w14:paraId="58441488" w14:textId="3F630723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</w:t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>tomi</w:t>
      </w:r>
      <w:proofErr w:type="spell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Fisiologi</w:t>
      </w:r>
      <w:proofErr w:type="spell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46D49C18" w14:textId="39643971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57513C4" w14:textId="49E6CA2E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2.1.2 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proofErr w:type="gram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="00EE0B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5784383E" w14:textId="24E81CB4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2.1.3 </w:t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Filtrasi</w:t>
      </w:r>
      <w:proofErr w:type="spellEnd"/>
      <w:proofErr w:type="gram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Glomerulus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066E8DE6" w14:textId="6FEFF487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2.1.4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Urineria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5A466F32" w14:textId="794A7EAA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2.1.5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Sirkulasi</w:t>
      </w:r>
      <w:proofErr w:type="spell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5B24A54F" w14:textId="6B202CA0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1.6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Vesika</w:t>
      </w:r>
      <w:proofErr w:type="spell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Urineria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7E6A0DE" w14:textId="23D8F80F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45B85">
        <w:rPr>
          <w:rFonts w:ascii="Times New Roman" w:hAnsi="Times New Roman" w:cs="Times New Roman"/>
          <w:sz w:val="24"/>
          <w:szCs w:val="24"/>
          <w:lang w:val="en-US"/>
        </w:rPr>
        <w:t>onsep</w:t>
      </w:r>
      <w:proofErr w:type="spellEnd"/>
      <w:r w:rsidR="00045B85">
        <w:rPr>
          <w:rFonts w:ascii="Times New Roman" w:hAnsi="Times New Roman" w:cs="Times New Roman"/>
          <w:sz w:val="24"/>
          <w:szCs w:val="24"/>
          <w:lang w:val="en-US"/>
        </w:rPr>
        <w:t xml:space="preserve"> Kram </w:t>
      </w:r>
      <w:proofErr w:type="spellStart"/>
      <w:r w:rsidR="00045B85"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55B61DF8" w14:textId="0461933F" w:rsidR="005571B4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2.1</w:t>
      </w:r>
      <w:r w:rsidR="00F66DA9" w:rsidRPr="00F66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B85">
        <w:rPr>
          <w:rFonts w:ascii="Times New Roman" w:hAnsi="Times New Roman" w:cs="Times New Roman"/>
          <w:sz w:val="24"/>
          <w:szCs w:val="24"/>
        </w:rPr>
        <w:t>Definsi Kram Otot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B241169" w14:textId="63F19153" w:rsidR="00045B85" w:rsidRPr="003331C1" w:rsidRDefault="00045B85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2.2.2 Kram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 w:rsidR="006B73CA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46A88B36" w14:textId="365A4424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proofErr w:type="spellStart"/>
      <w:r w:rsidR="00F66DA9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F66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3CA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B73CA"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DA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4AF16178" w14:textId="3279DA28" w:rsidR="005571B4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proofErr w:type="spellStart"/>
      <w:r w:rsidR="006B73CA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 Intradialytic Stretching Exercise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0167F56A" w14:textId="55DDE9EF" w:rsidR="00F60AF7" w:rsidRPr="003331C1" w:rsidRDefault="00F60AF7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 Manfaat Intradialytic Stretching Exercise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14:paraId="2935240B" w14:textId="4E846515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="006B73CA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3CA"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3CA">
        <w:rPr>
          <w:rFonts w:ascii="Times New Roman" w:hAnsi="Times New Roman" w:cs="Times New Roman"/>
          <w:sz w:val="24"/>
          <w:szCs w:val="24"/>
          <w:lang w:val="en-US"/>
        </w:rPr>
        <w:t>Kronis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76B47F9A" w14:textId="0EEB01AA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B73C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6B73CA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 PGK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05902D56" w14:textId="1B91C70D" w:rsidR="005571B4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B73CA"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Etiologi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0727EF6C" w14:textId="317CB7DE" w:rsidR="00E54B5A" w:rsidRDefault="00E54B5A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Penunjang</w:t>
      </w:r>
      <w:proofErr w:type="spellEnd"/>
      <w:r w:rsidR="00EB316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2218B809" w14:textId="45C0971B" w:rsidR="005571B4" w:rsidRPr="003331C1" w:rsidRDefault="00E54B5A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</w:t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.4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Penalataksanaan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2958F4C8" w14:textId="0F266FE9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.4.</w:t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Komplikasi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54B36962" w14:textId="247EB217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1DEAE72" w14:textId="555D6530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2.5.</w:t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56D6F6B9" w14:textId="3FB303CB" w:rsidR="005571B4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EB3160">
        <w:rPr>
          <w:rFonts w:ascii="Times New Roman" w:hAnsi="Times New Roman" w:cs="Times New Roman"/>
          <w:sz w:val="24"/>
          <w:szCs w:val="24"/>
          <w:lang w:val="en-US"/>
        </w:rPr>
        <w:t xml:space="preserve"> PGK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0FC3F09A" w14:textId="4F6ABD56" w:rsidR="005571B4" w:rsidRDefault="00E54B5A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160"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 w:rsidR="005571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316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AF202CF" w14:textId="78107E44" w:rsidR="005571B4" w:rsidRDefault="00E54B5A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53CD7">
        <w:rPr>
          <w:rFonts w:ascii="Times New Roman" w:hAnsi="Times New Roman" w:cs="Times New Roman"/>
          <w:sz w:val="24"/>
          <w:szCs w:val="24"/>
          <w:lang w:val="en-US"/>
        </w:rPr>
        <w:t>6.2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CD7"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 w:rsidR="00B53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CD7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5571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6162A83F" w14:textId="2D026D4A" w:rsidR="005571B4" w:rsidRDefault="00E54B5A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53CD7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CD7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proofErr w:type="spellStart"/>
      <w:r w:rsidR="00B53CD7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B53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CD7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5571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77F91C9C" w14:textId="709CC0C3" w:rsidR="00150D3D" w:rsidRDefault="00B53CD7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2.6.4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C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0AF7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20DD6C34" w14:textId="32295D9D" w:rsidR="005571B4" w:rsidRPr="00150D3D" w:rsidRDefault="005571B4" w:rsidP="00953F36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BAB III METODE PENELITIAN</w:t>
      </w:r>
    </w:p>
    <w:p w14:paraId="698CCF45" w14:textId="21FFE25B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3.1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59F875BD" w14:textId="1B914BE3" w:rsidR="005571B4" w:rsidRPr="003331C1" w:rsidRDefault="00895A1B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2BC9AE2D" w14:textId="47F75689" w:rsidR="005571B4" w:rsidRPr="003331C1" w:rsidRDefault="00E54B5A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Studi </w:t>
      </w:r>
      <w:r w:rsidR="005571B4"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732BB801" w14:textId="7548372C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F3EFF63" w14:textId="1D2F6181" w:rsidR="005571B4" w:rsidRPr="003331C1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Waktu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ED87113" w14:textId="3407816C" w:rsidR="005571B4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B5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076C656" w14:textId="47AF94D5" w:rsidR="00734107" w:rsidRDefault="00734107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</w:t>
      </w:r>
      <w:r w:rsidR="00150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150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150D3D"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150D3D">
        <w:rPr>
          <w:rFonts w:ascii="Times New Roman" w:hAnsi="Times New Roman" w:cs="Times New Roman"/>
          <w:sz w:val="24"/>
          <w:szCs w:val="24"/>
          <w:lang w:val="en-US"/>
        </w:rPr>
        <w:t>………………3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7A3A250" w14:textId="237B51F3" w:rsidR="005571B4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B96C56F" w14:textId="1F307A48" w:rsidR="005571B4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410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1D658AC0" w14:textId="412B942C" w:rsidR="002806F9" w:rsidRDefault="005571B4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3.9 Etika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410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6B7A03FB" w14:textId="20556A04" w:rsidR="0066772D" w:rsidRDefault="0066772D" w:rsidP="00953F36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IV HASIL DAN PEMBAHASAN</w:t>
      </w:r>
    </w:p>
    <w:p w14:paraId="71FE025A" w14:textId="178EF08D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150D3D"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Gambaran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Penelitia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705B9184" w14:textId="3ECEC241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Hasl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14:paraId="350BEC64" w14:textId="027827DB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4.2.1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242C99B7" w14:textId="6FB336B5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4.2.2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5E89254D" w14:textId="6E155845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4.2.3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46B5879B" w14:textId="3BBAC900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4.2.4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Keperawata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4A14672E" w14:textId="08AA6C68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4.2.5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7AB76678" w14:textId="1F42A2B4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5EEB43D" w14:textId="79BCA547" w:rsidR="0066772D" w:rsidRDefault="00953F36" w:rsidP="00953F36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72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6772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AC0FA6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07C1F494" w14:textId="7ADDFBD6" w:rsidR="00EF646E" w:rsidRDefault="00EF646E" w:rsidP="00953F36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 KESIMPULAN DAN SARAN</w:t>
      </w:r>
    </w:p>
    <w:p w14:paraId="4A85A793" w14:textId="241CE9E9" w:rsidR="00EF646E" w:rsidRDefault="00EF646E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 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12B4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6964C4A1" w14:textId="525C6619" w:rsidR="00EF646E" w:rsidRDefault="00EF646E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5F12B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4E11E414" w14:textId="66087638" w:rsidR="00EF646E" w:rsidRDefault="00EF646E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5.2.1 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5F12B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568EBA71" w14:textId="0148CBA7" w:rsidR="00EF646E" w:rsidRPr="00EF646E" w:rsidRDefault="00EF646E" w:rsidP="00953F36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5.2.2 Bagi Klien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5F12B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465FFAB" w14:textId="77777777" w:rsidR="005571B4" w:rsidRDefault="005571B4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1B4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4A728AB8" w14:textId="1187592E" w:rsidR="002806F9" w:rsidRDefault="00070271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</w:t>
      </w:r>
      <w:r w:rsidR="00E62EF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4E7B7BC3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87F146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D78BBD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0D416E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B4BABA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ABF23C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CC885F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9D961B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016EFC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9D699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08A5E2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2B5992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659096" w14:textId="77777777" w:rsidR="00E62EF3" w:rsidRDefault="00E62EF3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1D9A18" w14:textId="77777777" w:rsidR="00EF646E" w:rsidRDefault="00EF646E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9E5976" w14:textId="77777777" w:rsidR="00E40C96" w:rsidRDefault="00E40C96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498E87" w14:textId="77777777" w:rsidR="00E40C96" w:rsidRDefault="00E40C96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11F225" w14:textId="77777777" w:rsidR="00953F36" w:rsidRDefault="00953F36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C977C5" w14:textId="77777777" w:rsidR="000F70C0" w:rsidRPr="00734107" w:rsidRDefault="000F70C0" w:rsidP="00953F36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2B0E4A" w14:textId="77777777" w:rsidR="001B1D96" w:rsidRPr="005571B4" w:rsidRDefault="001B1D96" w:rsidP="00953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TABEL</w:t>
      </w:r>
    </w:p>
    <w:p w14:paraId="5729B7BB" w14:textId="17CF52F5" w:rsidR="001B1D96" w:rsidRDefault="001B1D96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7A6243" w14:textId="083B7AE3" w:rsidR="00734107" w:rsidRDefault="0073410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………………………………………………….3</w:t>
      </w:r>
      <w:r w:rsidR="005F12B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22543B8E" w14:textId="50884012" w:rsidR="00EF646E" w:rsidRDefault="00EF646E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4.1 </w:t>
      </w:r>
      <w:r w:rsidR="00C30827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="00C30827"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 w:rsidR="00C3082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………………………………………………………4</w:t>
      </w:r>
      <w:r w:rsidR="005F12B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18896DA" w14:textId="44D186E1" w:rsidR="00C30827" w:rsidRDefault="00C3082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4.2 Hasil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 w:rsidR="005F12B4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……………………………………………………..4</w:t>
      </w:r>
      <w:r w:rsidR="005F12B4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653012AA" w14:textId="77777777" w:rsidR="00734107" w:rsidRDefault="0073410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4B5693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E7180F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B8D274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B2A6EA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DC5444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0964A1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5BA137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6090BC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73FD94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24FCA5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0420FC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3FDC8E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02D570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091117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EFE270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C4FF84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576568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1F3A0E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34A88C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79EBF8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79F5DC" w14:textId="77777777" w:rsidR="000F70C0" w:rsidRDefault="000F70C0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A06C41" w14:textId="77777777" w:rsidR="000F70C0" w:rsidRDefault="000F70C0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E99A7C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48F282" w14:textId="77777777" w:rsidR="001B1D96" w:rsidRDefault="001B1D96" w:rsidP="00953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</w:p>
    <w:p w14:paraId="5EFB5ECB" w14:textId="0273801C" w:rsidR="00BA3EA5" w:rsidRPr="00EF646E" w:rsidRDefault="00F5149F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Gambar 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Anatomi</w:t>
      </w:r>
      <w:proofErr w:type="spellEnd"/>
      <w:r w:rsidR="00734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4107">
        <w:rPr>
          <w:rFonts w:ascii="Times New Roman" w:hAnsi="Times New Roman" w:cs="Times New Roman"/>
          <w:sz w:val="24"/>
          <w:szCs w:val="24"/>
          <w:lang w:val="en-US"/>
        </w:rPr>
        <w:t>Fisiologi</w:t>
      </w:r>
      <w:proofErr w:type="spellEnd"/>
      <w:r w:rsidR="00734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4107"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107">
        <w:rPr>
          <w:rFonts w:ascii="Times New Roman" w:hAnsi="Times New Roman" w:cs="Times New Roman"/>
          <w:sz w:val="24"/>
          <w:szCs w:val="24"/>
          <w:lang w:val="en-US"/>
        </w:rPr>
        <w:t>………….………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proofErr w:type="gramStart"/>
      <w:r w:rsidR="00F4056B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7341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F646E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A952CF8" w14:textId="77777777" w:rsidR="009C4096" w:rsidRDefault="009C4096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BCC7AA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057A86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AD15C5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E42637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A001E5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83B406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6E75C9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C4E67E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157847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C8985C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CD0998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AB4E25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F00602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87BD5B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B523E0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B6C7CE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D79747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61B10E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5231BD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734453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A05F01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86FDD7" w14:textId="77777777" w:rsidR="00E62EF3" w:rsidRDefault="00E62EF3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420785" w14:textId="77777777" w:rsidR="00953F36" w:rsidRDefault="00953F36" w:rsidP="00953F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8D98A2" w14:textId="77777777" w:rsidR="00953F36" w:rsidRDefault="00953F36" w:rsidP="00953F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56A411" w14:textId="77777777" w:rsidR="00370BA7" w:rsidRDefault="00370BA7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EB0F84" w14:textId="77777777" w:rsidR="009C4096" w:rsidRDefault="009C4096" w:rsidP="00953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096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</w:p>
    <w:p w14:paraId="0FBF2A99" w14:textId="765C00E7" w:rsidR="00733E7B" w:rsidRDefault="009C4096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14:paraId="33D1FBEF" w14:textId="429B8B17" w:rsidR="009C4096" w:rsidRDefault="009C4096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14:paraId="68BB7D53" w14:textId="08FD293A" w:rsidR="00AF428B" w:rsidRDefault="00AF428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4F766494" w14:textId="66D89955" w:rsidR="00AF428B" w:rsidRDefault="00AF428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IV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Hasil Data Pasien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Rs.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Dr.Bratanata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</w:p>
    <w:p w14:paraId="5473AAAB" w14:textId="74673909" w:rsidR="00A92ACB" w:rsidRDefault="00A92AC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V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0A23504E" w14:textId="362E3F5E" w:rsidR="00AF428B" w:rsidRDefault="00AF428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V</w:t>
      </w:r>
      <w:r w:rsidR="00A92AC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Lembar Informed Consent</w:t>
      </w:r>
    </w:p>
    <w:p w14:paraId="4D5E8FB1" w14:textId="130CFD5E" w:rsidR="00AF428B" w:rsidRDefault="00AF428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Lampiran VI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Leaflet</w:t>
      </w:r>
    </w:p>
    <w:p w14:paraId="0789D982" w14:textId="7460BE16" w:rsidR="00AF428B" w:rsidRDefault="00AF428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VII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0E05F7">
        <w:rPr>
          <w:rFonts w:ascii="Times New Roman" w:hAnsi="Times New Roman" w:cs="Times New Roman"/>
          <w:sz w:val="24"/>
          <w:szCs w:val="24"/>
          <w:lang w:val="en-US"/>
        </w:rPr>
        <w:t xml:space="preserve">Lembar </w:t>
      </w:r>
      <w:proofErr w:type="spellStart"/>
      <w:r w:rsidR="000E05F7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</w:p>
    <w:p w14:paraId="69FD14C5" w14:textId="270AEB0E" w:rsidR="00144115" w:rsidRDefault="00144115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proofErr w:type="gramStart"/>
      <w:r w:rsidR="00EF646E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</w:p>
    <w:p w14:paraId="4C4FB6D3" w14:textId="46F7BFD2" w:rsidR="00A92ACB" w:rsidRDefault="00A92AC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IX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</w:p>
    <w:p w14:paraId="19BADD30" w14:textId="77777777" w:rsidR="00733E7B" w:rsidRDefault="00733E7B" w:rsidP="00953F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C43A5A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FF6635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010573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3AF2E9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8577DC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541B00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9C9967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B5EC6C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3BA334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F0F608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1B5936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3A5153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4E956C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739E3" w14:textId="77777777" w:rsidR="00733E7B" w:rsidRDefault="00733E7B" w:rsidP="001B1D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04714A" w14:textId="3A0DE79D" w:rsidR="00733E7B" w:rsidRDefault="00F83186" w:rsidP="001B1D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33E7B" w:rsidSect="000F70C0">
      <w:footerReference w:type="default" r:id="rId9"/>
      <w:pgSz w:w="11907" w:h="16839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5D6F8" w14:textId="77777777" w:rsidR="00E3671D" w:rsidRDefault="00E3671D" w:rsidP="00536125">
      <w:pPr>
        <w:spacing w:after="0" w:line="240" w:lineRule="auto"/>
      </w:pPr>
      <w:r>
        <w:separator/>
      </w:r>
    </w:p>
  </w:endnote>
  <w:endnote w:type="continuationSeparator" w:id="0">
    <w:p w14:paraId="2B70070E" w14:textId="77777777" w:rsidR="00E3671D" w:rsidRDefault="00E3671D" w:rsidP="0053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41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6B015" w14:textId="486F1030" w:rsidR="000F70C0" w:rsidRDefault="000F7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323F1" w14:textId="77777777" w:rsidR="00536125" w:rsidRDefault="00536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D2B0" w14:textId="77777777" w:rsidR="00E3671D" w:rsidRDefault="00E3671D" w:rsidP="00536125">
      <w:pPr>
        <w:spacing w:after="0" w:line="240" w:lineRule="auto"/>
      </w:pPr>
      <w:r>
        <w:separator/>
      </w:r>
    </w:p>
  </w:footnote>
  <w:footnote w:type="continuationSeparator" w:id="0">
    <w:p w14:paraId="5AC320EE" w14:textId="77777777" w:rsidR="00E3671D" w:rsidRDefault="00E3671D" w:rsidP="0053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7E5F"/>
    <w:multiLevelType w:val="multilevel"/>
    <w:tmpl w:val="99189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9933016"/>
    <w:multiLevelType w:val="hybridMultilevel"/>
    <w:tmpl w:val="33EC2E90"/>
    <w:lvl w:ilvl="0" w:tplc="C244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64808"/>
    <w:multiLevelType w:val="hybridMultilevel"/>
    <w:tmpl w:val="5D3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7006"/>
    <w:multiLevelType w:val="hybridMultilevel"/>
    <w:tmpl w:val="07F6A1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A53"/>
    <w:multiLevelType w:val="hybridMultilevel"/>
    <w:tmpl w:val="1B6677E6"/>
    <w:lvl w:ilvl="0" w:tplc="4A04DF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4D"/>
    <w:multiLevelType w:val="hybridMultilevel"/>
    <w:tmpl w:val="33EC2E90"/>
    <w:lvl w:ilvl="0" w:tplc="C244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C6BBC"/>
    <w:multiLevelType w:val="multilevel"/>
    <w:tmpl w:val="A34AC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223760137">
    <w:abstractNumId w:val="4"/>
  </w:num>
  <w:num w:numId="2" w16cid:durableId="933394988">
    <w:abstractNumId w:val="3"/>
  </w:num>
  <w:num w:numId="3" w16cid:durableId="1464619486">
    <w:abstractNumId w:val="5"/>
  </w:num>
  <w:num w:numId="4" w16cid:durableId="1732538564">
    <w:abstractNumId w:val="0"/>
  </w:num>
  <w:num w:numId="5" w16cid:durableId="2026863176">
    <w:abstractNumId w:val="6"/>
  </w:num>
  <w:num w:numId="6" w16cid:durableId="278686291">
    <w:abstractNumId w:val="1"/>
  </w:num>
  <w:num w:numId="7" w16cid:durableId="123130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E"/>
    <w:rsid w:val="00004D89"/>
    <w:rsid w:val="00025B55"/>
    <w:rsid w:val="00027326"/>
    <w:rsid w:val="000347D5"/>
    <w:rsid w:val="00045B85"/>
    <w:rsid w:val="00064C92"/>
    <w:rsid w:val="00070271"/>
    <w:rsid w:val="00073091"/>
    <w:rsid w:val="000E05F7"/>
    <w:rsid w:val="000F100B"/>
    <w:rsid w:val="000F5093"/>
    <w:rsid w:val="000F70C0"/>
    <w:rsid w:val="00100B45"/>
    <w:rsid w:val="001209B8"/>
    <w:rsid w:val="00144115"/>
    <w:rsid w:val="00150D3D"/>
    <w:rsid w:val="00187CE9"/>
    <w:rsid w:val="001B09FE"/>
    <w:rsid w:val="001B1D96"/>
    <w:rsid w:val="00250532"/>
    <w:rsid w:val="002806F9"/>
    <w:rsid w:val="002A5AEE"/>
    <w:rsid w:val="002C0958"/>
    <w:rsid w:val="002C7AAD"/>
    <w:rsid w:val="002D449F"/>
    <w:rsid w:val="002E5345"/>
    <w:rsid w:val="00313DEC"/>
    <w:rsid w:val="00314349"/>
    <w:rsid w:val="003347B3"/>
    <w:rsid w:val="003407F2"/>
    <w:rsid w:val="00366D15"/>
    <w:rsid w:val="00370BA7"/>
    <w:rsid w:val="003B05EC"/>
    <w:rsid w:val="003C188B"/>
    <w:rsid w:val="003C4008"/>
    <w:rsid w:val="00416866"/>
    <w:rsid w:val="0043487D"/>
    <w:rsid w:val="00462A3B"/>
    <w:rsid w:val="00485680"/>
    <w:rsid w:val="004C0046"/>
    <w:rsid w:val="004D6FDE"/>
    <w:rsid w:val="004E38BB"/>
    <w:rsid w:val="00511E3D"/>
    <w:rsid w:val="00536125"/>
    <w:rsid w:val="005378AD"/>
    <w:rsid w:val="005571B4"/>
    <w:rsid w:val="005622C2"/>
    <w:rsid w:val="005F12B4"/>
    <w:rsid w:val="00600B52"/>
    <w:rsid w:val="00602E03"/>
    <w:rsid w:val="00625872"/>
    <w:rsid w:val="00633F9B"/>
    <w:rsid w:val="006368B2"/>
    <w:rsid w:val="00662665"/>
    <w:rsid w:val="0066772D"/>
    <w:rsid w:val="00684771"/>
    <w:rsid w:val="0068755D"/>
    <w:rsid w:val="006A6B4F"/>
    <w:rsid w:val="006B73CA"/>
    <w:rsid w:val="006C3D03"/>
    <w:rsid w:val="006D2F4E"/>
    <w:rsid w:val="006D6EED"/>
    <w:rsid w:val="00733E7B"/>
    <w:rsid w:val="00734107"/>
    <w:rsid w:val="00804E0E"/>
    <w:rsid w:val="00835AB6"/>
    <w:rsid w:val="00844E59"/>
    <w:rsid w:val="008912D9"/>
    <w:rsid w:val="00895A1B"/>
    <w:rsid w:val="008A1C6A"/>
    <w:rsid w:val="009353BE"/>
    <w:rsid w:val="00943D0A"/>
    <w:rsid w:val="0095286F"/>
    <w:rsid w:val="0095382B"/>
    <w:rsid w:val="00953F36"/>
    <w:rsid w:val="00961CA9"/>
    <w:rsid w:val="00963B57"/>
    <w:rsid w:val="00983477"/>
    <w:rsid w:val="00984D12"/>
    <w:rsid w:val="009A6899"/>
    <w:rsid w:val="009C3FA3"/>
    <w:rsid w:val="009C4096"/>
    <w:rsid w:val="009F1F3B"/>
    <w:rsid w:val="00A80CDB"/>
    <w:rsid w:val="00A92ACB"/>
    <w:rsid w:val="00AC0FA6"/>
    <w:rsid w:val="00AD1231"/>
    <w:rsid w:val="00AF428B"/>
    <w:rsid w:val="00AF6080"/>
    <w:rsid w:val="00B05534"/>
    <w:rsid w:val="00B12017"/>
    <w:rsid w:val="00B36948"/>
    <w:rsid w:val="00B53CD7"/>
    <w:rsid w:val="00B70DDF"/>
    <w:rsid w:val="00B84B01"/>
    <w:rsid w:val="00BA3EA5"/>
    <w:rsid w:val="00BA72D9"/>
    <w:rsid w:val="00C30827"/>
    <w:rsid w:val="00C46D58"/>
    <w:rsid w:val="00C833C4"/>
    <w:rsid w:val="00C97B50"/>
    <w:rsid w:val="00CA1556"/>
    <w:rsid w:val="00CB3766"/>
    <w:rsid w:val="00CB42F9"/>
    <w:rsid w:val="00CC0688"/>
    <w:rsid w:val="00D15621"/>
    <w:rsid w:val="00D22ABA"/>
    <w:rsid w:val="00D23E79"/>
    <w:rsid w:val="00D25740"/>
    <w:rsid w:val="00D567AD"/>
    <w:rsid w:val="00D75A39"/>
    <w:rsid w:val="00DC5BC6"/>
    <w:rsid w:val="00DC7011"/>
    <w:rsid w:val="00DD2F65"/>
    <w:rsid w:val="00DE55DD"/>
    <w:rsid w:val="00E23925"/>
    <w:rsid w:val="00E23CE0"/>
    <w:rsid w:val="00E3407E"/>
    <w:rsid w:val="00E3671D"/>
    <w:rsid w:val="00E37224"/>
    <w:rsid w:val="00E40C96"/>
    <w:rsid w:val="00E45AE4"/>
    <w:rsid w:val="00E46189"/>
    <w:rsid w:val="00E5208E"/>
    <w:rsid w:val="00E54B5A"/>
    <w:rsid w:val="00E552DC"/>
    <w:rsid w:val="00E62EF3"/>
    <w:rsid w:val="00E66AC0"/>
    <w:rsid w:val="00E80825"/>
    <w:rsid w:val="00E95E57"/>
    <w:rsid w:val="00E97CE1"/>
    <w:rsid w:val="00EB3160"/>
    <w:rsid w:val="00EB5CA9"/>
    <w:rsid w:val="00EB6CA9"/>
    <w:rsid w:val="00EE0649"/>
    <w:rsid w:val="00EE0B97"/>
    <w:rsid w:val="00EF646E"/>
    <w:rsid w:val="00F4056B"/>
    <w:rsid w:val="00F5149F"/>
    <w:rsid w:val="00F60AF7"/>
    <w:rsid w:val="00F66D84"/>
    <w:rsid w:val="00F66DA9"/>
    <w:rsid w:val="00F80E53"/>
    <w:rsid w:val="00F83186"/>
    <w:rsid w:val="00FC64D6"/>
    <w:rsid w:val="00FC76D2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BC82"/>
  <w15:docId w15:val="{C5CFC087-08D8-42DE-A641-3FB73FB5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EE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DD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EE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5571B4"/>
    <w:pPr>
      <w:spacing w:after="160" w:line="259" w:lineRule="auto"/>
      <w:ind w:left="720"/>
      <w:contextualSpacing/>
    </w:pPr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B70DDF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B70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0D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12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3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12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B4CB-AFF1-41C0-88A1-A997B946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dectrivo waldi</cp:lastModifiedBy>
  <cp:revision>2</cp:revision>
  <cp:lastPrinted>2024-04-25T16:11:00Z</cp:lastPrinted>
  <dcterms:created xsi:type="dcterms:W3CDTF">2024-07-08T03:54:00Z</dcterms:created>
  <dcterms:modified xsi:type="dcterms:W3CDTF">2024-07-08T03:54:00Z</dcterms:modified>
</cp:coreProperties>
</file>