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736D2" w14:textId="77777777" w:rsidR="00942627" w:rsidRDefault="00942627" w:rsidP="009426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8DED9CC" w14:textId="77777777" w:rsidR="00A42CD9" w:rsidRPr="00032256" w:rsidRDefault="0094203F" w:rsidP="00B70D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256">
        <w:rPr>
          <w:rFonts w:ascii="Times New Roman" w:hAnsi="Times New Roman" w:cs="Times New Roman"/>
          <w:b/>
          <w:sz w:val="24"/>
          <w:szCs w:val="24"/>
        </w:rPr>
        <w:t xml:space="preserve">ASUHAN KEPERAWATAN PADA PASIEN STROKE HEMORAGIK DENGAN </w:t>
      </w:r>
    </w:p>
    <w:p w14:paraId="18565A34" w14:textId="77777777" w:rsidR="0094203F" w:rsidRPr="00032256" w:rsidRDefault="0094203F" w:rsidP="00B70D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256">
        <w:rPr>
          <w:rFonts w:ascii="Times New Roman" w:hAnsi="Times New Roman" w:cs="Times New Roman"/>
          <w:b/>
          <w:sz w:val="24"/>
          <w:szCs w:val="24"/>
        </w:rPr>
        <w:t>GANGGUAN MOBILITAS FISIK DI RS DR BRATANATA</w:t>
      </w:r>
    </w:p>
    <w:p w14:paraId="43CF305E" w14:textId="77777777" w:rsidR="0094203F" w:rsidRPr="00032256" w:rsidRDefault="0094203F" w:rsidP="00B70D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256">
        <w:rPr>
          <w:rFonts w:ascii="Times New Roman" w:hAnsi="Times New Roman" w:cs="Times New Roman"/>
          <w:b/>
          <w:sz w:val="24"/>
          <w:szCs w:val="24"/>
        </w:rPr>
        <w:t>JAMBI</w:t>
      </w:r>
    </w:p>
    <w:p w14:paraId="7E7F57D1" w14:textId="77777777" w:rsidR="0094203F" w:rsidRPr="00032256" w:rsidRDefault="0094203F" w:rsidP="002C6BD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658ECAD" w14:textId="77777777" w:rsidR="0094203F" w:rsidRPr="00032256" w:rsidRDefault="0094203F" w:rsidP="00B70D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2256">
        <w:rPr>
          <w:rFonts w:ascii="Times New Roman" w:hAnsi="Times New Roman" w:cs="Times New Roman"/>
          <w:sz w:val="24"/>
          <w:szCs w:val="24"/>
        </w:rPr>
        <w:t>PROGRAM STUDI DIII KEPERAWATAN</w:t>
      </w:r>
    </w:p>
    <w:p w14:paraId="4C7C9D83" w14:textId="77777777" w:rsidR="0094203F" w:rsidRPr="00032256" w:rsidRDefault="0094203F" w:rsidP="00B70D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2256">
        <w:rPr>
          <w:rFonts w:ascii="Times New Roman" w:hAnsi="Times New Roman" w:cs="Times New Roman"/>
          <w:sz w:val="24"/>
          <w:szCs w:val="24"/>
        </w:rPr>
        <w:t>SEKOLAH TINGGI ILMU KESEHATAN GARUDA PUTIH JAMBI</w:t>
      </w:r>
    </w:p>
    <w:p w14:paraId="63B37D62" w14:textId="77777777" w:rsidR="0094203F" w:rsidRPr="00032256" w:rsidRDefault="0094203F" w:rsidP="00B70D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2256">
        <w:rPr>
          <w:rFonts w:ascii="Times New Roman" w:hAnsi="Times New Roman" w:cs="Times New Roman"/>
          <w:sz w:val="24"/>
          <w:szCs w:val="24"/>
        </w:rPr>
        <w:t>*De</w:t>
      </w:r>
      <w:r w:rsidR="00942627">
        <w:rPr>
          <w:rFonts w:ascii="Times New Roman" w:hAnsi="Times New Roman" w:cs="Times New Roman"/>
          <w:sz w:val="24"/>
          <w:szCs w:val="24"/>
        </w:rPr>
        <w:t xml:space="preserve">vi </w:t>
      </w:r>
      <w:proofErr w:type="spellStart"/>
      <w:r w:rsidR="00942627">
        <w:rPr>
          <w:rFonts w:ascii="Times New Roman" w:hAnsi="Times New Roman" w:cs="Times New Roman"/>
          <w:sz w:val="24"/>
          <w:szCs w:val="24"/>
        </w:rPr>
        <w:t>Yusmahendra</w:t>
      </w:r>
      <w:proofErr w:type="spellEnd"/>
      <w:r w:rsidR="00942627">
        <w:rPr>
          <w:rFonts w:ascii="Times New Roman" w:hAnsi="Times New Roman" w:cs="Times New Roman"/>
          <w:sz w:val="24"/>
          <w:szCs w:val="24"/>
        </w:rPr>
        <w:t>**</w:t>
      </w:r>
      <w:proofErr w:type="spellStart"/>
      <w:r w:rsidR="00942627">
        <w:rPr>
          <w:rFonts w:ascii="Times New Roman" w:hAnsi="Times New Roman" w:cs="Times New Roman"/>
          <w:sz w:val="24"/>
          <w:szCs w:val="24"/>
        </w:rPr>
        <w:t>Rosdawati</w:t>
      </w:r>
      <w:proofErr w:type="spellEnd"/>
      <w:r w:rsidRPr="00032256">
        <w:rPr>
          <w:rFonts w:ascii="Times New Roman" w:hAnsi="Times New Roman" w:cs="Times New Roman"/>
          <w:sz w:val="24"/>
          <w:szCs w:val="24"/>
        </w:rPr>
        <w:t>***Muhammad Wildan</w:t>
      </w:r>
    </w:p>
    <w:p w14:paraId="77DE0DC9" w14:textId="77777777" w:rsidR="0094203F" w:rsidRPr="00032256" w:rsidRDefault="0094203F" w:rsidP="00B70DCF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r w:rsidRPr="00032256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4" w:history="1">
        <w:r w:rsidR="00B70DCF" w:rsidRPr="00032256">
          <w:rPr>
            <w:rStyle w:val="Hyperlink"/>
            <w:rFonts w:ascii="Times New Roman" w:hAnsi="Times New Roman" w:cs="Times New Roman"/>
            <w:sz w:val="24"/>
            <w:szCs w:val="24"/>
          </w:rPr>
          <w:t>MuhammadWildan23@gmail.com</w:t>
        </w:r>
      </w:hyperlink>
    </w:p>
    <w:p w14:paraId="1CC3DB85" w14:textId="77777777" w:rsidR="00B70DCF" w:rsidRPr="00032256" w:rsidRDefault="00B70DCF" w:rsidP="00B70DCF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</w:p>
    <w:p w14:paraId="20C94EC4" w14:textId="77777777" w:rsidR="00B70DCF" w:rsidRPr="00032256" w:rsidRDefault="00B70DCF" w:rsidP="00B70DCF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</w:p>
    <w:p w14:paraId="65DF79B0" w14:textId="77777777" w:rsidR="00B70DCF" w:rsidRPr="00032256" w:rsidRDefault="00B70DCF" w:rsidP="00B70D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256">
        <w:rPr>
          <w:rFonts w:ascii="Times New Roman" w:hAnsi="Times New Roman" w:cs="Times New Roman"/>
          <w:b/>
          <w:sz w:val="24"/>
          <w:szCs w:val="24"/>
        </w:rPr>
        <w:t>ABSTRAK</w:t>
      </w:r>
    </w:p>
    <w:p w14:paraId="494C2F87" w14:textId="77777777" w:rsidR="00B70DCF" w:rsidRPr="00032256" w:rsidRDefault="00B70DCF" w:rsidP="002C6B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AC818AD" w14:textId="77777777" w:rsidR="006C6A25" w:rsidRPr="00032256" w:rsidRDefault="00B70DCF" w:rsidP="000D6F50">
      <w:pPr>
        <w:tabs>
          <w:tab w:val="left" w:pos="810"/>
          <w:tab w:val="left" w:pos="1170"/>
        </w:tabs>
        <w:spacing w:before="240" w:after="0" w:line="240" w:lineRule="auto"/>
        <w:ind w:left="810" w:hanging="90"/>
        <w:jc w:val="both"/>
        <w:rPr>
          <w:rFonts w:ascii="Times New Roman" w:hAnsi="Times New Roman" w:cs="Times New Roman"/>
          <w:sz w:val="24"/>
          <w:szCs w:val="24"/>
        </w:rPr>
      </w:pPr>
      <w:r w:rsidRPr="0003225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32256">
        <w:rPr>
          <w:rFonts w:ascii="Times New Roman" w:hAnsi="Times New Roman" w:cs="Times New Roman"/>
          <w:b/>
          <w:sz w:val="24"/>
          <w:szCs w:val="24"/>
        </w:rPr>
        <w:t>Pendahuluan</w:t>
      </w:r>
      <w:proofErr w:type="spellEnd"/>
      <w:r w:rsidRPr="00032256">
        <w:rPr>
          <w:rFonts w:ascii="Times New Roman" w:hAnsi="Times New Roman" w:cs="Times New Roman"/>
          <w:b/>
          <w:sz w:val="24"/>
          <w:szCs w:val="24"/>
        </w:rPr>
        <w:t xml:space="preserve"> : </w:t>
      </w:r>
      <w:r w:rsidR="006C6A25" w:rsidRPr="00032256">
        <w:rPr>
          <w:rFonts w:ascii="Times New Roman" w:hAnsi="Times New Roman" w:cs="Times New Roman"/>
          <w:sz w:val="24"/>
          <w:szCs w:val="24"/>
        </w:rPr>
        <w:t xml:space="preserve"> stroke </w:t>
      </w:r>
      <w:proofErr w:type="spellStart"/>
      <w:r w:rsidR="006C6A25" w:rsidRPr="00032256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6C6A25" w:rsidRPr="00032256">
        <w:rPr>
          <w:rFonts w:ascii="Times New Roman" w:hAnsi="Times New Roman" w:cs="Times New Roman"/>
          <w:sz w:val="24"/>
          <w:szCs w:val="24"/>
        </w:rPr>
        <w:t xml:space="preserve"> </w:t>
      </w:r>
      <w:r w:rsidR="00D305D9" w:rsidRPr="000322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05D9" w:rsidRPr="00032256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D305D9" w:rsidRPr="0003225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305D9" w:rsidRPr="00032256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="00D305D9" w:rsidRPr="0003225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305D9" w:rsidRPr="00032256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="00D305D9" w:rsidRPr="00032256">
        <w:rPr>
          <w:rFonts w:ascii="Times New Roman" w:hAnsi="Times New Roman" w:cs="Times New Roman"/>
          <w:sz w:val="24"/>
          <w:szCs w:val="24"/>
        </w:rPr>
        <w:t xml:space="preserve">  yang  </w:t>
      </w:r>
      <w:proofErr w:type="spellStart"/>
      <w:r w:rsidR="00D305D9" w:rsidRPr="00032256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="00D305D9" w:rsidRPr="0003225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305D9" w:rsidRPr="00032256">
        <w:rPr>
          <w:rFonts w:ascii="Times New Roman" w:hAnsi="Times New Roman" w:cs="Times New Roman"/>
          <w:sz w:val="24"/>
          <w:szCs w:val="24"/>
        </w:rPr>
        <w:t>dikalangan</w:t>
      </w:r>
      <w:proofErr w:type="spellEnd"/>
      <w:r w:rsidR="00D305D9" w:rsidRPr="00032256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D305D9" w:rsidRPr="00032256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D305D9" w:rsidRPr="0003225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305D9" w:rsidRPr="00032256">
        <w:rPr>
          <w:rFonts w:ascii="Times New Roman" w:hAnsi="Times New Roman" w:cs="Times New Roman"/>
          <w:sz w:val="24"/>
          <w:szCs w:val="24"/>
        </w:rPr>
        <w:t>milenial</w:t>
      </w:r>
      <w:proofErr w:type="spellEnd"/>
      <w:r w:rsidR="00D305D9" w:rsidRPr="0003225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305D9" w:rsidRPr="00032256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D305D9" w:rsidRPr="0003225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305D9" w:rsidRPr="00032256"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 w:rsidR="00D305D9" w:rsidRPr="00032256">
        <w:rPr>
          <w:rFonts w:ascii="Times New Roman" w:hAnsi="Times New Roman" w:cs="Times New Roman"/>
          <w:sz w:val="24"/>
          <w:szCs w:val="24"/>
        </w:rPr>
        <w:t xml:space="preserve">.  Stroke  juga  </w:t>
      </w:r>
      <w:proofErr w:type="spellStart"/>
      <w:r w:rsidR="00D305D9" w:rsidRPr="00032256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D305D9" w:rsidRPr="0003225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305D9" w:rsidRPr="00032256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D305D9" w:rsidRPr="0003225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305D9" w:rsidRPr="00032256">
        <w:rPr>
          <w:rFonts w:ascii="Times New Roman" w:hAnsi="Times New Roman" w:cs="Times New Roman"/>
          <w:sz w:val="24"/>
          <w:szCs w:val="24"/>
        </w:rPr>
        <w:t>serius</w:t>
      </w:r>
      <w:proofErr w:type="spellEnd"/>
      <w:r w:rsidR="00D305D9" w:rsidRPr="00032256">
        <w:rPr>
          <w:rFonts w:ascii="Times New Roman" w:hAnsi="Times New Roman" w:cs="Times New Roman"/>
          <w:sz w:val="24"/>
          <w:szCs w:val="24"/>
        </w:rPr>
        <w:t xml:space="preserve">  yang  </w:t>
      </w:r>
      <w:proofErr w:type="spellStart"/>
      <w:r w:rsidR="00D305D9" w:rsidRPr="00032256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="00D305D9" w:rsidRPr="00032256">
        <w:rPr>
          <w:rFonts w:ascii="Times New Roman" w:hAnsi="Times New Roman" w:cs="Times New Roman"/>
          <w:sz w:val="24"/>
          <w:szCs w:val="24"/>
        </w:rPr>
        <w:t xml:space="preserve">  di dunia  </w:t>
      </w:r>
      <w:proofErr w:type="spellStart"/>
      <w:r w:rsidR="00D305D9" w:rsidRPr="00032256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D305D9" w:rsidRPr="0003225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305D9" w:rsidRPr="0003225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D305D9" w:rsidRPr="0003225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305D9" w:rsidRPr="00032256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="00D305D9" w:rsidRPr="00032256">
        <w:rPr>
          <w:rFonts w:ascii="Times New Roman" w:hAnsi="Times New Roman" w:cs="Times New Roman"/>
          <w:sz w:val="24"/>
          <w:szCs w:val="24"/>
        </w:rPr>
        <w:t xml:space="preserve">  Indonesia. Stroke </w:t>
      </w:r>
      <w:proofErr w:type="spellStart"/>
      <w:r w:rsidR="00D305D9" w:rsidRPr="00032256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D305D9" w:rsidRPr="000322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05D9" w:rsidRPr="00032256">
        <w:rPr>
          <w:rFonts w:ascii="Times New Roman" w:hAnsi="Times New Roman" w:cs="Times New Roman"/>
          <w:sz w:val="24"/>
          <w:szCs w:val="24"/>
        </w:rPr>
        <w:t>penyebab</w:t>
      </w:r>
      <w:proofErr w:type="spellEnd"/>
      <w:r w:rsidR="00D305D9" w:rsidRPr="0003225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305D9" w:rsidRPr="00032256">
        <w:rPr>
          <w:rFonts w:ascii="Times New Roman" w:hAnsi="Times New Roman" w:cs="Times New Roman"/>
          <w:sz w:val="24"/>
          <w:szCs w:val="24"/>
        </w:rPr>
        <w:t>kematian</w:t>
      </w:r>
      <w:proofErr w:type="spellEnd"/>
      <w:r w:rsidR="00D305D9" w:rsidRPr="0003225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305D9" w:rsidRPr="00032256">
        <w:rPr>
          <w:rFonts w:ascii="Times New Roman" w:hAnsi="Times New Roman" w:cs="Times New Roman"/>
          <w:sz w:val="24"/>
          <w:szCs w:val="24"/>
        </w:rPr>
        <w:t>tertinggi</w:t>
      </w:r>
      <w:proofErr w:type="spellEnd"/>
      <w:r w:rsidR="00D305D9" w:rsidRPr="00032256">
        <w:rPr>
          <w:rFonts w:ascii="Times New Roman" w:hAnsi="Times New Roman" w:cs="Times New Roman"/>
          <w:sz w:val="24"/>
          <w:szCs w:val="24"/>
        </w:rPr>
        <w:t xml:space="preserve">  di  Indonesia  pada  </w:t>
      </w:r>
      <w:proofErr w:type="spellStart"/>
      <w:r w:rsidR="00D305D9" w:rsidRPr="00032256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D305D9" w:rsidRPr="00032256">
        <w:rPr>
          <w:rFonts w:ascii="Times New Roman" w:hAnsi="Times New Roman" w:cs="Times New Roman"/>
          <w:sz w:val="24"/>
          <w:szCs w:val="24"/>
        </w:rPr>
        <w:t xml:space="preserve">  2019  pada  </w:t>
      </w:r>
      <w:proofErr w:type="spellStart"/>
      <w:r w:rsidR="00D305D9" w:rsidRPr="00032256">
        <w:rPr>
          <w:rFonts w:ascii="Times New Roman" w:hAnsi="Times New Roman" w:cs="Times New Roman"/>
          <w:sz w:val="24"/>
          <w:szCs w:val="24"/>
        </w:rPr>
        <w:t>laki-laki</w:t>
      </w:r>
      <w:proofErr w:type="spellEnd"/>
      <w:r w:rsidR="00D305D9" w:rsidRPr="0003225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305D9" w:rsidRPr="00032256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D305D9" w:rsidRPr="0003225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305D9" w:rsidRPr="00032256">
        <w:rPr>
          <w:rFonts w:ascii="Times New Roman" w:hAnsi="Times New Roman" w:cs="Times New Roman"/>
          <w:sz w:val="24"/>
          <w:szCs w:val="24"/>
        </w:rPr>
        <w:t>perempuan</w:t>
      </w:r>
      <w:proofErr w:type="spellEnd"/>
      <w:r w:rsidR="006C6A25" w:rsidRPr="0003225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6C6A25" w:rsidRPr="00032256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="006C6A25" w:rsidRPr="00032256">
        <w:rPr>
          <w:rFonts w:ascii="Times New Roman" w:hAnsi="Times New Roman" w:cs="Times New Roman"/>
          <w:sz w:val="24"/>
          <w:szCs w:val="24"/>
        </w:rPr>
        <w:t xml:space="preserve">  10</w:t>
      </w:r>
      <w:proofErr w:type="gramEnd"/>
      <w:r w:rsidR="006C6A25" w:rsidRPr="0003225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C6A25" w:rsidRPr="0003225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6C6A25" w:rsidRPr="00032256">
        <w:rPr>
          <w:rFonts w:ascii="Times New Roman" w:hAnsi="Times New Roman" w:cs="Times New Roman"/>
          <w:sz w:val="24"/>
          <w:szCs w:val="24"/>
        </w:rPr>
        <w:t xml:space="preserve">  1.000  orang  di Indonesia  </w:t>
      </w:r>
      <w:proofErr w:type="spellStart"/>
      <w:r w:rsidR="006C6A25" w:rsidRPr="00032256">
        <w:rPr>
          <w:rFonts w:ascii="Times New Roman" w:hAnsi="Times New Roman" w:cs="Times New Roman"/>
          <w:sz w:val="24"/>
          <w:szCs w:val="24"/>
        </w:rPr>
        <w:t>cenderung</w:t>
      </w:r>
      <w:proofErr w:type="spellEnd"/>
      <w:r w:rsidR="006C6A25" w:rsidRPr="0003225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C6A25" w:rsidRPr="00032256">
        <w:rPr>
          <w:rFonts w:ascii="Times New Roman" w:hAnsi="Times New Roman" w:cs="Times New Roman"/>
          <w:sz w:val="24"/>
          <w:szCs w:val="24"/>
        </w:rPr>
        <w:t>menderita</w:t>
      </w:r>
      <w:proofErr w:type="spellEnd"/>
      <w:r w:rsidR="006C6A25" w:rsidRPr="00032256">
        <w:rPr>
          <w:rFonts w:ascii="Times New Roman" w:hAnsi="Times New Roman" w:cs="Times New Roman"/>
          <w:sz w:val="24"/>
          <w:szCs w:val="24"/>
        </w:rPr>
        <w:t xml:space="preserve">  stroke.</w:t>
      </w:r>
    </w:p>
    <w:p w14:paraId="39675507" w14:textId="77777777" w:rsidR="006C6A25" w:rsidRPr="00032256" w:rsidRDefault="006C6A25" w:rsidP="000D6F50">
      <w:pPr>
        <w:tabs>
          <w:tab w:val="left" w:pos="810"/>
          <w:tab w:val="left" w:pos="1170"/>
        </w:tabs>
        <w:spacing w:before="240"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2256">
        <w:rPr>
          <w:rFonts w:ascii="Times New Roman" w:hAnsi="Times New Roman" w:cs="Times New Roman"/>
          <w:b/>
          <w:sz w:val="24"/>
          <w:szCs w:val="24"/>
        </w:rPr>
        <w:t>Tujuan :</w:t>
      </w:r>
      <w:proofErr w:type="gramEnd"/>
      <w:r w:rsidRPr="000322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42627"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 w:rsidR="0094262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32256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 w:rsidRPr="0003225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32256">
        <w:rPr>
          <w:rFonts w:ascii="Times New Roman" w:hAnsi="Times New Roman" w:cs="Times New Roman"/>
          <w:sz w:val="24"/>
          <w:szCs w:val="24"/>
        </w:rPr>
        <w:t>asuhan</w:t>
      </w:r>
      <w:proofErr w:type="spellEnd"/>
      <w:r w:rsidRPr="0003225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32256"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 w:rsidRPr="0003225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32256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03225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32256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03225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32256">
        <w:rPr>
          <w:rFonts w:ascii="Times New Roman" w:hAnsi="Times New Roman" w:cs="Times New Roman"/>
          <w:sz w:val="24"/>
          <w:szCs w:val="24"/>
        </w:rPr>
        <w:t>srtoke</w:t>
      </w:r>
      <w:proofErr w:type="spellEnd"/>
      <w:r w:rsidRPr="0003225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32256">
        <w:rPr>
          <w:rFonts w:ascii="Times New Roman" w:hAnsi="Times New Roman" w:cs="Times New Roman"/>
          <w:sz w:val="24"/>
          <w:szCs w:val="24"/>
        </w:rPr>
        <w:t>hemoragik</w:t>
      </w:r>
      <w:proofErr w:type="spellEnd"/>
      <w:r w:rsidRPr="00032256">
        <w:rPr>
          <w:rFonts w:ascii="Times New Roman" w:hAnsi="Times New Roman" w:cs="Times New Roman"/>
          <w:sz w:val="24"/>
          <w:szCs w:val="24"/>
        </w:rPr>
        <w:t>.</w:t>
      </w:r>
    </w:p>
    <w:p w14:paraId="4C35BF84" w14:textId="77777777" w:rsidR="006C6A25" w:rsidRPr="00032256" w:rsidRDefault="006C6A25" w:rsidP="000D6F50">
      <w:pPr>
        <w:tabs>
          <w:tab w:val="left" w:pos="810"/>
          <w:tab w:val="left" w:pos="1170"/>
        </w:tabs>
        <w:spacing w:before="240"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2256">
        <w:rPr>
          <w:rFonts w:ascii="Times New Roman" w:hAnsi="Times New Roman" w:cs="Times New Roman"/>
          <w:b/>
          <w:sz w:val="24"/>
          <w:szCs w:val="24"/>
        </w:rPr>
        <w:t>Metode :</w:t>
      </w:r>
      <w:proofErr w:type="gramEnd"/>
      <w:r w:rsidRPr="000322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25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3225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3225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3225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32256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03225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32256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03225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32256">
        <w:rPr>
          <w:rFonts w:ascii="Times New Roman" w:hAnsi="Times New Roman" w:cs="Times New Roman"/>
          <w:sz w:val="24"/>
          <w:szCs w:val="24"/>
        </w:rPr>
        <w:t>pengkajian</w:t>
      </w:r>
      <w:proofErr w:type="spellEnd"/>
      <w:r w:rsidRPr="00032256">
        <w:rPr>
          <w:rFonts w:ascii="Times New Roman" w:hAnsi="Times New Roman" w:cs="Times New Roman"/>
          <w:sz w:val="24"/>
          <w:szCs w:val="24"/>
        </w:rPr>
        <w:t xml:space="preserve">  pada  </w:t>
      </w:r>
      <w:proofErr w:type="spellStart"/>
      <w:r w:rsidRPr="00032256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032256">
        <w:rPr>
          <w:rFonts w:ascii="Times New Roman" w:hAnsi="Times New Roman" w:cs="Times New Roman"/>
          <w:sz w:val="24"/>
          <w:szCs w:val="24"/>
        </w:rPr>
        <w:t xml:space="preserve">   stroke. </w:t>
      </w:r>
      <w:proofErr w:type="spellStart"/>
      <w:r w:rsidRPr="00032256">
        <w:rPr>
          <w:rFonts w:ascii="Times New Roman" w:hAnsi="Times New Roman" w:cs="Times New Roman"/>
          <w:sz w:val="24"/>
          <w:szCs w:val="24"/>
        </w:rPr>
        <w:t>Subyek</w:t>
      </w:r>
      <w:proofErr w:type="spellEnd"/>
      <w:r w:rsidRPr="0003225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32256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03225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32256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032256">
        <w:rPr>
          <w:rFonts w:ascii="Times New Roman" w:hAnsi="Times New Roman" w:cs="Times New Roman"/>
          <w:sz w:val="24"/>
          <w:szCs w:val="24"/>
        </w:rPr>
        <w:t xml:space="preserve">  yang  di  </w:t>
      </w:r>
      <w:proofErr w:type="spellStart"/>
      <w:r w:rsidRPr="00032256">
        <w:rPr>
          <w:rFonts w:ascii="Times New Roman" w:hAnsi="Times New Roman" w:cs="Times New Roman"/>
          <w:sz w:val="24"/>
          <w:szCs w:val="24"/>
        </w:rPr>
        <w:t>teliti</w:t>
      </w:r>
      <w:proofErr w:type="spellEnd"/>
      <w:r w:rsidRPr="0003225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3225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3225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32256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032256">
        <w:rPr>
          <w:rFonts w:ascii="Times New Roman" w:hAnsi="Times New Roman" w:cs="Times New Roman"/>
          <w:sz w:val="24"/>
          <w:szCs w:val="24"/>
        </w:rPr>
        <w:t xml:space="preserve">  1  sample  yang  di </w:t>
      </w:r>
      <w:proofErr w:type="spellStart"/>
      <w:r w:rsidRPr="00032256">
        <w:rPr>
          <w:rFonts w:ascii="Times New Roman" w:hAnsi="Times New Roman" w:cs="Times New Roman"/>
          <w:sz w:val="24"/>
          <w:szCs w:val="24"/>
        </w:rPr>
        <w:t>diagnosa</w:t>
      </w:r>
      <w:proofErr w:type="spellEnd"/>
      <w:r w:rsidRPr="0003225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32256">
        <w:rPr>
          <w:rFonts w:ascii="Times New Roman" w:hAnsi="Times New Roman" w:cs="Times New Roman"/>
          <w:sz w:val="24"/>
          <w:szCs w:val="24"/>
        </w:rPr>
        <w:t>menderita</w:t>
      </w:r>
      <w:proofErr w:type="spellEnd"/>
      <w:r w:rsidRPr="0003225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32256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Pr="00032256">
        <w:rPr>
          <w:rFonts w:ascii="Times New Roman" w:hAnsi="Times New Roman" w:cs="Times New Roman"/>
          <w:sz w:val="24"/>
          <w:szCs w:val="24"/>
        </w:rPr>
        <w:t xml:space="preserve">  stroke  </w:t>
      </w:r>
      <w:proofErr w:type="spellStart"/>
      <w:r w:rsidRPr="00032256">
        <w:rPr>
          <w:rFonts w:ascii="Times New Roman" w:hAnsi="Times New Roman" w:cs="Times New Roman"/>
          <w:sz w:val="24"/>
          <w:szCs w:val="24"/>
        </w:rPr>
        <w:t>hemoragik</w:t>
      </w:r>
      <w:proofErr w:type="spellEnd"/>
      <w:r w:rsidRPr="00032256">
        <w:rPr>
          <w:rFonts w:ascii="Times New Roman" w:hAnsi="Times New Roman" w:cs="Times New Roman"/>
          <w:sz w:val="24"/>
          <w:szCs w:val="24"/>
        </w:rPr>
        <w:t xml:space="preserve">. Focus  </w:t>
      </w:r>
      <w:proofErr w:type="spellStart"/>
      <w:r w:rsidRPr="00032256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03225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3225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3225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32256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03225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3225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3225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3225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03225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32256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Pr="0003225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32256">
        <w:rPr>
          <w:rFonts w:ascii="Times New Roman" w:hAnsi="Times New Roman" w:cs="Times New Roman"/>
          <w:sz w:val="24"/>
          <w:szCs w:val="24"/>
        </w:rPr>
        <w:t>asuhan</w:t>
      </w:r>
      <w:proofErr w:type="spellEnd"/>
      <w:r w:rsidRPr="0003225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32256"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 w:rsidRPr="00032256">
        <w:rPr>
          <w:rFonts w:ascii="Times New Roman" w:hAnsi="Times New Roman" w:cs="Times New Roman"/>
          <w:sz w:val="24"/>
          <w:szCs w:val="24"/>
        </w:rPr>
        <w:t xml:space="preserve">  pada  </w:t>
      </w:r>
      <w:proofErr w:type="spellStart"/>
      <w:r w:rsidRPr="00032256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032256">
        <w:rPr>
          <w:rFonts w:ascii="Times New Roman" w:hAnsi="Times New Roman" w:cs="Times New Roman"/>
          <w:sz w:val="24"/>
          <w:szCs w:val="24"/>
        </w:rPr>
        <w:t xml:space="preserve">  stroke  </w:t>
      </w:r>
      <w:proofErr w:type="spellStart"/>
      <w:r w:rsidRPr="00032256">
        <w:rPr>
          <w:rFonts w:ascii="Times New Roman" w:hAnsi="Times New Roman" w:cs="Times New Roman"/>
          <w:sz w:val="24"/>
          <w:szCs w:val="24"/>
        </w:rPr>
        <w:t>hemoragik</w:t>
      </w:r>
      <w:proofErr w:type="spellEnd"/>
      <w:r w:rsidR="002C6BD9" w:rsidRPr="00032256">
        <w:rPr>
          <w:rFonts w:ascii="Times New Roman" w:hAnsi="Times New Roman" w:cs="Times New Roman"/>
          <w:sz w:val="24"/>
          <w:szCs w:val="24"/>
        </w:rPr>
        <w:t xml:space="preserve">. Studi  </w:t>
      </w:r>
      <w:proofErr w:type="spellStart"/>
      <w:r w:rsidR="002C6BD9" w:rsidRPr="00032256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="002C6BD9" w:rsidRPr="0003225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C6BD9" w:rsidRPr="0003225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2C6BD9" w:rsidRPr="00032256">
        <w:rPr>
          <w:rFonts w:ascii="Times New Roman" w:hAnsi="Times New Roman" w:cs="Times New Roman"/>
          <w:sz w:val="24"/>
          <w:szCs w:val="24"/>
        </w:rPr>
        <w:t xml:space="preserve">  di  </w:t>
      </w:r>
      <w:proofErr w:type="spellStart"/>
      <w:r w:rsidR="002C6BD9" w:rsidRPr="00032256">
        <w:rPr>
          <w:rFonts w:ascii="Times New Roman" w:hAnsi="Times New Roman" w:cs="Times New Roman"/>
          <w:sz w:val="24"/>
          <w:szCs w:val="24"/>
        </w:rPr>
        <w:t>laksanakan</w:t>
      </w:r>
      <w:proofErr w:type="spellEnd"/>
      <w:r w:rsidR="002C6BD9" w:rsidRPr="00032256">
        <w:rPr>
          <w:rFonts w:ascii="Times New Roman" w:hAnsi="Times New Roman" w:cs="Times New Roman"/>
          <w:sz w:val="24"/>
          <w:szCs w:val="24"/>
        </w:rPr>
        <w:t xml:space="preserve">  di  </w:t>
      </w:r>
      <w:proofErr w:type="spellStart"/>
      <w:r w:rsidR="002C6BD9" w:rsidRPr="00032256">
        <w:rPr>
          <w:rFonts w:ascii="Times New Roman" w:hAnsi="Times New Roman" w:cs="Times New Roman"/>
          <w:sz w:val="24"/>
          <w:szCs w:val="24"/>
        </w:rPr>
        <w:t>ruangan</w:t>
      </w:r>
      <w:proofErr w:type="spellEnd"/>
      <w:r w:rsidR="002C6BD9" w:rsidRPr="00032256">
        <w:rPr>
          <w:rFonts w:ascii="Times New Roman" w:hAnsi="Times New Roman" w:cs="Times New Roman"/>
          <w:sz w:val="24"/>
          <w:szCs w:val="24"/>
        </w:rPr>
        <w:t xml:space="preserve">  stroke  center  </w:t>
      </w:r>
      <w:proofErr w:type="spellStart"/>
      <w:r w:rsidR="002C6BD9" w:rsidRPr="00032256">
        <w:rPr>
          <w:rFonts w:ascii="Times New Roman" w:hAnsi="Times New Roman" w:cs="Times New Roman"/>
          <w:sz w:val="24"/>
          <w:szCs w:val="24"/>
        </w:rPr>
        <w:t>rs</w:t>
      </w:r>
      <w:proofErr w:type="spellEnd"/>
      <w:r w:rsidR="002C6BD9" w:rsidRPr="0003225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C6BD9" w:rsidRPr="00032256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="002C6BD9" w:rsidRPr="0003225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C6BD9" w:rsidRPr="00032256">
        <w:rPr>
          <w:rFonts w:ascii="Times New Roman" w:hAnsi="Times New Roman" w:cs="Times New Roman"/>
          <w:sz w:val="24"/>
          <w:szCs w:val="24"/>
        </w:rPr>
        <w:t>bratanata</w:t>
      </w:r>
      <w:proofErr w:type="spellEnd"/>
      <w:r w:rsidR="002C6BD9" w:rsidRPr="0003225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C6BD9" w:rsidRPr="00032256">
        <w:rPr>
          <w:rFonts w:ascii="Times New Roman" w:hAnsi="Times New Roman" w:cs="Times New Roman"/>
          <w:sz w:val="24"/>
          <w:szCs w:val="24"/>
        </w:rPr>
        <w:t>jambi</w:t>
      </w:r>
      <w:proofErr w:type="spellEnd"/>
      <w:r w:rsidR="002C6BD9" w:rsidRPr="00032256">
        <w:rPr>
          <w:rFonts w:ascii="Times New Roman" w:hAnsi="Times New Roman" w:cs="Times New Roman"/>
          <w:sz w:val="24"/>
          <w:szCs w:val="24"/>
        </w:rPr>
        <w:t xml:space="preserve">  pada  </w:t>
      </w:r>
      <w:proofErr w:type="spellStart"/>
      <w:r w:rsidR="002C6BD9" w:rsidRPr="00032256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2C6BD9" w:rsidRPr="00032256">
        <w:rPr>
          <w:rFonts w:ascii="Times New Roman" w:hAnsi="Times New Roman" w:cs="Times New Roman"/>
          <w:sz w:val="24"/>
          <w:szCs w:val="24"/>
        </w:rPr>
        <w:t xml:space="preserve"> </w:t>
      </w:r>
      <w:r w:rsidR="000D6F50">
        <w:rPr>
          <w:rFonts w:ascii="Times New Roman" w:hAnsi="Times New Roman" w:cs="Times New Roman"/>
          <w:sz w:val="24"/>
          <w:szCs w:val="24"/>
        </w:rPr>
        <w:t xml:space="preserve"> 30  Mei  </w:t>
      </w:r>
      <w:proofErr w:type="spellStart"/>
      <w:r w:rsidR="000D6F50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="000D6F5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D6F5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0D6F50">
        <w:rPr>
          <w:rFonts w:ascii="Times New Roman" w:hAnsi="Times New Roman" w:cs="Times New Roman"/>
          <w:sz w:val="24"/>
          <w:szCs w:val="24"/>
        </w:rPr>
        <w:t xml:space="preserve">  1  J</w:t>
      </w:r>
      <w:r w:rsidR="002C6BD9" w:rsidRPr="00032256">
        <w:rPr>
          <w:rFonts w:ascii="Times New Roman" w:hAnsi="Times New Roman" w:cs="Times New Roman"/>
          <w:sz w:val="24"/>
          <w:szCs w:val="24"/>
        </w:rPr>
        <w:t>uni  2023.</w:t>
      </w:r>
    </w:p>
    <w:p w14:paraId="4500F9DA" w14:textId="77777777" w:rsidR="002C6BD9" w:rsidRPr="00032256" w:rsidRDefault="002C6BD9" w:rsidP="000D6F50">
      <w:pPr>
        <w:tabs>
          <w:tab w:val="left" w:pos="810"/>
          <w:tab w:val="left" w:pos="1170"/>
        </w:tabs>
        <w:spacing w:before="240"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r w:rsidRPr="00032256">
        <w:rPr>
          <w:rFonts w:ascii="Times New Roman" w:hAnsi="Times New Roman" w:cs="Times New Roman"/>
          <w:b/>
          <w:sz w:val="24"/>
          <w:szCs w:val="24"/>
        </w:rPr>
        <w:t>Hasil :</w:t>
      </w:r>
      <w:r w:rsidRPr="000322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256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03225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32256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03225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32256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03225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3225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3225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32256">
        <w:rPr>
          <w:rFonts w:ascii="Times New Roman" w:hAnsi="Times New Roman" w:cs="Times New Roman"/>
          <w:sz w:val="24"/>
          <w:szCs w:val="24"/>
        </w:rPr>
        <w:t>menu</w:t>
      </w:r>
      <w:r w:rsidR="00942627">
        <w:rPr>
          <w:rFonts w:ascii="Times New Roman" w:hAnsi="Times New Roman" w:cs="Times New Roman"/>
          <w:sz w:val="24"/>
          <w:szCs w:val="24"/>
        </w:rPr>
        <w:t>njukan</w:t>
      </w:r>
      <w:proofErr w:type="spellEnd"/>
      <w:r w:rsidR="0094262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42627">
        <w:rPr>
          <w:rFonts w:ascii="Times New Roman" w:hAnsi="Times New Roman" w:cs="Times New Roman"/>
          <w:sz w:val="24"/>
          <w:szCs w:val="24"/>
        </w:rPr>
        <w:t>bahawa</w:t>
      </w:r>
      <w:proofErr w:type="spellEnd"/>
      <w:r w:rsidR="0094262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42627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94262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42627">
        <w:rPr>
          <w:rFonts w:ascii="Times New Roman" w:hAnsi="Times New Roman" w:cs="Times New Roman"/>
          <w:sz w:val="24"/>
          <w:szCs w:val="24"/>
        </w:rPr>
        <w:t>otot</w:t>
      </w:r>
      <w:proofErr w:type="spellEnd"/>
      <w:r w:rsidR="0094262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42627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="009426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627"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 w:rsidR="0094262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4262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94262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42627">
        <w:rPr>
          <w:rFonts w:ascii="Times New Roman" w:hAnsi="Times New Roman" w:cs="Times New Roman"/>
          <w:sz w:val="24"/>
          <w:szCs w:val="24"/>
        </w:rPr>
        <w:t>kekuatan</w:t>
      </w:r>
      <w:proofErr w:type="spellEnd"/>
      <w:r w:rsidR="0094262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42627">
        <w:rPr>
          <w:rFonts w:ascii="Times New Roman" w:hAnsi="Times New Roman" w:cs="Times New Roman"/>
          <w:sz w:val="24"/>
          <w:szCs w:val="24"/>
        </w:rPr>
        <w:t>otot</w:t>
      </w:r>
      <w:proofErr w:type="spellEnd"/>
      <w:r w:rsidR="00942627">
        <w:rPr>
          <w:rFonts w:ascii="Times New Roman" w:hAnsi="Times New Roman" w:cs="Times New Roman"/>
          <w:sz w:val="24"/>
          <w:szCs w:val="24"/>
        </w:rPr>
        <w:t xml:space="preserve">  1  yang  </w:t>
      </w:r>
      <w:proofErr w:type="spellStart"/>
      <w:r w:rsidR="00942627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="0094262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42627">
        <w:rPr>
          <w:rFonts w:ascii="Times New Roman" w:hAnsi="Times New Roman" w:cs="Times New Roman"/>
          <w:sz w:val="24"/>
          <w:szCs w:val="24"/>
        </w:rPr>
        <w:t>otot</w:t>
      </w:r>
      <w:proofErr w:type="spellEnd"/>
      <w:r w:rsidR="0094262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42627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94262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42627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="0094262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42627">
        <w:rPr>
          <w:rFonts w:ascii="Times New Roman" w:hAnsi="Times New Roman" w:cs="Times New Roman"/>
          <w:sz w:val="24"/>
          <w:szCs w:val="24"/>
        </w:rPr>
        <w:t>bergerak</w:t>
      </w:r>
      <w:proofErr w:type="spellEnd"/>
      <w:r w:rsidR="0094262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4262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94262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42627">
        <w:rPr>
          <w:rFonts w:ascii="Times New Roman" w:hAnsi="Times New Roman" w:cs="Times New Roman"/>
          <w:sz w:val="24"/>
          <w:szCs w:val="24"/>
        </w:rPr>
        <w:t>lingkup</w:t>
      </w:r>
      <w:proofErr w:type="spellEnd"/>
      <w:r w:rsidR="0094262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942627">
        <w:rPr>
          <w:rFonts w:ascii="Times New Roman" w:hAnsi="Times New Roman" w:cs="Times New Roman"/>
          <w:sz w:val="24"/>
          <w:szCs w:val="24"/>
        </w:rPr>
        <w:t>gerak</w:t>
      </w:r>
      <w:proofErr w:type="spellEnd"/>
      <w:r w:rsidR="0094262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42627">
        <w:rPr>
          <w:rFonts w:ascii="Times New Roman" w:hAnsi="Times New Roman" w:cs="Times New Roman"/>
          <w:sz w:val="24"/>
          <w:szCs w:val="24"/>
        </w:rPr>
        <w:t>sendi</w:t>
      </w:r>
      <w:proofErr w:type="spellEnd"/>
      <w:r w:rsidR="0094262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42627">
        <w:rPr>
          <w:rFonts w:ascii="Times New Roman" w:hAnsi="Times New Roman" w:cs="Times New Roman"/>
          <w:sz w:val="24"/>
          <w:szCs w:val="24"/>
        </w:rPr>
        <w:t>penuh</w:t>
      </w:r>
      <w:proofErr w:type="spellEnd"/>
      <w:r w:rsidR="0094262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42627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94262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42627">
        <w:rPr>
          <w:rFonts w:ascii="Times New Roman" w:hAnsi="Times New Roman" w:cs="Times New Roman"/>
          <w:sz w:val="24"/>
          <w:szCs w:val="24"/>
        </w:rPr>
        <w:t>kekuatan</w:t>
      </w:r>
      <w:proofErr w:type="spellEnd"/>
      <w:r w:rsidR="0094262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42627">
        <w:rPr>
          <w:rFonts w:ascii="Times New Roman" w:hAnsi="Times New Roman" w:cs="Times New Roman"/>
          <w:sz w:val="24"/>
          <w:szCs w:val="24"/>
        </w:rPr>
        <w:t>otot</w:t>
      </w:r>
      <w:proofErr w:type="spellEnd"/>
      <w:r w:rsidR="00942627">
        <w:rPr>
          <w:rFonts w:ascii="Times New Roman" w:hAnsi="Times New Roman" w:cs="Times New Roman"/>
          <w:sz w:val="24"/>
          <w:szCs w:val="24"/>
        </w:rPr>
        <w:t xml:space="preserve">  2  </w:t>
      </w:r>
      <w:proofErr w:type="spellStart"/>
      <w:r w:rsidR="00942627">
        <w:rPr>
          <w:rFonts w:ascii="Times New Roman" w:hAnsi="Times New Roman" w:cs="Times New Roman"/>
          <w:sz w:val="24"/>
          <w:szCs w:val="24"/>
        </w:rPr>
        <w:t>otot</w:t>
      </w:r>
      <w:proofErr w:type="spellEnd"/>
      <w:r w:rsidR="0094262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4262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94262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42627">
        <w:rPr>
          <w:rFonts w:ascii="Times New Roman" w:hAnsi="Times New Roman" w:cs="Times New Roman"/>
          <w:sz w:val="24"/>
          <w:szCs w:val="24"/>
        </w:rPr>
        <w:t>bergerak</w:t>
      </w:r>
      <w:proofErr w:type="spellEnd"/>
      <w:r w:rsidR="0094262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42627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94262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42627">
        <w:rPr>
          <w:rFonts w:ascii="Times New Roman" w:hAnsi="Times New Roman" w:cs="Times New Roman"/>
          <w:sz w:val="24"/>
          <w:szCs w:val="24"/>
        </w:rPr>
        <w:t>lingkup</w:t>
      </w:r>
      <w:proofErr w:type="spellEnd"/>
      <w:r w:rsidR="0094262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42627">
        <w:rPr>
          <w:rFonts w:ascii="Times New Roman" w:hAnsi="Times New Roman" w:cs="Times New Roman"/>
          <w:sz w:val="24"/>
          <w:szCs w:val="24"/>
        </w:rPr>
        <w:t>gerak</w:t>
      </w:r>
      <w:proofErr w:type="spellEnd"/>
      <w:r w:rsidR="0094262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42627">
        <w:rPr>
          <w:rFonts w:ascii="Times New Roman" w:hAnsi="Times New Roman" w:cs="Times New Roman"/>
          <w:sz w:val="24"/>
          <w:szCs w:val="24"/>
        </w:rPr>
        <w:t>sendi</w:t>
      </w:r>
      <w:proofErr w:type="spellEnd"/>
      <w:r w:rsidR="0094262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42627">
        <w:rPr>
          <w:rFonts w:ascii="Times New Roman" w:hAnsi="Times New Roman" w:cs="Times New Roman"/>
          <w:sz w:val="24"/>
          <w:szCs w:val="24"/>
        </w:rPr>
        <w:t>penuh</w:t>
      </w:r>
      <w:proofErr w:type="spellEnd"/>
      <w:r w:rsidR="00942627">
        <w:rPr>
          <w:rFonts w:ascii="Times New Roman" w:hAnsi="Times New Roman" w:cs="Times New Roman"/>
          <w:sz w:val="24"/>
          <w:szCs w:val="24"/>
        </w:rPr>
        <w:t>.</w:t>
      </w:r>
      <w:r w:rsidR="000D6F50">
        <w:rPr>
          <w:rFonts w:ascii="Times New Roman" w:hAnsi="Times New Roman" w:cs="Times New Roman"/>
          <w:sz w:val="24"/>
          <w:szCs w:val="24"/>
        </w:rPr>
        <w:t>.</w:t>
      </w:r>
    </w:p>
    <w:p w14:paraId="517E044C" w14:textId="77777777" w:rsidR="002C6BD9" w:rsidRPr="00032256" w:rsidRDefault="002C6BD9" w:rsidP="000D6F50">
      <w:pPr>
        <w:tabs>
          <w:tab w:val="left" w:pos="810"/>
          <w:tab w:val="left" w:pos="1170"/>
        </w:tabs>
        <w:spacing w:before="240"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r w:rsidRPr="00032256">
        <w:rPr>
          <w:rFonts w:ascii="Times New Roman" w:hAnsi="Times New Roman" w:cs="Times New Roman"/>
          <w:b/>
          <w:sz w:val="24"/>
          <w:szCs w:val="24"/>
        </w:rPr>
        <w:t xml:space="preserve">Kata </w:t>
      </w:r>
      <w:proofErr w:type="spellStart"/>
      <w:proofErr w:type="gramStart"/>
      <w:r w:rsidRPr="00032256">
        <w:rPr>
          <w:rFonts w:ascii="Times New Roman" w:hAnsi="Times New Roman" w:cs="Times New Roman"/>
          <w:b/>
          <w:sz w:val="24"/>
          <w:szCs w:val="24"/>
        </w:rPr>
        <w:t>kunci</w:t>
      </w:r>
      <w:proofErr w:type="spellEnd"/>
      <w:r w:rsidRPr="00032256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032256">
        <w:rPr>
          <w:rFonts w:ascii="Times New Roman" w:hAnsi="Times New Roman" w:cs="Times New Roman"/>
          <w:sz w:val="24"/>
          <w:szCs w:val="24"/>
        </w:rPr>
        <w:t xml:space="preserve"> stroke  </w:t>
      </w:r>
      <w:proofErr w:type="spellStart"/>
      <w:r w:rsidRPr="00032256">
        <w:rPr>
          <w:rFonts w:ascii="Times New Roman" w:hAnsi="Times New Roman" w:cs="Times New Roman"/>
          <w:sz w:val="24"/>
          <w:szCs w:val="24"/>
        </w:rPr>
        <w:t>hemoragik</w:t>
      </w:r>
      <w:proofErr w:type="spellEnd"/>
      <w:r w:rsidRPr="000322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2256">
        <w:rPr>
          <w:rFonts w:ascii="Times New Roman" w:hAnsi="Times New Roman" w:cs="Times New Roman"/>
          <w:sz w:val="24"/>
          <w:szCs w:val="24"/>
        </w:rPr>
        <w:t>gangguan</w:t>
      </w:r>
      <w:proofErr w:type="spellEnd"/>
      <w:r w:rsidRPr="0003225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32256">
        <w:rPr>
          <w:rFonts w:ascii="Times New Roman" w:hAnsi="Times New Roman" w:cs="Times New Roman"/>
          <w:sz w:val="24"/>
          <w:szCs w:val="24"/>
        </w:rPr>
        <w:t>mobilitas</w:t>
      </w:r>
      <w:proofErr w:type="spellEnd"/>
      <w:r w:rsidRPr="0003225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32256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Pr="000322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2256">
        <w:rPr>
          <w:rFonts w:ascii="Times New Roman" w:hAnsi="Times New Roman" w:cs="Times New Roman"/>
          <w:sz w:val="24"/>
          <w:szCs w:val="24"/>
        </w:rPr>
        <w:t>kerusakan</w:t>
      </w:r>
      <w:proofErr w:type="spellEnd"/>
      <w:r w:rsidRPr="000322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256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0322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256">
        <w:rPr>
          <w:rFonts w:ascii="Times New Roman" w:hAnsi="Times New Roman" w:cs="Times New Roman"/>
          <w:sz w:val="24"/>
          <w:szCs w:val="24"/>
        </w:rPr>
        <w:t>kulit</w:t>
      </w:r>
      <w:proofErr w:type="spellEnd"/>
    </w:p>
    <w:p w14:paraId="6A77CB39" w14:textId="77777777" w:rsidR="002C6BD9" w:rsidRDefault="002C6BD9" w:rsidP="000D6F50">
      <w:pPr>
        <w:tabs>
          <w:tab w:val="left" w:pos="810"/>
          <w:tab w:val="left" w:pos="1170"/>
        </w:tabs>
        <w:spacing w:before="240"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32256">
        <w:rPr>
          <w:rFonts w:ascii="Times New Roman" w:hAnsi="Times New Roman" w:cs="Times New Roman"/>
          <w:b/>
          <w:sz w:val="24"/>
          <w:szCs w:val="24"/>
        </w:rPr>
        <w:t>Referensi</w:t>
      </w:r>
      <w:proofErr w:type="spellEnd"/>
      <w:r w:rsidRPr="00032256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032256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032256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032256">
        <w:rPr>
          <w:rFonts w:ascii="Times New Roman" w:hAnsi="Times New Roman" w:cs="Times New Roman"/>
          <w:sz w:val="24"/>
          <w:szCs w:val="24"/>
        </w:rPr>
        <w:t xml:space="preserve"> (2012-2018), 25  </w:t>
      </w:r>
      <w:proofErr w:type="spellStart"/>
      <w:r w:rsidRPr="00032256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032256">
        <w:rPr>
          <w:rFonts w:ascii="Times New Roman" w:hAnsi="Times New Roman" w:cs="Times New Roman"/>
          <w:sz w:val="24"/>
          <w:szCs w:val="24"/>
        </w:rPr>
        <w:t xml:space="preserve">  (2013-2020)</w:t>
      </w:r>
      <w:r w:rsidR="00DE5524" w:rsidRPr="00032256">
        <w:rPr>
          <w:rFonts w:ascii="Times New Roman" w:hAnsi="Times New Roman" w:cs="Times New Roman"/>
          <w:sz w:val="24"/>
          <w:szCs w:val="24"/>
        </w:rPr>
        <w:t>.</w:t>
      </w:r>
    </w:p>
    <w:p w14:paraId="10BC2DF7" w14:textId="77777777" w:rsidR="000D6F50" w:rsidRDefault="000D6F50" w:rsidP="000D6F50">
      <w:pPr>
        <w:tabs>
          <w:tab w:val="left" w:pos="810"/>
          <w:tab w:val="left" w:pos="1170"/>
        </w:tabs>
        <w:spacing w:before="240"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</w:p>
    <w:p w14:paraId="1E3C118F" w14:textId="77777777" w:rsidR="000D6F50" w:rsidRDefault="000D6F50" w:rsidP="000D6F50">
      <w:pPr>
        <w:tabs>
          <w:tab w:val="left" w:pos="810"/>
          <w:tab w:val="left" w:pos="1170"/>
        </w:tabs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</w:p>
    <w:p w14:paraId="017A509A" w14:textId="77777777" w:rsidR="000D6F50" w:rsidRDefault="000D6F50" w:rsidP="000D6F50">
      <w:pPr>
        <w:tabs>
          <w:tab w:val="left" w:pos="810"/>
          <w:tab w:val="left" w:pos="1170"/>
        </w:tabs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</w:p>
    <w:p w14:paraId="4C72D985" w14:textId="77777777" w:rsidR="000D6F50" w:rsidRDefault="000D6F50" w:rsidP="000D6F50">
      <w:pPr>
        <w:tabs>
          <w:tab w:val="left" w:pos="810"/>
          <w:tab w:val="left" w:pos="1170"/>
        </w:tabs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</w:p>
    <w:p w14:paraId="6D0F9849" w14:textId="77777777" w:rsidR="000D6F50" w:rsidRDefault="000D6F50" w:rsidP="000D6F50">
      <w:pPr>
        <w:tabs>
          <w:tab w:val="left" w:pos="810"/>
          <w:tab w:val="left" w:pos="1170"/>
        </w:tabs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</w:p>
    <w:p w14:paraId="0A520D14" w14:textId="77777777" w:rsidR="000D6F50" w:rsidRDefault="000D6F50" w:rsidP="000D6F50">
      <w:pPr>
        <w:tabs>
          <w:tab w:val="left" w:pos="810"/>
          <w:tab w:val="left" w:pos="1170"/>
        </w:tabs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</w:p>
    <w:p w14:paraId="08CC62C1" w14:textId="77777777" w:rsidR="000D6F50" w:rsidRDefault="000D6F50" w:rsidP="000D6F50">
      <w:pPr>
        <w:tabs>
          <w:tab w:val="left" w:pos="810"/>
          <w:tab w:val="left" w:pos="1170"/>
        </w:tabs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</w:p>
    <w:p w14:paraId="23F53937" w14:textId="77777777" w:rsidR="000D6F50" w:rsidRDefault="000D6F50" w:rsidP="000D6F50">
      <w:pPr>
        <w:tabs>
          <w:tab w:val="left" w:pos="810"/>
          <w:tab w:val="left" w:pos="1170"/>
        </w:tabs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</w:p>
    <w:p w14:paraId="11A0C82D" w14:textId="77777777" w:rsidR="00032256" w:rsidRPr="00032256" w:rsidRDefault="00032256" w:rsidP="00942627">
      <w:pPr>
        <w:tabs>
          <w:tab w:val="left" w:pos="810"/>
          <w:tab w:val="left" w:pos="117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2C2DFA" w14:textId="77777777" w:rsidR="00DE5524" w:rsidRPr="00032256" w:rsidRDefault="00241083" w:rsidP="00FF7F40">
      <w:pPr>
        <w:tabs>
          <w:tab w:val="left" w:pos="810"/>
          <w:tab w:val="left" w:pos="1170"/>
        </w:tabs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25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NURSING CARE FOR HEMORRHAGIC STROKE PATIENTS </w:t>
      </w:r>
      <w:proofErr w:type="gramStart"/>
      <w:r w:rsidRPr="00032256">
        <w:rPr>
          <w:rFonts w:ascii="Times New Roman" w:hAnsi="Times New Roman" w:cs="Times New Roman"/>
          <w:b/>
          <w:sz w:val="24"/>
          <w:szCs w:val="24"/>
        </w:rPr>
        <w:t xml:space="preserve">WITH </w:t>
      </w:r>
      <w:r w:rsidR="00FF7F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2256">
        <w:rPr>
          <w:rFonts w:ascii="Times New Roman" w:hAnsi="Times New Roman" w:cs="Times New Roman"/>
          <w:b/>
          <w:sz w:val="24"/>
          <w:szCs w:val="24"/>
        </w:rPr>
        <w:t>IMPAIRED</w:t>
      </w:r>
      <w:proofErr w:type="gramEnd"/>
    </w:p>
    <w:p w14:paraId="19ECC28A" w14:textId="77777777" w:rsidR="00241083" w:rsidRPr="00032256" w:rsidRDefault="00241083" w:rsidP="00FF7F40">
      <w:pPr>
        <w:tabs>
          <w:tab w:val="left" w:pos="810"/>
          <w:tab w:val="left" w:pos="1170"/>
        </w:tabs>
        <w:spacing w:after="0" w:line="240" w:lineRule="auto"/>
        <w:ind w:left="8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256">
        <w:rPr>
          <w:rFonts w:ascii="Times New Roman" w:hAnsi="Times New Roman" w:cs="Times New Roman"/>
          <w:b/>
          <w:sz w:val="24"/>
          <w:szCs w:val="24"/>
        </w:rPr>
        <w:t>PHYSICAL MOBILITY AT DR BRATANATA HOSPITAL</w:t>
      </w:r>
    </w:p>
    <w:p w14:paraId="2AEFDF22" w14:textId="77777777" w:rsidR="00241083" w:rsidRPr="00032256" w:rsidRDefault="00241083" w:rsidP="00FF7F40">
      <w:pPr>
        <w:tabs>
          <w:tab w:val="left" w:pos="810"/>
          <w:tab w:val="left" w:pos="1170"/>
        </w:tabs>
        <w:spacing w:after="0" w:line="240" w:lineRule="auto"/>
        <w:ind w:left="8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256">
        <w:rPr>
          <w:rFonts w:ascii="Times New Roman" w:hAnsi="Times New Roman" w:cs="Times New Roman"/>
          <w:b/>
          <w:sz w:val="24"/>
          <w:szCs w:val="24"/>
        </w:rPr>
        <w:t>JAMBI</w:t>
      </w:r>
    </w:p>
    <w:p w14:paraId="4F4FDB44" w14:textId="77777777" w:rsidR="00241083" w:rsidRPr="00032256" w:rsidRDefault="00241083" w:rsidP="00241083">
      <w:pPr>
        <w:tabs>
          <w:tab w:val="left" w:pos="810"/>
          <w:tab w:val="left" w:pos="1170"/>
        </w:tabs>
        <w:spacing w:after="0" w:line="240" w:lineRule="auto"/>
        <w:ind w:left="8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9B9738" w14:textId="77777777" w:rsidR="00241083" w:rsidRPr="00032256" w:rsidRDefault="00241083" w:rsidP="00241083">
      <w:pPr>
        <w:tabs>
          <w:tab w:val="left" w:pos="810"/>
          <w:tab w:val="left" w:pos="1170"/>
        </w:tabs>
        <w:spacing w:after="0" w:line="240" w:lineRule="auto"/>
        <w:ind w:left="8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051F2C" w14:textId="77777777" w:rsidR="00241083" w:rsidRPr="00032256" w:rsidRDefault="00241083" w:rsidP="00241083">
      <w:pPr>
        <w:tabs>
          <w:tab w:val="left" w:pos="810"/>
          <w:tab w:val="left" w:pos="1170"/>
        </w:tabs>
        <w:spacing w:after="0" w:line="240" w:lineRule="auto"/>
        <w:ind w:left="810"/>
        <w:jc w:val="center"/>
        <w:rPr>
          <w:rFonts w:ascii="Times New Roman" w:hAnsi="Times New Roman" w:cs="Times New Roman"/>
          <w:sz w:val="24"/>
          <w:szCs w:val="24"/>
        </w:rPr>
      </w:pPr>
      <w:r w:rsidRPr="00032256">
        <w:rPr>
          <w:rFonts w:ascii="Times New Roman" w:hAnsi="Times New Roman" w:cs="Times New Roman"/>
          <w:sz w:val="24"/>
          <w:szCs w:val="24"/>
        </w:rPr>
        <w:t>DIII OF NURSING STUDY PROGRAM</w:t>
      </w:r>
    </w:p>
    <w:p w14:paraId="4889E766" w14:textId="77777777" w:rsidR="00241083" w:rsidRPr="00032256" w:rsidRDefault="00241083" w:rsidP="00241083">
      <w:pPr>
        <w:tabs>
          <w:tab w:val="left" w:pos="810"/>
          <w:tab w:val="left" w:pos="1170"/>
        </w:tabs>
        <w:spacing w:after="0" w:line="240" w:lineRule="auto"/>
        <w:ind w:left="810"/>
        <w:jc w:val="center"/>
        <w:rPr>
          <w:rFonts w:ascii="Times New Roman" w:hAnsi="Times New Roman" w:cs="Times New Roman"/>
          <w:sz w:val="24"/>
          <w:szCs w:val="24"/>
        </w:rPr>
      </w:pPr>
      <w:r w:rsidRPr="00032256">
        <w:rPr>
          <w:rFonts w:ascii="Times New Roman" w:hAnsi="Times New Roman" w:cs="Times New Roman"/>
          <w:sz w:val="24"/>
          <w:szCs w:val="24"/>
        </w:rPr>
        <w:t>GARUDA PUTIH INSTITUTE OF HEAL SCINCES</w:t>
      </w:r>
    </w:p>
    <w:p w14:paraId="6D7F1D2D" w14:textId="77777777" w:rsidR="00241083" w:rsidRPr="00032256" w:rsidRDefault="00241083" w:rsidP="00241083">
      <w:pPr>
        <w:tabs>
          <w:tab w:val="left" w:pos="810"/>
          <w:tab w:val="left" w:pos="1170"/>
        </w:tabs>
        <w:spacing w:after="0" w:line="240" w:lineRule="auto"/>
        <w:ind w:left="810"/>
        <w:jc w:val="center"/>
        <w:rPr>
          <w:rFonts w:ascii="Times New Roman" w:hAnsi="Times New Roman" w:cs="Times New Roman"/>
          <w:sz w:val="24"/>
          <w:szCs w:val="24"/>
        </w:rPr>
      </w:pPr>
      <w:r w:rsidRPr="00032256">
        <w:rPr>
          <w:rFonts w:ascii="Times New Roman" w:hAnsi="Times New Roman" w:cs="Times New Roman"/>
          <w:sz w:val="24"/>
          <w:szCs w:val="24"/>
        </w:rPr>
        <w:t>*De</w:t>
      </w:r>
      <w:r w:rsidR="00942627">
        <w:rPr>
          <w:rFonts w:ascii="Times New Roman" w:hAnsi="Times New Roman" w:cs="Times New Roman"/>
          <w:sz w:val="24"/>
          <w:szCs w:val="24"/>
        </w:rPr>
        <w:t xml:space="preserve">vi </w:t>
      </w:r>
      <w:proofErr w:type="spellStart"/>
      <w:r w:rsidR="00942627">
        <w:rPr>
          <w:rFonts w:ascii="Times New Roman" w:hAnsi="Times New Roman" w:cs="Times New Roman"/>
          <w:sz w:val="24"/>
          <w:szCs w:val="24"/>
        </w:rPr>
        <w:t>Yusmahendra</w:t>
      </w:r>
      <w:proofErr w:type="spellEnd"/>
      <w:r w:rsidR="00942627">
        <w:rPr>
          <w:rFonts w:ascii="Times New Roman" w:hAnsi="Times New Roman" w:cs="Times New Roman"/>
          <w:sz w:val="24"/>
          <w:szCs w:val="24"/>
        </w:rPr>
        <w:t>**</w:t>
      </w:r>
      <w:proofErr w:type="spellStart"/>
      <w:r w:rsidR="00942627">
        <w:rPr>
          <w:rFonts w:ascii="Times New Roman" w:hAnsi="Times New Roman" w:cs="Times New Roman"/>
          <w:sz w:val="24"/>
          <w:szCs w:val="24"/>
        </w:rPr>
        <w:t>Rosdawati</w:t>
      </w:r>
      <w:proofErr w:type="spellEnd"/>
      <w:r w:rsidRPr="00032256">
        <w:rPr>
          <w:rFonts w:ascii="Times New Roman" w:hAnsi="Times New Roman" w:cs="Times New Roman"/>
          <w:sz w:val="24"/>
          <w:szCs w:val="24"/>
        </w:rPr>
        <w:t>***Muhammad Wildan</w:t>
      </w:r>
    </w:p>
    <w:p w14:paraId="408F417B" w14:textId="77777777" w:rsidR="00241083" w:rsidRPr="00032256" w:rsidRDefault="00241083" w:rsidP="00241083">
      <w:pPr>
        <w:tabs>
          <w:tab w:val="left" w:pos="810"/>
          <w:tab w:val="left" w:pos="1170"/>
        </w:tabs>
        <w:spacing w:after="0" w:line="240" w:lineRule="auto"/>
        <w:ind w:left="810"/>
        <w:jc w:val="center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proofErr w:type="gramStart"/>
      <w:r w:rsidRPr="00032256">
        <w:rPr>
          <w:rFonts w:ascii="Times New Roman" w:hAnsi="Times New Roman" w:cs="Times New Roman"/>
          <w:sz w:val="24"/>
          <w:szCs w:val="24"/>
        </w:rPr>
        <w:t>Email :</w:t>
      </w:r>
      <w:proofErr w:type="gramEnd"/>
      <w:r w:rsidRPr="00032256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032256">
          <w:rPr>
            <w:rStyle w:val="Hyperlink"/>
            <w:rFonts w:ascii="Times New Roman" w:hAnsi="Times New Roman" w:cs="Times New Roman"/>
            <w:sz w:val="24"/>
            <w:szCs w:val="24"/>
          </w:rPr>
          <w:t>MuhammadWildan23@gmail.com</w:t>
        </w:r>
      </w:hyperlink>
    </w:p>
    <w:p w14:paraId="52CFE885" w14:textId="77777777" w:rsidR="00241083" w:rsidRPr="00032256" w:rsidRDefault="00241083" w:rsidP="00241083">
      <w:pPr>
        <w:tabs>
          <w:tab w:val="left" w:pos="810"/>
          <w:tab w:val="left" w:pos="1170"/>
        </w:tabs>
        <w:spacing w:after="0" w:line="240" w:lineRule="auto"/>
        <w:ind w:left="810"/>
        <w:jc w:val="center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</w:p>
    <w:p w14:paraId="0D18122F" w14:textId="77777777" w:rsidR="00241083" w:rsidRPr="00032256" w:rsidRDefault="00241083" w:rsidP="00241083">
      <w:pPr>
        <w:tabs>
          <w:tab w:val="left" w:pos="810"/>
          <w:tab w:val="left" w:pos="1170"/>
        </w:tabs>
        <w:spacing w:after="0" w:line="240" w:lineRule="auto"/>
        <w:ind w:left="810"/>
        <w:jc w:val="center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</w:p>
    <w:p w14:paraId="6F7E3CB5" w14:textId="77777777" w:rsidR="00241083" w:rsidRPr="00032256" w:rsidRDefault="00241083" w:rsidP="00241083">
      <w:pPr>
        <w:tabs>
          <w:tab w:val="left" w:pos="810"/>
          <w:tab w:val="left" w:pos="1170"/>
        </w:tabs>
        <w:spacing w:after="0" w:line="240" w:lineRule="auto"/>
        <w:ind w:left="8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256">
        <w:rPr>
          <w:rFonts w:ascii="Times New Roman" w:hAnsi="Times New Roman" w:cs="Times New Roman"/>
          <w:b/>
          <w:sz w:val="24"/>
          <w:szCs w:val="24"/>
        </w:rPr>
        <w:t>ABSTRACK</w:t>
      </w:r>
    </w:p>
    <w:p w14:paraId="58EBEF54" w14:textId="77777777" w:rsidR="00241083" w:rsidRPr="00032256" w:rsidRDefault="00241083" w:rsidP="00241083">
      <w:pPr>
        <w:tabs>
          <w:tab w:val="left" w:pos="810"/>
          <w:tab w:val="left" w:pos="1170"/>
        </w:tabs>
        <w:spacing w:after="0" w:line="240" w:lineRule="auto"/>
        <w:ind w:left="8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4941DB" w14:textId="77777777" w:rsidR="00241083" w:rsidRPr="00032256" w:rsidRDefault="00032256" w:rsidP="000D6F50">
      <w:pPr>
        <w:tabs>
          <w:tab w:val="left" w:pos="1170"/>
          <w:tab w:val="left" w:pos="1440"/>
        </w:tabs>
        <w:spacing w:after="0" w:line="240" w:lineRule="auto"/>
        <w:ind w:left="1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241083" w:rsidRPr="00032256">
        <w:rPr>
          <w:rFonts w:ascii="Times New Roman" w:hAnsi="Times New Roman" w:cs="Times New Roman"/>
          <w:b/>
          <w:sz w:val="24"/>
          <w:szCs w:val="24"/>
        </w:rPr>
        <w:t>Introduction :</w:t>
      </w:r>
      <w:proofErr w:type="gramEnd"/>
      <w:r w:rsidR="00241083" w:rsidRPr="000322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21F9" w:rsidRPr="000322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21F9" w:rsidRPr="00032256">
        <w:rPr>
          <w:rFonts w:ascii="Times New Roman" w:hAnsi="Times New Roman" w:cs="Times New Roman"/>
          <w:sz w:val="24"/>
          <w:szCs w:val="24"/>
        </w:rPr>
        <w:t xml:space="preserve">stroke  is a major </w:t>
      </w:r>
      <w:r>
        <w:rPr>
          <w:rFonts w:ascii="Times New Roman" w:hAnsi="Times New Roman" w:cs="Times New Roman"/>
          <w:sz w:val="24"/>
          <w:szCs w:val="24"/>
        </w:rPr>
        <w:t xml:space="preserve"> health  problem  that  occurs </w:t>
      </w:r>
      <w:r w:rsidR="003921F9" w:rsidRPr="00032256">
        <w:rPr>
          <w:rFonts w:ascii="Times New Roman" w:hAnsi="Times New Roman" w:cs="Times New Roman"/>
          <w:sz w:val="24"/>
          <w:szCs w:val="24"/>
        </w:rPr>
        <w:t>among  millennial</w:t>
      </w:r>
    </w:p>
    <w:p w14:paraId="0B704E52" w14:textId="77777777" w:rsidR="00522053" w:rsidRPr="00032256" w:rsidRDefault="003921F9" w:rsidP="000D6F50">
      <w:pPr>
        <w:tabs>
          <w:tab w:val="left" w:pos="1170"/>
          <w:tab w:val="left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2256">
        <w:rPr>
          <w:rFonts w:ascii="Times New Roman" w:hAnsi="Times New Roman" w:cs="Times New Roman"/>
          <w:sz w:val="24"/>
          <w:szCs w:val="24"/>
        </w:rPr>
        <w:t>Society  as</w:t>
      </w:r>
      <w:proofErr w:type="gramEnd"/>
      <w:r w:rsidRPr="00032256">
        <w:rPr>
          <w:rFonts w:ascii="Times New Roman" w:hAnsi="Times New Roman" w:cs="Times New Roman"/>
          <w:sz w:val="24"/>
          <w:szCs w:val="24"/>
        </w:rPr>
        <w:t xml:space="preserve">  it  is  now. Stroke  is  also  a serious  problem  that  often  occurs  in the  world  at  this  time  including  in  Indonesia. Stroke  is  the  highest  cause  of  death  in  Indonesia  in  2019  in  men  and  women.</w:t>
      </w:r>
      <w:r w:rsidR="00522053" w:rsidRPr="00032256">
        <w:rPr>
          <w:rFonts w:ascii="Times New Roman" w:hAnsi="Times New Roman" w:cs="Times New Roman"/>
          <w:sz w:val="24"/>
          <w:szCs w:val="24"/>
        </w:rPr>
        <w:t xml:space="preserve"> As  many as  10  out  1.000  people  in  Indonesia  tend  to  suffer  a  stroke.</w:t>
      </w:r>
    </w:p>
    <w:p w14:paraId="6E7958A8" w14:textId="77777777" w:rsidR="002764D3" w:rsidRPr="00032256" w:rsidRDefault="002764D3" w:rsidP="000D6F50">
      <w:pPr>
        <w:tabs>
          <w:tab w:val="left" w:pos="1170"/>
          <w:tab w:val="left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404B2010" w14:textId="77777777" w:rsidR="00522053" w:rsidRPr="00032256" w:rsidRDefault="00522053" w:rsidP="000D6F50">
      <w:pPr>
        <w:tabs>
          <w:tab w:val="left" w:pos="1170"/>
          <w:tab w:val="left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032256">
        <w:rPr>
          <w:rFonts w:ascii="Times New Roman" w:hAnsi="Times New Roman" w:cs="Times New Roman"/>
          <w:b/>
          <w:sz w:val="24"/>
          <w:szCs w:val="24"/>
        </w:rPr>
        <w:t xml:space="preserve">Purpose : </w:t>
      </w:r>
      <w:r w:rsidRPr="00032256">
        <w:rPr>
          <w:rFonts w:ascii="Times New Roman" w:hAnsi="Times New Roman" w:cs="Times New Roman"/>
          <w:sz w:val="24"/>
          <w:szCs w:val="24"/>
        </w:rPr>
        <w:t xml:space="preserve">to  find  out  the  description  of  nursing  care  for </w:t>
      </w:r>
      <w:r w:rsidR="002764D3" w:rsidRPr="00032256">
        <w:rPr>
          <w:rFonts w:ascii="Times New Roman" w:hAnsi="Times New Roman" w:cs="Times New Roman"/>
          <w:sz w:val="24"/>
          <w:szCs w:val="24"/>
        </w:rPr>
        <w:t xml:space="preserve"> hemorrhagic  stroke  patients.</w:t>
      </w:r>
    </w:p>
    <w:p w14:paraId="1D19E98B" w14:textId="77777777" w:rsidR="002764D3" w:rsidRPr="00032256" w:rsidRDefault="002764D3" w:rsidP="000D6F50">
      <w:pPr>
        <w:tabs>
          <w:tab w:val="left" w:pos="1170"/>
          <w:tab w:val="left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06214A46" w14:textId="77777777" w:rsidR="00522053" w:rsidRPr="00032256" w:rsidRDefault="00522053" w:rsidP="000D6F50">
      <w:pPr>
        <w:tabs>
          <w:tab w:val="left" w:pos="1170"/>
          <w:tab w:val="left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032256">
        <w:rPr>
          <w:rFonts w:ascii="Times New Roman" w:hAnsi="Times New Roman" w:cs="Times New Roman"/>
          <w:b/>
          <w:sz w:val="24"/>
          <w:szCs w:val="24"/>
        </w:rPr>
        <w:t xml:space="preserve">Methods : </w:t>
      </w:r>
      <w:r w:rsidRPr="00032256">
        <w:rPr>
          <w:rFonts w:ascii="Times New Roman" w:hAnsi="Times New Roman" w:cs="Times New Roman"/>
          <w:sz w:val="24"/>
          <w:szCs w:val="24"/>
        </w:rPr>
        <w:t>this  study  uses  a  type  of  assessment  in  stroke  patients. Case  study  subjects  were  examined  using  1  sample  who  was  diagnosed  with  a  hemorrhagic  stroke. The  focus  of  the  study  in  this  case  is  to  provide  nursing  care  to  hemorrhagic  stroke  patients.</w:t>
      </w:r>
      <w:r w:rsidR="002764D3" w:rsidRPr="00032256">
        <w:rPr>
          <w:rFonts w:ascii="Times New Roman" w:hAnsi="Times New Roman" w:cs="Times New Roman"/>
          <w:sz w:val="24"/>
          <w:szCs w:val="24"/>
        </w:rPr>
        <w:t xml:space="preserve"> This  case  study  was  carried  out  in  the  stroke  center  room  of  </w:t>
      </w:r>
      <w:proofErr w:type="spellStart"/>
      <w:r w:rsidR="002764D3" w:rsidRPr="00032256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="002764D3" w:rsidRPr="0003225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764D3" w:rsidRPr="00032256">
        <w:rPr>
          <w:rFonts w:ascii="Times New Roman" w:hAnsi="Times New Roman" w:cs="Times New Roman"/>
          <w:sz w:val="24"/>
          <w:szCs w:val="24"/>
        </w:rPr>
        <w:t>bratanata</w:t>
      </w:r>
      <w:proofErr w:type="spellEnd"/>
      <w:r w:rsidR="002764D3" w:rsidRPr="00032256">
        <w:rPr>
          <w:rFonts w:ascii="Times New Roman" w:hAnsi="Times New Roman" w:cs="Times New Roman"/>
          <w:sz w:val="24"/>
          <w:szCs w:val="24"/>
        </w:rPr>
        <w:t xml:space="preserve">  hospital  </w:t>
      </w:r>
      <w:proofErr w:type="spellStart"/>
      <w:r w:rsidR="002764D3" w:rsidRPr="00032256">
        <w:rPr>
          <w:rFonts w:ascii="Times New Roman" w:hAnsi="Times New Roman" w:cs="Times New Roman"/>
          <w:sz w:val="24"/>
          <w:szCs w:val="24"/>
        </w:rPr>
        <w:t>jambi</w:t>
      </w:r>
      <w:proofErr w:type="spellEnd"/>
      <w:r w:rsidR="002764D3" w:rsidRPr="00032256">
        <w:rPr>
          <w:rFonts w:ascii="Times New Roman" w:hAnsi="Times New Roman" w:cs="Times New Roman"/>
          <w:sz w:val="24"/>
          <w:szCs w:val="24"/>
        </w:rPr>
        <w:t xml:space="preserve">  from  </w:t>
      </w:r>
      <w:proofErr w:type="spellStart"/>
      <w:r w:rsidR="002764D3" w:rsidRPr="00032256">
        <w:rPr>
          <w:rFonts w:ascii="Times New Roman" w:hAnsi="Times New Roman" w:cs="Times New Roman"/>
          <w:sz w:val="24"/>
          <w:szCs w:val="24"/>
        </w:rPr>
        <w:t>may</w:t>
      </w:r>
      <w:proofErr w:type="spellEnd"/>
      <w:r w:rsidR="002764D3" w:rsidRPr="00032256">
        <w:rPr>
          <w:rFonts w:ascii="Times New Roman" w:hAnsi="Times New Roman" w:cs="Times New Roman"/>
          <w:sz w:val="24"/>
          <w:szCs w:val="24"/>
        </w:rPr>
        <w:t xml:space="preserve">  30  to  </w:t>
      </w:r>
      <w:proofErr w:type="spellStart"/>
      <w:r w:rsidR="002764D3" w:rsidRPr="00032256">
        <w:rPr>
          <w:rFonts w:ascii="Times New Roman" w:hAnsi="Times New Roman" w:cs="Times New Roman"/>
          <w:sz w:val="24"/>
          <w:szCs w:val="24"/>
        </w:rPr>
        <w:t>june</w:t>
      </w:r>
      <w:proofErr w:type="spellEnd"/>
      <w:r w:rsidR="002764D3" w:rsidRPr="00032256">
        <w:rPr>
          <w:rFonts w:ascii="Times New Roman" w:hAnsi="Times New Roman" w:cs="Times New Roman"/>
          <w:sz w:val="24"/>
          <w:szCs w:val="24"/>
        </w:rPr>
        <w:t xml:space="preserve">  1  2023.</w:t>
      </w:r>
    </w:p>
    <w:p w14:paraId="462B0B90" w14:textId="77777777" w:rsidR="002764D3" w:rsidRPr="00032256" w:rsidRDefault="002764D3" w:rsidP="000D6F50">
      <w:pPr>
        <w:tabs>
          <w:tab w:val="left" w:pos="1170"/>
          <w:tab w:val="left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7C676CA0" w14:textId="77777777" w:rsidR="002764D3" w:rsidRPr="00032256" w:rsidRDefault="002764D3" w:rsidP="000D6F50">
      <w:pPr>
        <w:tabs>
          <w:tab w:val="left" w:pos="1170"/>
          <w:tab w:val="left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032256">
        <w:rPr>
          <w:rFonts w:ascii="Times New Roman" w:hAnsi="Times New Roman" w:cs="Times New Roman"/>
          <w:b/>
          <w:sz w:val="24"/>
          <w:szCs w:val="24"/>
        </w:rPr>
        <w:t xml:space="preserve">Results :  </w:t>
      </w:r>
      <w:r w:rsidR="009B6878">
        <w:rPr>
          <w:rFonts w:ascii="Times New Roman" w:hAnsi="Times New Roman" w:cs="Times New Roman"/>
          <w:sz w:val="24"/>
          <w:szCs w:val="24"/>
        </w:rPr>
        <w:t>the  results  of  this  case  study  show  that  the  respondents  muscle  ability  increased  from  muscle  strength  1  where  the  muscles  are  unable  to  move  with  full  joint  range  of  motion  to  muscle  strength  2  muscles  can  move  through  the  full  joint  range  of  motion.</w:t>
      </w:r>
    </w:p>
    <w:p w14:paraId="26BF23BF" w14:textId="77777777" w:rsidR="002764D3" w:rsidRPr="00032256" w:rsidRDefault="002764D3" w:rsidP="000D6F50">
      <w:pPr>
        <w:tabs>
          <w:tab w:val="left" w:pos="1170"/>
          <w:tab w:val="left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0DCB2657" w14:textId="77777777" w:rsidR="002764D3" w:rsidRPr="00032256" w:rsidRDefault="002764D3" w:rsidP="000D6F50">
      <w:pPr>
        <w:tabs>
          <w:tab w:val="left" w:pos="1170"/>
          <w:tab w:val="left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2256">
        <w:rPr>
          <w:rFonts w:ascii="Times New Roman" w:hAnsi="Times New Roman" w:cs="Times New Roman"/>
          <w:b/>
          <w:sz w:val="24"/>
          <w:szCs w:val="24"/>
        </w:rPr>
        <w:t>Keywords :</w:t>
      </w:r>
      <w:proofErr w:type="gramEnd"/>
      <w:r w:rsidRPr="000322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2256">
        <w:rPr>
          <w:rFonts w:ascii="Times New Roman" w:hAnsi="Times New Roman" w:cs="Times New Roman"/>
          <w:sz w:val="24"/>
          <w:szCs w:val="24"/>
        </w:rPr>
        <w:t xml:space="preserve">hemorrhagic  stroke, impaired  physical  mobility, skin  tissue </w:t>
      </w:r>
      <w:proofErr w:type="spellStart"/>
      <w:r w:rsidRPr="00032256">
        <w:rPr>
          <w:rFonts w:ascii="Times New Roman" w:hAnsi="Times New Roman" w:cs="Times New Roman"/>
          <w:sz w:val="24"/>
          <w:szCs w:val="24"/>
        </w:rPr>
        <w:t>demage</w:t>
      </w:r>
      <w:proofErr w:type="spellEnd"/>
    </w:p>
    <w:p w14:paraId="458A83D0" w14:textId="77777777" w:rsidR="002764D3" w:rsidRPr="00032256" w:rsidRDefault="002764D3" w:rsidP="000D6F50">
      <w:pPr>
        <w:tabs>
          <w:tab w:val="left" w:pos="1170"/>
          <w:tab w:val="left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6DEFA2D8" w14:textId="77777777" w:rsidR="002764D3" w:rsidRPr="00032256" w:rsidRDefault="002764D3" w:rsidP="000D6F50">
      <w:pPr>
        <w:tabs>
          <w:tab w:val="left" w:pos="1170"/>
          <w:tab w:val="left" w:pos="1440"/>
        </w:tabs>
        <w:spacing w:before="240"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2256">
        <w:rPr>
          <w:rFonts w:ascii="Times New Roman" w:hAnsi="Times New Roman" w:cs="Times New Roman"/>
          <w:b/>
          <w:sz w:val="24"/>
          <w:szCs w:val="24"/>
        </w:rPr>
        <w:t>References :</w:t>
      </w:r>
      <w:proofErr w:type="gramEnd"/>
      <w:r w:rsidRPr="000322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4FD5" w:rsidRPr="00032256">
        <w:rPr>
          <w:rFonts w:ascii="Times New Roman" w:hAnsi="Times New Roman" w:cs="Times New Roman"/>
          <w:sz w:val="24"/>
          <w:szCs w:val="24"/>
        </w:rPr>
        <w:t>4  books (2012-2018), 25 journals (2013-2020</w:t>
      </w:r>
      <w:r w:rsidR="00C14AE9" w:rsidRPr="00032256">
        <w:rPr>
          <w:rFonts w:ascii="Times New Roman" w:hAnsi="Times New Roman" w:cs="Times New Roman"/>
          <w:sz w:val="24"/>
          <w:szCs w:val="24"/>
        </w:rPr>
        <w:t>)</w:t>
      </w:r>
      <w:r w:rsidR="00004FD5" w:rsidRPr="00032256">
        <w:rPr>
          <w:rFonts w:ascii="Times New Roman" w:hAnsi="Times New Roman" w:cs="Times New Roman"/>
          <w:sz w:val="24"/>
          <w:szCs w:val="24"/>
        </w:rPr>
        <w:t>.</w:t>
      </w:r>
    </w:p>
    <w:p w14:paraId="1D4721F8" w14:textId="77777777" w:rsidR="002764D3" w:rsidRPr="00032256" w:rsidRDefault="002764D3" w:rsidP="000D6F50">
      <w:pPr>
        <w:tabs>
          <w:tab w:val="left" w:pos="1170"/>
          <w:tab w:val="left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4CEEF757" w14:textId="77777777" w:rsidR="002764D3" w:rsidRPr="00032256" w:rsidRDefault="002764D3" w:rsidP="002764D3">
      <w:pPr>
        <w:tabs>
          <w:tab w:val="left" w:pos="1170"/>
          <w:tab w:val="left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0693B30E" w14:textId="77777777" w:rsidR="002764D3" w:rsidRPr="00032256" w:rsidRDefault="002764D3" w:rsidP="002764D3">
      <w:pPr>
        <w:tabs>
          <w:tab w:val="left" w:pos="1170"/>
          <w:tab w:val="left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sectPr w:rsidR="002764D3" w:rsidRPr="000322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03F"/>
    <w:rsid w:val="00004FD5"/>
    <w:rsid w:val="00032256"/>
    <w:rsid w:val="000D6F50"/>
    <w:rsid w:val="000E4082"/>
    <w:rsid w:val="00241083"/>
    <w:rsid w:val="002764D3"/>
    <w:rsid w:val="002C6BD9"/>
    <w:rsid w:val="003921F9"/>
    <w:rsid w:val="00522053"/>
    <w:rsid w:val="006C6A25"/>
    <w:rsid w:val="0094203F"/>
    <w:rsid w:val="00942627"/>
    <w:rsid w:val="009B6878"/>
    <w:rsid w:val="00A42CD9"/>
    <w:rsid w:val="00B70DCF"/>
    <w:rsid w:val="00C14AE9"/>
    <w:rsid w:val="00D305D9"/>
    <w:rsid w:val="00DE5524"/>
    <w:rsid w:val="00FF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7DE50"/>
  <w15:docId w15:val="{8CF59E13-AD80-4012-BDB8-698618BF9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0D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uhammadWildan23@gmail.com" TargetMode="External"/><Relationship Id="rId4" Type="http://schemas.openxmlformats.org/officeDocument/2006/relationships/hyperlink" Target="mailto:MuhammadWildan2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PerpusPC</cp:lastModifiedBy>
  <cp:revision>2</cp:revision>
  <cp:lastPrinted>2023-06-03T17:26:00Z</cp:lastPrinted>
  <dcterms:created xsi:type="dcterms:W3CDTF">2023-12-03T10:14:00Z</dcterms:created>
  <dcterms:modified xsi:type="dcterms:W3CDTF">2023-12-03T10:14:00Z</dcterms:modified>
</cp:coreProperties>
</file>