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5" w:rsidRDefault="00581245" w:rsidP="007A3E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D157BD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7A3E2C" w:rsidRPr="00D157BD" w:rsidRDefault="007A3E2C" w:rsidP="007A3E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7026" w:rsidRDefault="00A97026" w:rsidP="00653C5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Aziz.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4A5E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A5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5E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A5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5E83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4A5E8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A5E83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A5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5E8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A5E83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="003F40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E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F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E0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A97026" w:rsidRDefault="005D5EA0" w:rsidP="00653C5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Anakardian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A970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97026" w:rsidRPr="00D157BD">
        <w:rPr>
          <w:rFonts w:ascii="Times New Roman" w:hAnsi="Times New Roman" w:cs="Times New Roman"/>
          <w:sz w:val="24"/>
          <w:szCs w:val="24"/>
          <w:lang w:val="en-ID"/>
        </w:rPr>
        <w:t>2017.</w:t>
      </w:r>
      <w:proofErr w:type="gramEnd"/>
      <w:r w:rsidR="00A970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7026" w:rsidRPr="001C15B4">
        <w:rPr>
          <w:rFonts w:ascii="Times New Roman" w:hAnsi="Times New Roman" w:cs="Times New Roman"/>
          <w:i/>
          <w:sz w:val="24"/>
          <w:szCs w:val="24"/>
          <w:lang w:val="en-ID"/>
        </w:rPr>
        <w:t>Anatomi</w:t>
      </w:r>
      <w:proofErr w:type="spellEnd"/>
      <w:r w:rsidR="00A970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A97026" w:rsidRPr="001C15B4">
        <w:rPr>
          <w:rFonts w:ascii="Times New Roman" w:hAnsi="Times New Roman" w:cs="Times New Roman"/>
          <w:i/>
          <w:sz w:val="24"/>
          <w:szCs w:val="24"/>
          <w:lang w:val="en-ID"/>
        </w:rPr>
        <w:t>Fisiologi</w:t>
      </w:r>
      <w:proofErr w:type="spellEnd"/>
      <w:r w:rsidR="00A970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A97026" w:rsidRPr="001C15B4">
        <w:rPr>
          <w:rFonts w:ascii="Times New Roman" w:hAnsi="Times New Roman" w:cs="Times New Roman"/>
          <w:i/>
          <w:sz w:val="24"/>
          <w:szCs w:val="24"/>
          <w:lang w:val="en-ID"/>
        </w:rPr>
        <w:t>biokimia</w:t>
      </w:r>
      <w:proofErr w:type="spellEnd"/>
      <w:r w:rsidR="00A9702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A97026" w:rsidRPr="001C15B4"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</w:p>
    <w:p w:rsidR="00A97026" w:rsidRDefault="00A97026" w:rsidP="00653C5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</w:rPr>
        <w:t>Bustan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 xml:space="preserve">, M. N. 2007.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Epidimiologi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Menular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F4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A97026" w:rsidRDefault="00A97026" w:rsidP="00A97026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</w:rPr>
        <w:t>Doenges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 xml:space="preserve">, Marilynn E. 2000.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E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3F40E0">
        <w:rPr>
          <w:rFonts w:ascii="Times New Roman" w:hAnsi="Times New Roman" w:cs="Times New Roman"/>
          <w:sz w:val="24"/>
          <w:szCs w:val="24"/>
        </w:rPr>
        <w:t>:</w:t>
      </w:r>
      <w:r w:rsidRPr="00D157BD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A97026" w:rsidRPr="00E52972" w:rsidRDefault="00A97026" w:rsidP="00A970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2972">
        <w:rPr>
          <w:rFonts w:ascii="Times New Roman" w:hAnsi="Times New Roman" w:cs="Times New Roman"/>
          <w:color w:val="000000" w:themeColor="text1"/>
          <w:sz w:val="24"/>
          <w:szCs w:val="24"/>
        </w:rPr>
        <w:t>Ekarini</w:t>
      </w:r>
      <w:proofErr w:type="spellEnd"/>
      <w:r w:rsidRPr="00E5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72">
        <w:rPr>
          <w:rFonts w:ascii="Times New Roman" w:hAnsi="Times New Roman" w:cs="Times New Roman"/>
          <w:color w:val="000000" w:themeColor="text1"/>
          <w:sz w:val="24"/>
          <w:szCs w:val="24"/>
        </w:rPr>
        <w:t>Maryam</w:t>
      </w:r>
      <w:proofErr w:type="spellEnd"/>
      <w:r w:rsidRPr="00E5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2019.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erapi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erhadap</w:t>
      </w:r>
      <w:proofErr w:type="spellEnd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Respon</w:t>
      </w:r>
      <w:proofErr w:type="spellEnd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Fisiologis</w:t>
      </w:r>
      <w:proofErr w:type="spellEnd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Pasien</w:t>
      </w:r>
      <w:proofErr w:type="spellEnd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29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Hipertensi</w:t>
      </w:r>
      <w:proofErr w:type="spellEnd"/>
    </w:p>
    <w:p w:rsidR="00A97026" w:rsidRDefault="00685F90" w:rsidP="00A97026">
      <w:pPr>
        <w:autoSpaceDE w:val="0"/>
        <w:autoSpaceDN w:val="0"/>
        <w:adjustRightInd w:val="0"/>
        <w:spacing w:after="240" w:line="240" w:lineRule="auto"/>
        <w:ind w:left="709" w:hanging="709"/>
        <w:jc w:val="both"/>
      </w:pPr>
      <w:hyperlink r:id="rId4" w:history="1">
        <w:r w:rsidR="00A97026" w:rsidRPr="005921A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https://ejurnal.poltekkes-tjk.ac.id/index.php/JK/article/download/1139/898</w:t>
        </w:r>
      </w:hyperlink>
    </w:p>
    <w:p w:rsidR="00A97026" w:rsidRDefault="00A97026" w:rsidP="00A97026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Fikriana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D157BD">
        <w:rPr>
          <w:rFonts w:ascii="Times New Roman" w:hAnsi="Times New Roman" w:cs="Times New Roman"/>
          <w:sz w:val="24"/>
          <w:szCs w:val="24"/>
          <w:lang w:val="en-ID"/>
        </w:rPr>
        <w:t>2018.</w:t>
      </w:r>
      <w:r w:rsidR="003F40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Kardiovaskule</w:t>
      </w:r>
      <w:proofErr w:type="spellEnd"/>
      <w:r w:rsidR="003F40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="003F40E0">
        <w:rPr>
          <w:rFonts w:ascii="Times New Roman" w:hAnsi="Times New Roman" w:cs="Times New Roman"/>
          <w:sz w:val="24"/>
          <w:szCs w:val="24"/>
          <w:lang w:val="en-ID"/>
        </w:rPr>
        <w:t>Deepublish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Yogyakarta</w:t>
      </w:r>
    </w:p>
    <w:p w:rsidR="00A97026" w:rsidRDefault="00A97026" w:rsidP="00A9702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  <w:lang w:val="en-ID"/>
        </w:rPr>
        <w:t>Habibi</w:t>
      </w:r>
      <w:proofErr w:type="spellEnd"/>
      <w:r w:rsidRPr="00D157B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Penerapan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Relaksasi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Otot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Progresif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Menurunkan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Tekanan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Darah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Keluarga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sz w:val="24"/>
          <w:szCs w:val="24"/>
          <w:lang w:val="en-ID"/>
        </w:rPr>
        <w:t>Hipertensi</w:t>
      </w:r>
      <w:proofErr w:type="spellEnd"/>
      <w:r w:rsidR="00C77445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>Sains</w:t>
      </w:r>
      <w:proofErr w:type="spellEnd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>Aplikasi</w:t>
      </w:r>
      <w:proofErr w:type="spellEnd"/>
      <w:r w:rsidR="008D180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Volume VIII, No.2</w:t>
      </w:r>
      <w:r w:rsidR="00C774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Oktober 2020 </w:t>
      </w:r>
      <w:proofErr w:type="spellStart"/>
      <w:r w:rsidR="00C77445">
        <w:rPr>
          <w:rFonts w:ascii="Times New Roman" w:hAnsi="Times New Roman" w:cs="Times New Roman"/>
          <w:i/>
          <w:sz w:val="24"/>
          <w:szCs w:val="24"/>
          <w:lang w:val="en-ID"/>
        </w:rPr>
        <w:t>eISSN</w:t>
      </w:r>
      <w:proofErr w:type="spellEnd"/>
      <w:r w:rsidR="00C774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2656-8446</w:t>
      </w:r>
    </w:p>
    <w:p w:rsidR="00A97026" w:rsidRPr="008D1804" w:rsidRDefault="00A97026" w:rsidP="00A97026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hyperlink r:id="rId5" w:history="1">
        <w:r w:rsidRPr="008D18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en-ID"/>
          </w:rPr>
          <w:t>http://ojs.serambimekkah.ac.id/serambi-saintia/article/view/2421</w:t>
        </w:r>
      </w:hyperlink>
    </w:p>
    <w:p w:rsidR="00A97026" w:rsidRPr="006233D3" w:rsidRDefault="00A97026" w:rsidP="008D18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33D3">
        <w:rPr>
          <w:rFonts w:ascii="Times New Roman" w:hAnsi="Times New Roman" w:cs="Times New Roman"/>
          <w:sz w:val="24"/>
          <w:szCs w:val="24"/>
        </w:rPr>
        <w:t>Hamonangan</w:t>
      </w:r>
      <w:proofErr w:type="spellEnd"/>
      <w:r w:rsidRPr="0062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3D3">
        <w:rPr>
          <w:rFonts w:ascii="Times New Roman" w:hAnsi="Times New Roman" w:cs="Times New Roman"/>
          <w:sz w:val="24"/>
          <w:szCs w:val="24"/>
        </w:rPr>
        <w:t>Ziraluo</w:t>
      </w:r>
      <w:proofErr w:type="spellEnd"/>
      <w:r w:rsidRPr="006233D3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</w:p>
    <w:p w:rsidR="008D1804" w:rsidRDefault="00A97026" w:rsidP="008D180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Penururnan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623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233D3">
        <w:rPr>
          <w:rFonts w:ascii="Times New Roman" w:hAnsi="Times New Roman" w:cs="Times New Roman"/>
          <w:i/>
          <w:sz w:val="24"/>
          <w:szCs w:val="24"/>
        </w:rPr>
        <w:t xml:space="preserve"> RSU Imelda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</w:t>
      </w:r>
      <w:r w:rsidRPr="006233D3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7026" w:rsidRPr="00CC7DC6" w:rsidRDefault="00A97026" w:rsidP="008D180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233D3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proofErr w:type="gramEnd"/>
      <w:r w:rsidRPr="006233D3">
        <w:rPr>
          <w:rFonts w:ascii="Times New Roman" w:hAnsi="Times New Roman" w:cs="Times New Roman"/>
          <w:i/>
          <w:sz w:val="24"/>
          <w:szCs w:val="24"/>
        </w:rPr>
        <w:t xml:space="preserve"> priority,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6233D3">
        <w:rPr>
          <w:rFonts w:ascii="Times New Roman" w:hAnsi="Times New Roman" w:cs="Times New Roman"/>
          <w:i/>
          <w:sz w:val="24"/>
          <w:szCs w:val="24"/>
        </w:rPr>
        <w:t xml:space="preserve"> 1, no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3D3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3D3">
        <w:rPr>
          <w:rFonts w:ascii="Times New Roman" w:hAnsi="Times New Roman" w:cs="Times New Roman"/>
          <w:i/>
          <w:sz w:val="24"/>
          <w:szCs w:val="24"/>
        </w:rPr>
        <w:t xml:space="preserve">2018 </w:t>
      </w:r>
      <w:proofErr w:type="spellStart"/>
      <w:r w:rsidRPr="006233D3">
        <w:rPr>
          <w:rFonts w:ascii="Times New Roman" w:hAnsi="Times New Roman" w:cs="Times New Roman"/>
          <w:i/>
          <w:sz w:val="24"/>
          <w:szCs w:val="24"/>
        </w:rPr>
        <w:t>issn</w:t>
      </w:r>
      <w:proofErr w:type="spellEnd"/>
      <w:r w:rsidRPr="006233D3">
        <w:rPr>
          <w:rFonts w:ascii="Times New Roman" w:hAnsi="Times New Roman" w:cs="Times New Roman"/>
          <w:i/>
          <w:sz w:val="24"/>
          <w:szCs w:val="24"/>
        </w:rPr>
        <w:t xml:space="preserve"> 2614-4719</w:t>
      </w:r>
    </w:p>
    <w:p w:rsidR="00A97026" w:rsidRPr="00A97026" w:rsidRDefault="00685F90" w:rsidP="00A970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hyperlink r:id="rId6" w:tgtFrame="_blank" w:history="1">
        <w:r w:rsidR="00A97026" w:rsidRPr="00CC7D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http://jurnal.unprimdn.ac.id/index.php/jukep/article/view/195/149</w:t>
        </w:r>
      </w:hyperlink>
    </w:p>
    <w:p w:rsidR="00A97026" w:rsidRDefault="00A97026" w:rsidP="00A9702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Hasdianah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Patologi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5D5EA0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Patofisiologi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Penyakit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F40E0">
        <w:rPr>
          <w:rFonts w:ascii="Times New Roman" w:hAnsi="Times New Roman" w:cs="Times New Roman"/>
          <w:sz w:val="24"/>
          <w:szCs w:val="24"/>
          <w:lang w:val="en-ID"/>
        </w:rPr>
        <w:t>Nuha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0E0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Yogyakarta</w:t>
      </w:r>
    </w:p>
    <w:p w:rsidR="00A97026" w:rsidRDefault="00A97026" w:rsidP="00A970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Rizal. 2017.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Efektifitas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Terapi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Relaksasi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Otot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Progresif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Penurunan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Tekanan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Darah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Lansia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Hipertensi</w:t>
      </w:r>
      <w:proofErr w:type="spellEnd"/>
    </w:p>
    <w:p w:rsidR="00A97026" w:rsidRDefault="00A97026" w:rsidP="00A97026">
      <w:pPr>
        <w:spacing w:line="240" w:lineRule="auto"/>
        <w:ind w:left="709" w:hanging="709"/>
        <w:jc w:val="both"/>
      </w:pPr>
      <w:r w:rsidRPr="008205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hyperlink r:id="rId7" w:history="1">
        <w:r w:rsidRPr="008205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https://journals.stikim.ac.id/index.php/jiiki/article/view/332</w:t>
        </w:r>
      </w:hyperlink>
    </w:p>
    <w:p w:rsidR="00A97026" w:rsidRPr="00A97026" w:rsidRDefault="00A97026" w:rsidP="00A9702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Muttaqin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Kline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Gangguan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Kardiovaskular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</w:t>
      </w:r>
    </w:p>
    <w:p w:rsidR="006C7404" w:rsidRDefault="00BB1747" w:rsidP="00653C5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Nasru</w:t>
      </w:r>
      <w:r w:rsidR="006C7404" w:rsidRPr="00D157BD">
        <w:rPr>
          <w:rFonts w:ascii="Times New Roman" w:hAnsi="Times New Roman" w:cs="Times New Roman"/>
          <w:sz w:val="24"/>
          <w:szCs w:val="24"/>
          <w:lang w:val="en-ID"/>
        </w:rPr>
        <w:t>llah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87B92">
        <w:rPr>
          <w:rFonts w:ascii="Times New Roman" w:hAnsi="Times New Roman" w:cs="Times New Roman"/>
          <w:sz w:val="24"/>
          <w:szCs w:val="24"/>
          <w:lang w:val="en-ID"/>
        </w:rPr>
        <w:t>Dede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6C7404" w:rsidRPr="00D157BD">
        <w:rPr>
          <w:rFonts w:ascii="Times New Roman" w:hAnsi="Times New Roman" w:cs="Times New Roman"/>
          <w:sz w:val="24"/>
          <w:szCs w:val="24"/>
          <w:lang w:val="en-ID"/>
        </w:rPr>
        <w:t xml:space="preserve">2016. </w:t>
      </w:r>
      <w:proofErr w:type="spellStart"/>
      <w:proofErr w:type="gramStart"/>
      <w:r w:rsidR="006C7404" w:rsidRPr="001C15B4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="006C7404" w:rsidRPr="001C15B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Ajar </w:t>
      </w:r>
      <w:proofErr w:type="spellStart"/>
      <w:r w:rsidR="006C7404" w:rsidRPr="001C15B4"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6C7404" w:rsidRPr="001C15B4">
        <w:rPr>
          <w:rFonts w:ascii="Times New Roman" w:hAnsi="Times New Roman" w:cs="Times New Roman"/>
          <w:i/>
          <w:sz w:val="24"/>
          <w:szCs w:val="24"/>
          <w:lang w:val="en-ID"/>
        </w:rPr>
        <w:t>Gerontik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3F40E0">
        <w:rPr>
          <w:rFonts w:ascii="Times New Roman" w:hAnsi="Times New Roman" w:cs="Times New Roman"/>
          <w:sz w:val="24"/>
          <w:szCs w:val="24"/>
          <w:lang w:val="en-ID"/>
        </w:rPr>
        <w:t>CV.</w:t>
      </w:r>
      <w:proofErr w:type="gramEnd"/>
      <w:r w:rsidR="003F40E0">
        <w:rPr>
          <w:rFonts w:ascii="Times New Roman" w:hAnsi="Times New Roman" w:cs="Times New Roman"/>
          <w:sz w:val="24"/>
          <w:szCs w:val="24"/>
          <w:lang w:val="en-ID"/>
        </w:rPr>
        <w:t xml:space="preserve"> Trans Info Media: 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>Jakarta</w:t>
      </w:r>
    </w:p>
    <w:p w:rsidR="00A97026" w:rsidRDefault="00A97026" w:rsidP="00A9702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7B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E0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A97026" w:rsidRPr="00A97026" w:rsidRDefault="00A97026" w:rsidP="00A97026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Pr="00D157BD">
        <w:rPr>
          <w:rFonts w:ascii="Times New Roman" w:hAnsi="Times New Roman" w:cs="Times New Roman"/>
          <w:sz w:val="24"/>
          <w:szCs w:val="24"/>
        </w:rPr>
        <w:t>modjo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 xml:space="preserve">, S. 2002.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7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028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C7404" w:rsidRPr="00D157BD" w:rsidRDefault="006C7404" w:rsidP="00653C5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  <w:lang w:val="en-ID"/>
        </w:rPr>
        <w:t>Padila</w:t>
      </w:r>
      <w:proofErr w:type="spellEnd"/>
      <w:r w:rsidRPr="00D157B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157BD">
        <w:rPr>
          <w:rFonts w:ascii="Times New Roman" w:hAnsi="Times New Roman" w:cs="Times New Roman"/>
          <w:sz w:val="24"/>
          <w:szCs w:val="24"/>
          <w:lang w:val="en-ID"/>
        </w:rPr>
        <w:t xml:space="preserve"> 2013</w:t>
      </w:r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Ajar</w:t>
      </w:r>
      <w:proofErr w:type="gram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Gerontik</w:t>
      </w:r>
      <w:proofErr w:type="spellEnd"/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Nuha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 Yogyakarta</w:t>
      </w:r>
    </w:p>
    <w:p w:rsidR="001C15B4" w:rsidRPr="00D157BD" w:rsidRDefault="008619DB" w:rsidP="00653C5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lastRenderedPageBreak/>
        <w:t>Perry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 Potter</w:t>
      </w:r>
      <w:r w:rsidRPr="00D157BD">
        <w:rPr>
          <w:rFonts w:ascii="Times New Roman" w:hAnsi="Times New Roman" w:cs="Times New Roman"/>
          <w:sz w:val="24"/>
          <w:szCs w:val="24"/>
          <w:lang w:val="en-ID"/>
        </w:rPr>
        <w:t xml:space="preserve">. 2009. </w:t>
      </w:r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 xml:space="preserve">Fundamental </w:t>
      </w:r>
      <w:proofErr w:type="gramStart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>Of</w:t>
      </w:r>
      <w:proofErr w:type="gramEnd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Nursing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1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>Edisi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7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="003F40E0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 Jakarta</w:t>
      </w:r>
    </w:p>
    <w:p w:rsidR="006D2958" w:rsidRPr="00D157BD" w:rsidRDefault="006D2958" w:rsidP="006D29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7BD">
        <w:rPr>
          <w:rFonts w:ascii="Times New Roman" w:hAnsi="Times New Roman" w:cs="Times New Roman"/>
          <w:sz w:val="24"/>
          <w:szCs w:val="24"/>
        </w:rPr>
        <w:t>Price, S.</w:t>
      </w:r>
      <w:proofErr w:type="gramEnd"/>
      <w:r w:rsidRPr="00D157BD">
        <w:rPr>
          <w:rFonts w:ascii="Times New Roman" w:hAnsi="Times New Roman" w:cs="Times New Roman"/>
          <w:sz w:val="24"/>
          <w:szCs w:val="24"/>
        </w:rPr>
        <w:t xml:space="preserve"> A &amp; Wilson, L. M. 2012. </w:t>
      </w:r>
      <w:proofErr w:type="spellStart"/>
      <w:proofErr w:type="gramStart"/>
      <w:r w:rsidRPr="00D157BD">
        <w:rPr>
          <w:rFonts w:ascii="Times New Roman" w:hAnsi="Times New Roman" w:cs="Times New Roman"/>
          <w:i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Proses-Proses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Penyakit.E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/6.Vol. 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BD">
        <w:rPr>
          <w:rFonts w:ascii="Times New Roman" w:hAnsi="Times New Roman" w:cs="Times New Roman"/>
          <w:sz w:val="24"/>
          <w:szCs w:val="24"/>
        </w:rPr>
        <w:t>EGC</w:t>
      </w:r>
      <w:r w:rsidR="003F4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04B10" w:rsidRPr="00BD355C" w:rsidRDefault="00604B10" w:rsidP="00B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B10">
        <w:rPr>
          <w:rFonts w:ascii="Times New Roman" w:hAnsi="Times New Roman" w:cs="Times New Roman"/>
          <w:sz w:val="24"/>
          <w:szCs w:val="24"/>
        </w:rPr>
        <w:t>Rohandi</w:t>
      </w:r>
      <w:proofErr w:type="spellEnd"/>
      <w:r w:rsidRPr="0060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B10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Pr="00604B10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Pen</w:t>
      </w:r>
      <w:r w:rsidR="005921A8">
        <w:rPr>
          <w:rFonts w:ascii="Times New Roman" w:hAnsi="Times New Roman" w:cs="Times New Roman"/>
          <w:i/>
          <w:sz w:val="24"/>
          <w:szCs w:val="24"/>
        </w:rPr>
        <w:t>garuh</w:t>
      </w:r>
      <w:proofErr w:type="spellEnd"/>
      <w:r w:rsidR="00592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21A8">
        <w:rPr>
          <w:rFonts w:ascii="Times New Roman" w:hAnsi="Times New Roman" w:cs="Times New Roman"/>
          <w:i/>
          <w:sz w:val="24"/>
          <w:szCs w:val="24"/>
        </w:rPr>
        <w:t>Relaksasi</w:t>
      </w:r>
      <w:proofErr w:type="spellEnd"/>
      <w:r w:rsidR="00592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21A8">
        <w:rPr>
          <w:rFonts w:ascii="Times New Roman" w:hAnsi="Times New Roman" w:cs="Times New Roman"/>
          <w:i/>
          <w:sz w:val="24"/>
          <w:szCs w:val="24"/>
        </w:rPr>
        <w:t>Otot</w:t>
      </w:r>
      <w:proofErr w:type="spellEnd"/>
      <w:r w:rsidR="00592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21A8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="00592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21A8">
        <w:rPr>
          <w:rFonts w:ascii="Times New Roman" w:hAnsi="Times New Roman" w:cs="Times New Roman"/>
          <w:i/>
          <w:sz w:val="24"/>
          <w:szCs w:val="24"/>
        </w:rPr>
        <w:t>t</w:t>
      </w:r>
      <w:r w:rsidRPr="00604B10"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B10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604B10">
        <w:rPr>
          <w:rFonts w:ascii="Times New Roman" w:hAnsi="Times New Roman" w:cs="Times New Roman"/>
          <w:i/>
          <w:sz w:val="24"/>
          <w:szCs w:val="24"/>
        </w:rPr>
        <w:t xml:space="preserve">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06" w:rsidRPr="005921A8" w:rsidRDefault="00685F90" w:rsidP="003F40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8" w:history="1">
        <w:r w:rsidR="00CC7DC6" w:rsidRPr="00CC7D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https://stikesmu-sidrap.e-journal.id/JIKI/article/download/20/11</w:t>
        </w:r>
      </w:hyperlink>
    </w:p>
    <w:p w:rsidR="005921A8" w:rsidRDefault="005921A8" w:rsidP="00592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921A8">
        <w:rPr>
          <w:rFonts w:ascii="Times New Roman" w:hAnsi="Times New Roman" w:cs="Times New Roman"/>
          <w:color w:val="000000" w:themeColor="text1"/>
          <w:sz w:val="24"/>
          <w:szCs w:val="24"/>
        </w:rPr>
        <w:t>Rahayu</w:t>
      </w:r>
      <w:proofErr w:type="spellEnd"/>
      <w:r w:rsidRPr="0059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21A8">
        <w:rPr>
          <w:rFonts w:ascii="Times New Roman" w:hAnsi="Times New Roman" w:cs="Times New Roman"/>
          <w:color w:val="000000" w:themeColor="text1"/>
          <w:sz w:val="24"/>
          <w:szCs w:val="24"/>
        </w:rPr>
        <w:t>Asih</w:t>
      </w:r>
      <w:proofErr w:type="spellEnd"/>
      <w:r w:rsidRPr="0059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921A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Relaksasi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Otot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Progresif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Tekana</w:t>
      </w:r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proofErr w:type="spell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Darah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Lansia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Hipertensi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Karya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="004375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Volume 3 No 1 Mei 2020</w:t>
      </w:r>
    </w:p>
    <w:p w:rsidR="00820535" w:rsidRDefault="005921A8" w:rsidP="005921A8">
      <w:pPr>
        <w:autoSpaceDE w:val="0"/>
        <w:autoSpaceDN w:val="0"/>
        <w:adjustRightInd w:val="0"/>
        <w:spacing w:line="240" w:lineRule="auto"/>
        <w:jc w:val="both"/>
      </w:pPr>
      <w:r w:rsidRPr="00592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hyperlink r:id="rId9" w:history="1">
        <w:r w:rsidRPr="008205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http://jurnal.unpad.ac.id/mkk/article/download/26205/13201</w:t>
        </w:r>
      </w:hyperlink>
    </w:p>
    <w:p w:rsidR="006D2958" w:rsidRDefault="006D2958" w:rsidP="00592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Saryono.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356B97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Kp.M.kes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,  </w:t>
      </w:r>
      <w:r w:rsidRPr="00D157BD">
        <w:rPr>
          <w:rFonts w:ascii="Times New Roman" w:hAnsi="Times New Roman" w:cs="Times New Roman"/>
          <w:sz w:val="24"/>
          <w:szCs w:val="24"/>
          <w:lang w:val="en-ID"/>
        </w:rPr>
        <w:t>2011</w:t>
      </w:r>
      <w:proofErr w:type="gramEnd"/>
      <w:r w:rsidRPr="00D157BD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Metodolog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iPenelitian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Cendikia</w:t>
      </w:r>
      <w:proofErr w:type="spellEnd"/>
    </w:p>
    <w:p w:rsidR="006D2958" w:rsidRDefault="006D2958" w:rsidP="00592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Nuralamsyah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Asikin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7BD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1C15B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</w:rPr>
        <w:t>Kardiovaskular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56B9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356B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D2958" w:rsidRPr="00820535" w:rsidRDefault="006D2958" w:rsidP="00592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>, C. S., &amp; Bare, B. G.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97">
        <w:rPr>
          <w:rFonts w:ascii="Times New Roman" w:hAnsi="Times New Roman" w:cs="Times New Roman"/>
          <w:sz w:val="24"/>
          <w:szCs w:val="24"/>
        </w:rPr>
        <w:t>EGC: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873737" w:rsidRPr="00D157BD" w:rsidRDefault="00873737" w:rsidP="00653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  <w:lang w:val="en-ID"/>
        </w:rPr>
        <w:t>Syaifuddin</w:t>
      </w:r>
      <w:proofErr w:type="spellEnd"/>
      <w:r w:rsidRPr="00D157BD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57BD">
        <w:rPr>
          <w:rFonts w:ascii="Times New Roman" w:hAnsi="Times New Roman" w:cs="Times New Roman"/>
          <w:sz w:val="24"/>
          <w:szCs w:val="24"/>
          <w:lang w:val="en-ID"/>
        </w:rPr>
        <w:t>2016.</w:t>
      </w:r>
      <w:proofErr w:type="gram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>biomedik</w:t>
      </w:r>
      <w:proofErr w:type="spellEnd"/>
      <w:r w:rsidRPr="001C15B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dasar</w:t>
      </w:r>
      <w:proofErr w:type="gramStart"/>
      <w:r w:rsidRPr="00D157BD">
        <w:rPr>
          <w:rFonts w:ascii="Times New Roman" w:hAnsi="Times New Roman" w:cs="Times New Roman"/>
          <w:sz w:val="24"/>
          <w:szCs w:val="24"/>
          <w:lang w:val="en-ID"/>
        </w:rPr>
        <w:t>:191</w:t>
      </w:r>
      <w:proofErr w:type="gramEnd"/>
      <w:r w:rsidR="001C15B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Selemba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="00356B97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>Jakarta</w:t>
      </w:r>
    </w:p>
    <w:p w:rsidR="00CD27D2" w:rsidRDefault="00CD27D2" w:rsidP="00653C5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57BD">
        <w:rPr>
          <w:rFonts w:ascii="Times New Roman" w:hAnsi="Times New Roman" w:cs="Times New Roman"/>
          <w:sz w:val="24"/>
          <w:szCs w:val="24"/>
          <w:lang w:val="en-ID"/>
        </w:rPr>
        <w:t>Tao L.2017</w:t>
      </w:r>
      <w:r w:rsidR="00D157B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D157BD" w:rsidRPr="001C15B4">
        <w:rPr>
          <w:rFonts w:ascii="Times New Roman" w:hAnsi="Times New Roman" w:cs="Times New Roman"/>
          <w:i/>
          <w:sz w:val="24"/>
          <w:szCs w:val="24"/>
          <w:lang w:val="en-ID"/>
        </w:rPr>
        <w:t>Organ System</w:t>
      </w:r>
      <w:r w:rsidR="00D157B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Kharisma</w:t>
      </w:r>
      <w:proofErr w:type="spellEnd"/>
      <w:r w:rsidRPr="00D157BD">
        <w:rPr>
          <w:rFonts w:ascii="Times New Roman" w:hAnsi="Times New Roman" w:cs="Times New Roman"/>
          <w:sz w:val="24"/>
          <w:szCs w:val="24"/>
          <w:lang w:val="en-ID"/>
        </w:rPr>
        <w:t xml:space="preserve"> Publishing Group</w:t>
      </w:r>
      <w:r w:rsidR="00356B97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15B4">
        <w:rPr>
          <w:rFonts w:ascii="Times New Roman" w:hAnsi="Times New Roman" w:cs="Times New Roman"/>
          <w:sz w:val="24"/>
          <w:szCs w:val="24"/>
          <w:lang w:val="en-ID"/>
        </w:rPr>
        <w:t>Tanggerang</w:t>
      </w:r>
      <w:proofErr w:type="spellEnd"/>
      <w:r w:rsidR="001C15B4">
        <w:rPr>
          <w:rFonts w:ascii="Times New Roman" w:hAnsi="Times New Roman" w:cs="Times New Roman"/>
          <w:sz w:val="24"/>
          <w:szCs w:val="24"/>
          <w:lang w:val="en-ID"/>
        </w:rPr>
        <w:t xml:space="preserve"> Selatan</w:t>
      </w:r>
    </w:p>
    <w:p w:rsidR="006D2958" w:rsidRDefault="006D2958" w:rsidP="006D29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Udjianti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Wajan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Kardiovaskuler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9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356B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D2958" w:rsidRPr="006D2958" w:rsidRDefault="006D2958" w:rsidP="006D29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7BD">
        <w:rPr>
          <w:rFonts w:ascii="Times New Roman" w:hAnsi="Times New Roman" w:cs="Times New Roman"/>
          <w:sz w:val="24"/>
          <w:szCs w:val="24"/>
        </w:rPr>
        <w:t>Wartonah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Tarwoto</w:t>
      </w:r>
      <w:proofErr w:type="spellEnd"/>
      <w:r w:rsidRPr="00D157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BD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D15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7B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9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356B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C2304" w:rsidRPr="006D2958" w:rsidRDefault="001C15B4" w:rsidP="006D29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57BD">
        <w:rPr>
          <w:rFonts w:ascii="Times New Roman" w:hAnsi="Times New Roman" w:cs="Times New Roman"/>
          <w:sz w:val="24"/>
          <w:szCs w:val="24"/>
          <w:lang w:val="en-ID"/>
        </w:rPr>
        <w:t>Y</w:t>
      </w:r>
      <w:r w:rsidR="00791FB3" w:rsidRPr="00D157BD">
        <w:rPr>
          <w:rFonts w:ascii="Times New Roman" w:hAnsi="Times New Roman" w:cs="Times New Roman"/>
          <w:sz w:val="24"/>
          <w:szCs w:val="24"/>
          <w:lang w:val="en-ID"/>
        </w:rPr>
        <w:t>o</w:t>
      </w:r>
      <w:r w:rsidR="00D157BD">
        <w:rPr>
          <w:rFonts w:ascii="Times New Roman" w:hAnsi="Times New Roman" w:cs="Times New Roman"/>
          <w:sz w:val="24"/>
          <w:szCs w:val="24"/>
          <w:lang w:val="en-ID"/>
        </w:rPr>
        <w:t>giantoro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Muhammad,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91FB3" w:rsidRPr="00D157BD">
        <w:rPr>
          <w:rFonts w:ascii="Times New Roman" w:hAnsi="Times New Roman" w:cs="Times New Roman"/>
          <w:sz w:val="24"/>
          <w:szCs w:val="24"/>
          <w:lang w:val="en-ID"/>
        </w:rPr>
        <w:t>2015</w:t>
      </w:r>
      <w:r w:rsidR="00D157BD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1FB3" w:rsidRPr="001C15B4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791FB3" w:rsidRPr="001C15B4">
        <w:rPr>
          <w:rFonts w:ascii="Times New Roman" w:hAnsi="Times New Roman" w:cs="Times New Roman"/>
          <w:i/>
          <w:sz w:val="24"/>
          <w:szCs w:val="24"/>
          <w:lang w:val="en-ID"/>
        </w:rPr>
        <w:t>Penyakit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791FB3" w:rsidRPr="001C15B4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791FB3" w:rsidRPr="001C15B4">
        <w:rPr>
          <w:rFonts w:ascii="Times New Roman" w:hAnsi="Times New Roman" w:cs="Times New Roman"/>
          <w:i/>
          <w:sz w:val="24"/>
          <w:szCs w:val="24"/>
          <w:lang w:val="en-ID"/>
        </w:rPr>
        <w:t>jilid</w:t>
      </w:r>
      <w:proofErr w:type="spellEnd"/>
      <w:r w:rsidR="00793A8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791FB3" w:rsidRPr="001C15B4">
        <w:rPr>
          <w:rFonts w:ascii="Times New Roman" w:hAnsi="Times New Roman" w:cs="Times New Roman"/>
          <w:i/>
          <w:sz w:val="24"/>
          <w:szCs w:val="24"/>
          <w:lang w:val="en-ID"/>
        </w:rPr>
        <w:t>ll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1FB3" w:rsidRPr="00D157BD">
        <w:rPr>
          <w:rFonts w:ascii="Times New Roman" w:hAnsi="Times New Roman" w:cs="Times New Roman"/>
          <w:sz w:val="24"/>
          <w:szCs w:val="24"/>
          <w:lang w:val="en-ID"/>
        </w:rPr>
        <w:t>Interna</w:t>
      </w:r>
      <w:proofErr w:type="spellEnd"/>
      <w:r w:rsidR="00793A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91FB3" w:rsidRPr="00D157BD">
        <w:rPr>
          <w:rFonts w:ascii="Times New Roman" w:hAnsi="Times New Roman" w:cs="Times New Roman"/>
          <w:sz w:val="24"/>
          <w:szCs w:val="24"/>
          <w:lang w:val="en-ID"/>
        </w:rPr>
        <w:t>Publishing</w:t>
      </w:r>
      <w:r w:rsidR="00356B9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Jakarta</w:t>
      </w:r>
    </w:p>
    <w:p w:rsidR="00D157BD" w:rsidRPr="00D157BD" w:rsidRDefault="00D157BD" w:rsidP="00653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D157BD" w:rsidRPr="00D157BD" w:rsidSect="009F326E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73737"/>
    <w:rsid w:val="00030F39"/>
    <w:rsid w:val="00032B52"/>
    <w:rsid w:val="00043CB2"/>
    <w:rsid w:val="001312FB"/>
    <w:rsid w:val="001C15B4"/>
    <w:rsid w:val="00327981"/>
    <w:rsid w:val="00356B97"/>
    <w:rsid w:val="00370A8F"/>
    <w:rsid w:val="003F40E0"/>
    <w:rsid w:val="00437590"/>
    <w:rsid w:val="004A5E83"/>
    <w:rsid w:val="004F0017"/>
    <w:rsid w:val="00542C1F"/>
    <w:rsid w:val="00581245"/>
    <w:rsid w:val="005921A8"/>
    <w:rsid w:val="005C7BB2"/>
    <w:rsid w:val="005D5EA0"/>
    <w:rsid w:val="005E066A"/>
    <w:rsid w:val="005F11D1"/>
    <w:rsid w:val="00604B10"/>
    <w:rsid w:val="006233D3"/>
    <w:rsid w:val="00646765"/>
    <w:rsid w:val="00653C52"/>
    <w:rsid w:val="0068337F"/>
    <w:rsid w:val="00685F90"/>
    <w:rsid w:val="006C7404"/>
    <w:rsid w:val="006D2958"/>
    <w:rsid w:val="006F695A"/>
    <w:rsid w:val="0070287E"/>
    <w:rsid w:val="00703F91"/>
    <w:rsid w:val="00734C03"/>
    <w:rsid w:val="00787B92"/>
    <w:rsid w:val="00791FB3"/>
    <w:rsid w:val="00793A84"/>
    <w:rsid w:val="007A3E2C"/>
    <w:rsid w:val="007D25F6"/>
    <w:rsid w:val="007F7B5F"/>
    <w:rsid w:val="00820535"/>
    <w:rsid w:val="008619DB"/>
    <w:rsid w:val="00873737"/>
    <w:rsid w:val="008D1804"/>
    <w:rsid w:val="009071C1"/>
    <w:rsid w:val="009B51D7"/>
    <w:rsid w:val="009F326E"/>
    <w:rsid w:val="00A97026"/>
    <w:rsid w:val="00B639BA"/>
    <w:rsid w:val="00BA6DB7"/>
    <w:rsid w:val="00BB1747"/>
    <w:rsid w:val="00BD355C"/>
    <w:rsid w:val="00C24AC0"/>
    <w:rsid w:val="00C40662"/>
    <w:rsid w:val="00C4705A"/>
    <w:rsid w:val="00C77445"/>
    <w:rsid w:val="00CC1E46"/>
    <w:rsid w:val="00CC7DC6"/>
    <w:rsid w:val="00CD0F61"/>
    <w:rsid w:val="00CD27D2"/>
    <w:rsid w:val="00CE3695"/>
    <w:rsid w:val="00CE53A4"/>
    <w:rsid w:val="00CF7068"/>
    <w:rsid w:val="00D01378"/>
    <w:rsid w:val="00D131D0"/>
    <w:rsid w:val="00D157BD"/>
    <w:rsid w:val="00D34E5A"/>
    <w:rsid w:val="00D82FF4"/>
    <w:rsid w:val="00E52972"/>
    <w:rsid w:val="00EB6806"/>
    <w:rsid w:val="00EC2304"/>
    <w:rsid w:val="00EC4375"/>
    <w:rsid w:val="00EE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3D3"/>
    <w:rPr>
      <w:color w:val="0000FF"/>
      <w:u w:val="single"/>
    </w:rPr>
  </w:style>
  <w:style w:type="character" w:customStyle="1" w:styleId="5yl5">
    <w:name w:val="_5yl5"/>
    <w:basedOn w:val="DefaultParagraphFont"/>
    <w:rsid w:val="0062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kesmu-sidrap.e-journal.id/JIKI/article/download/20/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stikim.ac.id/index.php/jiiki/article/view/33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unprimdn.ac.id/index.php/jukep/article/view/195/149?fbclid=IwAR1G2i_PfgsUDQ56ebh77VrYT5FNEzHIkAi2P0Vtd7j4Gklew3xbk2CTf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js.serambimekkah.ac.id/serambi-saintia/article/view/24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jurnal.poltekkes-tjk.ac.id/index.php/JK/article/download/1139/898" TargetMode="External"/><Relationship Id="rId9" Type="http://schemas.openxmlformats.org/officeDocument/2006/relationships/hyperlink" Target="http://jurnal.unpad.ac.id/mkk/article/download/26205/1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MUZIHA</cp:lastModifiedBy>
  <cp:revision>53</cp:revision>
  <cp:lastPrinted>2021-04-27T07:37:00Z</cp:lastPrinted>
  <dcterms:created xsi:type="dcterms:W3CDTF">2021-04-20T02:00:00Z</dcterms:created>
  <dcterms:modified xsi:type="dcterms:W3CDTF">2021-07-26T06:09:00Z</dcterms:modified>
</cp:coreProperties>
</file>