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67988" w14:textId="77F4627D" w:rsidR="000D63F2" w:rsidRPr="000D63F2" w:rsidRDefault="000D63F2" w:rsidP="004168C4">
      <w:pPr>
        <w:spacing w:line="240" w:lineRule="auto"/>
        <w:ind w:left="142" w:hanging="142"/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</w:rPr>
        <w:t>“</w:t>
      </w:r>
      <w:r w:rsidRPr="000D63F2">
        <w:rPr>
          <w:b/>
          <w:sz w:val="20"/>
          <w:szCs w:val="20"/>
          <w:lang w:val="en-GB"/>
        </w:rPr>
        <w:t>PENERAPAN PENDIDIKAN KESEHATAN TERHADAP PENGETAHUAN TENTAN</w:t>
      </w:r>
      <w:r>
        <w:rPr>
          <w:b/>
          <w:sz w:val="20"/>
          <w:szCs w:val="20"/>
          <w:lang w:val="en-GB"/>
        </w:rPr>
        <w:t xml:space="preserve">G </w:t>
      </w:r>
      <w:r w:rsidRPr="004168C4">
        <w:rPr>
          <w:b/>
          <w:spacing w:val="-10"/>
          <w:sz w:val="20"/>
          <w:szCs w:val="20"/>
          <w:lang w:val="en-GB"/>
        </w:rPr>
        <w:t>PENCEGAHAN KOMPLIKASI PADA PASIEN HIPERTENSI DI WILAYAH KERJA</w:t>
      </w:r>
      <w:r w:rsidRPr="004168C4">
        <w:rPr>
          <w:b/>
          <w:spacing w:val="-14"/>
          <w:sz w:val="20"/>
          <w:szCs w:val="20"/>
          <w:lang w:val="en-GB"/>
        </w:rPr>
        <w:t xml:space="preserve"> PUSKESMAS SIMPANG IV SIPIN DI KOTA JAMBI TAHUN 2022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0"/>
          <w:szCs w:val="20"/>
        </w:rPr>
        <w:t>’’</w:t>
      </w:r>
    </w:p>
    <w:p w14:paraId="72F1479F" w14:textId="77777777" w:rsidR="000D63F2" w:rsidRDefault="000D63F2" w:rsidP="000D63F2">
      <w:pPr>
        <w:spacing w:line="240" w:lineRule="auto"/>
        <w:jc w:val="center"/>
        <w:rPr>
          <w:b/>
          <w:sz w:val="20"/>
          <w:szCs w:val="20"/>
        </w:rPr>
      </w:pPr>
    </w:p>
    <w:p w14:paraId="2D558A36" w14:textId="1321AF12" w:rsidR="000D63F2" w:rsidRPr="00EF5158" w:rsidRDefault="004168C4" w:rsidP="000D63F2">
      <w:pPr>
        <w:spacing w:line="240" w:lineRule="auto"/>
        <w:jc w:val="center"/>
        <w:rPr>
          <w:sz w:val="22"/>
          <w:szCs w:val="22"/>
        </w:rPr>
      </w:pPr>
      <w:r w:rsidRPr="00EF5158">
        <w:rPr>
          <w:sz w:val="22"/>
          <w:szCs w:val="22"/>
          <w:lang w:val="en-GB"/>
        </w:rPr>
        <w:t>Melia Kumala Sari</w:t>
      </w:r>
      <w:r w:rsidR="000D63F2" w:rsidRPr="00EF5158">
        <w:rPr>
          <w:sz w:val="22"/>
          <w:szCs w:val="22"/>
        </w:rPr>
        <w:t xml:space="preserve">*, </w:t>
      </w:r>
      <w:r w:rsidRPr="00EF5158">
        <w:rPr>
          <w:sz w:val="22"/>
          <w:szCs w:val="22"/>
          <w:lang w:val="en-GB"/>
        </w:rPr>
        <w:t>Bettrianto</w:t>
      </w:r>
      <w:r w:rsidR="000D63F2" w:rsidRPr="00EF5158">
        <w:rPr>
          <w:sz w:val="22"/>
          <w:szCs w:val="22"/>
        </w:rPr>
        <w:t xml:space="preserve">** </w:t>
      </w:r>
      <w:r w:rsidRPr="00EF5158">
        <w:rPr>
          <w:sz w:val="22"/>
          <w:szCs w:val="22"/>
          <w:lang w:val="en-GB"/>
        </w:rPr>
        <w:t xml:space="preserve">Vina </w:t>
      </w:r>
      <w:proofErr w:type="gramStart"/>
      <w:r w:rsidRPr="00EF5158">
        <w:rPr>
          <w:sz w:val="22"/>
          <w:szCs w:val="22"/>
          <w:lang w:val="en-GB"/>
        </w:rPr>
        <w:t>Dwi</w:t>
      </w:r>
      <w:proofErr w:type="gramEnd"/>
      <w:r w:rsidRPr="00EF5158">
        <w:rPr>
          <w:sz w:val="22"/>
          <w:szCs w:val="22"/>
          <w:lang w:val="en-GB"/>
        </w:rPr>
        <w:t xml:space="preserve"> Lestari</w:t>
      </w:r>
      <w:r w:rsidR="000D63F2" w:rsidRPr="00EF5158">
        <w:rPr>
          <w:sz w:val="22"/>
          <w:szCs w:val="22"/>
        </w:rPr>
        <w:t xml:space="preserve">*** </w:t>
      </w:r>
    </w:p>
    <w:p w14:paraId="45A3FF60" w14:textId="09C62953" w:rsidR="000D63F2" w:rsidRPr="00EF5158" w:rsidRDefault="004168C4" w:rsidP="000D63F2">
      <w:pPr>
        <w:spacing w:line="240" w:lineRule="auto"/>
        <w:jc w:val="center"/>
        <w:rPr>
          <w:sz w:val="22"/>
          <w:szCs w:val="22"/>
        </w:rPr>
      </w:pPr>
      <w:r w:rsidRPr="00EF5158">
        <w:rPr>
          <w:sz w:val="22"/>
          <w:szCs w:val="22"/>
          <w:lang w:val="en-GB"/>
        </w:rPr>
        <w:t xml:space="preserve">Sekolah Tinggi Ilmu Kesehatan </w:t>
      </w:r>
      <w:r w:rsidR="000D63F2" w:rsidRPr="00EF5158">
        <w:rPr>
          <w:sz w:val="22"/>
          <w:szCs w:val="22"/>
        </w:rPr>
        <w:t>Garuda Putih Jambi</w:t>
      </w:r>
    </w:p>
    <w:p w14:paraId="3F88E3D6" w14:textId="35BE0E11" w:rsidR="000D63F2" w:rsidRPr="00527BB5" w:rsidRDefault="000D63F2" w:rsidP="000D63F2">
      <w:pPr>
        <w:spacing w:line="240" w:lineRule="auto"/>
        <w:jc w:val="center"/>
        <w:rPr>
          <w:color w:val="000000" w:themeColor="text1"/>
          <w:sz w:val="22"/>
          <w:szCs w:val="22"/>
          <w:lang w:val="en-GB"/>
        </w:rPr>
      </w:pPr>
      <w:r w:rsidRPr="00EF5158">
        <w:rPr>
          <w:sz w:val="22"/>
          <w:szCs w:val="22"/>
        </w:rPr>
        <w:t xml:space="preserve">Email : </w:t>
      </w:r>
      <w:hyperlink r:id="rId6" w:history="1">
        <w:r w:rsidR="004168C4" w:rsidRPr="00527BB5">
          <w:rPr>
            <w:rStyle w:val="Hyperlink"/>
            <w:color w:val="000000" w:themeColor="text1"/>
            <w:sz w:val="22"/>
            <w:szCs w:val="22"/>
            <w:lang w:val="en-GB"/>
          </w:rPr>
          <w:t>meliameme0810@gmail.com</w:t>
        </w:r>
      </w:hyperlink>
      <w:r w:rsidR="004168C4" w:rsidRPr="00527BB5">
        <w:rPr>
          <w:color w:val="000000" w:themeColor="text1"/>
          <w:sz w:val="22"/>
          <w:szCs w:val="22"/>
          <w:lang w:val="en-GB"/>
        </w:rPr>
        <w:t xml:space="preserve"> </w:t>
      </w:r>
    </w:p>
    <w:p w14:paraId="01995A0B" w14:textId="77777777" w:rsidR="000D63F2" w:rsidRPr="00EF5158" w:rsidRDefault="000D63F2" w:rsidP="000D63F2">
      <w:pPr>
        <w:spacing w:line="240" w:lineRule="auto"/>
        <w:jc w:val="center"/>
        <w:rPr>
          <w:rFonts w:cs="Times New Roman"/>
          <w:b/>
          <w:sz w:val="22"/>
          <w:szCs w:val="22"/>
        </w:rPr>
      </w:pPr>
    </w:p>
    <w:p w14:paraId="73200E8B" w14:textId="77777777" w:rsidR="000D63F2" w:rsidRPr="00EF5158" w:rsidRDefault="000D63F2" w:rsidP="000D63F2">
      <w:pPr>
        <w:spacing w:line="240" w:lineRule="auto"/>
        <w:jc w:val="center"/>
        <w:rPr>
          <w:rFonts w:cs="Times New Roman"/>
          <w:b/>
          <w:sz w:val="22"/>
          <w:szCs w:val="22"/>
        </w:rPr>
      </w:pPr>
      <w:r w:rsidRPr="00EF5158">
        <w:rPr>
          <w:rFonts w:cs="Times New Roman"/>
          <w:b/>
          <w:sz w:val="22"/>
          <w:szCs w:val="22"/>
        </w:rPr>
        <w:t>ABSTRAK</w:t>
      </w:r>
    </w:p>
    <w:p w14:paraId="20ABB1A8" w14:textId="27BF1712" w:rsidR="00527BB5" w:rsidRDefault="000D63F2" w:rsidP="00527BB5">
      <w:pPr>
        <w:spacing w:line="240" w:lineRule="auto"/>
        <w:ind w:left="0" w:firstLine="0"/>
        <w:jc w:val="both"/>
        <w:rPr>
          <w:sz w:val="22"/>
          <w:szCs w:val="22"/>
          <w:lang w:val="en-GB"/>
        </w:rPr>
      </w:pPr>
      <w:r w:rsidRPr="00EF5158">
        <w:rPr>
          <w:rFonts w:cs="Times New Roman"/>
          <w:b/>
          <w:sz w:val="22"/>
          <w:szCs w:val="22"/>
        </w:rPr>
        <w:t xml:space="preserve">Pendahuluan  </w:t>
      </w:r>
      <w:r w:rsidRPr="00527BB5">
        <w:rPr>
          <w:rFonts w:cs="Times New Roman"/>
          <w:b/>
          <w:sz w:val="22"/>
          <w:szCs w:val="22"/>
        </w:rPr>
        <w:t xml:space="preserve">: </w:t>
      </w:r>
      <w:r w:rsidR="00527BB5" w:rsidRPr="00527BB5">
        <w:rPr>
          <w:sz w:val="22"/>
          <w:szCs w:val="22"/>
          <w:lang w:val="en-GB"/>
        </w:rPr>
        <w:t>Angka kejadian Hipertensi di Kota Jambi Menurut Dinas Kesehatan Kota Jambi pada tahun 2021 penderita hipertensi tertinggi di</w:t>
      </w:r>
      <w:r w:rsidR="005A431D">
        <w:rPr>
          <w:sz w:val="22"/>
          <w:szCs w:val="22"/>
          <w:lang w:val="en-GB"/>
        </w:rPr>
        <w:t xml:space="preserve"> </w:t>
      </w:r>
      <w:r w:rsidR="00527BB5" w:rsidRPr="00527BB5">
        <w:rPr>
          <w:sz w:val="22"/>
          <w:szCs w:val="22"/>
          <w:lang w:val="en-GB"/>
        </w:rPr>
        <w:t>wilayah kerja Puskesmas Simpang IV Sipin dengan 5.511 penderita, dan yang terendah berada di Puskesmas Kenali Besar dengan 290 penderita hipertensi (Dinas Kota Jambi, 202</w:t>
      </w:r>
      <w:r w:rsidR="00B71E49">
        <w:rPr>
          <w:sz w:val="22"/>
          <w:szCs w:val="22"/>
          <w:lang w:val="en-GB"/>
        </w:rPr>
        <w:t>1</w:t>
      </w:r>
      <w:r w:rsidR="00527BB5" w:rsidRPr="00527BB5">
        <w:rPr>
          <w:sz w:val="22"/>
          <w:szCs w:val="22"/>
          <w:lang w:val="en-GB"/>
        </w:rPr>
        <w:t>)</w:t>
      </w:r>
      <w:r w:rsidR="00527BB5">
        <w:rPr>
          <w:sz w:val="22"/>
          <w:szCs w:val="22"/>
          <w:lang w:val="en-GB"/>
        </w:rPr>
        <w:t xml:space="preserve"> </w:t>
      </w:r>
    </w:p>
    <w:p w14:paraId="7803E501" w14:textId="4914090A" w:rsidR="000D63F2" w:rsidRPr="00527BB5" w:rsidRDefault="000D63F2" w:rsidP="00527BB5">
      <w:pPr>
        <w:spacing w:line="240" w:lineRule="auto"/>
        <w:ind w:left="0" w:firstLine="0"/>
        <w:jc w:val="both"/>
        <w:rPr>
          <w:rStyle w:val="fontstyle01"/>
          <w:rFonts w:cs="Arial"/>
          <w:b w:val="0"/>
          <w:bCs w:val="0"/>
          <w:color w:val="auto"/>
          <w:sz w:val="22"/>
          <w:szCs w:val="22"/>
          <w:lang w:val="en-GB"/>
        </w:rPr>
      </w:pPr>
      <w:r w:rsidRPr="00EF5158">
        <w:rPr>
          <w:rFonts w:cs="Times New Roman"/>
          <w:b/>
          <w:sz w:val="22"/>
          <w:szCs w:val="22"/>
        </w:rPr>
        <w:t xml:space="preserve">Tujuan : </w:t>
      </w:r>
      <w:r w:rsidRPr="00EF5158">
        <w:rPr>
          <w:rFonts w:cs="Times New Roman"/>
          <w:sz w:val="22"/>
          <w:szCs w:val="22"/>
        </w:rPr>
        <w:t xml:space="preserve">Dapat mengetahui  </w:t>
      </w:r>
      <w:r w:rsidR="00527BB5">
        <w:rPr>
          <w:rFonts w:cs="Times New Roman"/>
          <w:sz w:val="22"/>
          <w:szCs w:val="22"/>
          <w:lang w:val="en-GB"/>
        </w:rPr>
        <w:t xml:space="preserve">Gambaran </w:t>
      </w:r>
      <w:r w:rsidRPr="00EF5158">
        <w:rPr>
          <w:rFonts w:cs="Times New Roman"/>
          <w:sz w:val="22"/>
          <w:szCs w:val="22"/>
        </w:rPr>
        <w:t xml:space="preserve">Penerapan  Edukasi  Kesehatan  </w:t>
      </w:r>
      <w:r w:rsidRPr="00EF5158">
        <w:rPr>
          <w:rStyle w:val="fontstyle01"/>
          <w:b w:val="0"/>
          <w:sz w:val="22"/>
          <w:szCs w:val="22"/>
        </w:rPr>
        <w:t xml:space="preserve">Terhadap  Klien  Tentang   Pencegahan  Komplikasi Hipertensi </w:t>
      </w:r>
    </w:p>
    <w:p w14:paraId="4875613B" w14:textId="75CB3885" w:rsidR="000D63F2" w:rsidRDefault="000D63F2" w:rsidP="00527BB5">
      <w:pPr>
        <w:spacing w:after="0" w:line="240" w:lineRule="auto"/>
        <w:ind w:left="0" w:firstLine="0"/>
        <w:jc w:val="both"/>
        <w:rPr>
          <w:rStyle w:val="fontstyle01"/>
          <w:b w:val="0"/>
          <w:sz w:val="22"/>
          <w:szCs w:val="22"/>
          <w:lang w:val="en-GB"/>
        </w:rPr>
      </w:pPr>
      <w:r w:rsidRPr="00EF5158">
        <w:rPr>
          <w:rStyle w:val="fontstyle01"/>
          <w:sz w:val="22"/>
          <w:szCs w:val="22"/>
        </w:rPr>
        <w:t xml:space="preserve">Metode </w:t>
      </w:r>
      <w:r w:rsidRPr="00EF5158">
        <w:rPr>
          <w:rStyle w:val="fontstyle01"/>
          <w:b w:val="0"/>
          <w:sz w:val="22"/>
          <w:szCs w:val="22"/>
        </w:rPr>
        <w:t xml:space="preserve"> : </w:t>
      </w:r>
      <w:r w:rsidR="004168C4" w:rsidRPr="00EF5158">
        <w:rPr>
          <w:rStyle w:val="fontstyle01"/>
          <w:b w:val="0"/>
          <w:sz w:val="22"/>
          <w:szCs w:val="22"/>
          <w:lang w:val="en-GB"/>
        </w:rPr>
        <w:t>J</w:t>
      </w:r>
      <w:r w:rsidRPr="00EF5158">
        <w:rPr>
          <w:rStyle w:val="fontstyle01"/>
          <w:b w:val="0"/>
          <w:sz w:val="22"/>
          <w:szCs w:val="22"/>
        </w:rPr>
        <w:t xml:space="preserve">enis penelitian ini adalah menggunakan deskriptif yaitu penelitian yang digunakan untuk menganalisa data dengan cara mendeskripsikan atau menggambarkan. </w:t>
      </w:r>
      <w:r w:rsidR="0061109F" w:rsidRPr="00EF5158">
        <w:rPr>
          <w:rStyle w:val="fontstyle01"/>
          <w:b w:val="0"/>
          <w:sz w:val="22"/>
          <w:szCs w:val="22"/>
          <w:lang w:val="en-GB"/>
        </w:rPr>
        <w:t xml:space="preserve">Penelitian ini dilakukan pada satu orang responden </w:t>
      </w:r>
    </w:p>
    <w:p w14:paraId="104432E4" w14:textId="77777777" w:rsidR="00527BB5" w:rsidRPr="00EF5158" w:rsidRDefault="00527BB5" w:rsidP="00527BB5">
      <w:pPr>
        <w:spacing w:after="0" w:line="240" w:lineRule="auto"/>
        <w:ind w:left="0" w:firstLine="0"/>
        <w:jc w:val="both"/>
        <w:rPr>
          <w:rStyle w:val="fontstyle01"/>
          <w:b w:val="0"/>
          <w:sz w:val="22"/>
          <w:szCs w:val="22"/>
          <w:lang w:val="en-GB"/>
        </w:rPr>
      </w:pPr>
    </w:p>
    <w:p w14:paraId="5A1FF6AA" w14:textId="23610FF3" w:rsidR="000D63F2" w:rsidRDefault="000D63F2" w:rsidP="00527BB5">
      <w:pPr>
        <w:tabs>
          <w:tab w:val="right" w:pos="9360"/>
        </w:tabs>
        <w:spacing w:after="0" w:line="240" w:lineRule="auto"/>
        <w:ind w:left="0" w:firstLine="0"/>
        <w:jc w:val="both"/>
        <w:rPr>
          <w:rFonts w:cs="Times New Roman"/>
          <w:color w:val="000000" w:themeColor="text1"/>
          <w:sz w:val="22"/>
          <w:szCs w:val="22"/>
        </w:rPr>
      </w:pPr>
      <w:r w:rsidRPr="00EF5158">
        <w:rPr>
          <w:b/>
          <w:sz w:val="22"/>
          <w:szCs w:val="22"/>
        </w:rPr>
        <w:t xml:space="preserve">Hasil </w:t>
      </w:r>
      <w:r w:rsidRPr="00EF5158">
        <w:rPr>
          <w:sz w:val="22"/>
          <w:szCs w:val="22"/>
        </w:rPr>
        <w:t>:</w:t>
      </w:r>
      <w:r w:rsidRPr="00EF5158">
        <w:rPr>
          <w:rFonts w:cs="Times New Roman"/>
          <w:color w:val="000000" w:themeColor="text1"/>
          <w:sz w:val="22"/>
          <w:szCs w:val="22"/>
        </w:rPr>
        <w:t xml:space="preserve"> </w:t>
      </w:r>
      <w:r w:rsidR="004168C4" w:rsidRPr="00EF5158">
        <w:rPr>
          <w:rFonts w:cs="Times New Roman"/>
          <w:color w:val="000000" w:themeColor="text1"/>
          <w:sz w:val="22"/>
          <w:szCs w:val="22"/>
          <w:lang w:val="en-GB"/>
        </w:rPr>
        <w:t>P</w:t>
      </w:r>
      <w:r w:rsidRPr="00EF5158">
        <w:rPr>
          <w:rFonts w:cs="Times New Roman"/>
          <w:color w:val="000000" w:themeColor="text1"/>
          <w:sz w:val="22"/>
          <w:szCs w:val="22"/>
        </w:rPr>
        <w:t>enelitian menunjukkan pengetahuan</w:t>
      </w:r>
      <w:r w:rsidR="0061109F" w:rsidRPr="00EF5158">
        <w:rPr>
          <w:rFonts w:cs="Times New Roman"/>
          <w:color w:val="000000" w:themeColor="text1"/>
          <w:sz w:val="22"/>
          <w:szCs w:val="22"/>
          <w:lang w:val="en-GB"/>
        </w:rPr>
        <w:t xml:space="preserve"> klien setelah diberik</w:t>
      </w:r>
      <w:r w:rsidR="00EF5158" w:rsidRPr="00EF5158">
        <w:rPr>
          <w:rFonts w:cs="Times New Roman"/>
          <w:color w:val="000000" w:themeColor="text1"/>
          <w:sz w:val="22"/>
          <w:szCs w:val="22"/>
          <w:lang w:val="en-GB"/>
        </w:rPr>
        <w:t>a</w:t>
      </w:r>
      <w:r w:rsidR="0061109F" w:rsidRPr="00EF5158">
        <w:rPr>
          <w:rFonts w:cs="Times New Roman"/>
          <w:color w:val="000000" w:themeColor="text1"/>
          <w:sz w:val="22"/>
          <w:szCs w:val="22"/>
          <w:lang w:val="en-GB"/>
        </w:rPr>
        <w:t>n pendidikan kesehatan pada Ny.N dan menunjukkan adanya peningkatan nilai responden setelah dilakukan penyuluhan</w:t>
      </w:r>
      <w:r w:rsidRPr="00EF5158">
        <w:rPr>
          <w:rFonts w:cs="Times New Roman"/>
          <w:color w:val="000000" w:themeColor="text1"/>
          <w:sz w:val="22"/>
          <w:szCs w:val="22"/>
        </w:rPr>
        <w:t>.</w:t>
      </w:r>
    </w:p>
    <w:p w14:paraId="5DAD9CD1" w14:textId="77777777" w:rsidR="00527BB5" w:rsidRPr="00EF5158" w:rsidRDefault="00527BB5" w:rsidP="00527BB5">
      <w:pPr>
        <w:tabs>
          <w:tab w:val="right" w:pos="9360"/>
        </w:tabs>
        <w:spacing w:after="0" w:line="240" w:lineRule="auto"/>
        <w:ind w:left="0" w:firstLine="0"/>
        <w:jc w:val="both"/>
        <w:rPr>
          <w:color w:val="000000" w:themeColor="text1"/>
          <w:sz w:val="22"/>
          <w:szCs w:val="22"/>
        </w:rPr>
      </w:pPr>
    </w:p>
    <w:p w14:paraId="1746B69F" w14:textId="6865D8F6" w:rsidR="000D63F2" w:rsidRDefault="000D63F2" w:rsidP="00527BB5">
      <w:pPr>
        <w:tabs>
          <w:tab w:val="right" w:pos="9360"/>
        </w:tabs>
        <w:spacing w:after="0" w:line="240" w:lineRule="auto"/>
        <w:ind w:left="0" w:firstLine="0"/>
        <w:jc w:val="both"/>
        <w:rPr>
          <w:rFonts w:cs="Aharoni"/>
          <w:color w:val="000000"/>
          <w:sz w:val="22"/>
          <w:szCs w:val="22"/>
        </w:rPr>
      </w:pPr>
      <w:r w:rsidRPr="00EF5158">
        <w:rPr>
          <w:b/>
          <w:sz w:val="22"/>
          <w:szCs w:val="22"/>
        </w:rPr>
        <w:t>Kesimpulan</w:t>
      </w:r>
      <w:r w:rsidRPr="00EF5158">
        <w:rPr>
          <w:sz w:val="22"/>
          <w:szCs w:val="22"/>
        </w:rPr>
        <w:t xml:space="preserve"> : Setelah dilakukannya </w:t>
      </w:r>
      <w:r w:rsidRPr="00EF5158">
        <w:rPr>
          <w:rFonts w:cs="Aharoni"/>
          <w:color w:val="000000"/>
          <w:sz w:val="22"/>
          <w:szCs w:val="22"/>
        </w:rPr>
        <w:t xml:space="preserve">Penerapan Pendidikan Kesehatan Terhadap Pengetahuan Klien Tentang Pencegahan Komplikasi  Hipertensi menunjukan bahwa adanya perubahan yang </w:t>
      </w:r>
      <w:r w:rsidR="00CC30E4" w:rsidRPr="00EF5158">
        <w:rPr>
          <w:rFonts w:cs="Aharoni"/>
          <w:color w:val="000000"/>
          <w:sz w:val="22"/>
          <w:szCs w:val="22"/>
          <w:lang w:val="en-GB"/>
        </w:rPr>
        <w:t>baik</w:t>
      </w:r>
      <w:r w:rsidRPr="00EF5158">
        <w:rPr>
          <w:rFonts w:cs="Aharoni"/>
          <w:color w:val="000000"/>
          <w:sz w:val="22"/>
          <w:szCs w:val="22"/>
        </w:rPr>
        <w:t xml:space="preserve"> antara sebelum dan setelah dilakukannya pendidikan kesehatan</w:t>
      </w:r>
    </w:p>
    <w:p w14:paraId="264149CF" w14:textId="77777777" w:rsidR="00527BB5" w:rsidRPr="00EF5158" w:rsidRDefault="00527BB5" w:rsidP="00527BB5">
      <w:pPr>
        <w:tabs>
          <w:tab w:val="right" w:pos="9360"/>
        </w:tabs>
        <w:spacing w:after="0" w:line="240" w:lineRule="auto"/>
        <w:ind w:left="0" w:firstLine="0"/>
        <w:jc w:val="both"/>
        <w:rPr>
          <w:rFonts w:cs="Aharoni"/>
          <w:color w:val="000000"/>
          <w:sz w:val="22"/>
          <w:szCs w:val="22"/>
        </w:rPr>
      </w:pPr>
    </w:p>
    <w:p w14:paraId="0ED8A398" w14:textId="77777777" w:rsidR="000D63F2" w:rsidRPr="00EF5158" w:rsidRDefault="000D63F2" w:rsidP="00527BB5">
      <w:pPr>
        <w:tabs>
          <w:tab w:val="right" w:pos="9360"/>
        </w:tabs>
        <w:spacing w:after="0" w:line="240" w:lineRule="auto"/>
        <w:jc w:val="both"/>
        <w:rPr>
          <w:i/>
          <w:sz w:val="22"/>
          <w:szCs w:val="22"/>
        </w:rPr>
      </w:pPr>
      <w:r w:rsidRPr="00EF5158">
        <w:rPr>
          <w:b/>
          <w:sz w:val="22"/>
          <w:szCs w:val="22"/>
        </w:rPr>
        <w:t>Kata Kunci</w:t>
      </w:r>
      <w:r w:rsidRPr="00EF5158">
        <w:rPr>
          <w:sz w:val="22"/>
          <w:szCs w:val="22"/>
        </w:rPr>
        <w:t xml:space="preserve"> : Komplikasi  </w:t>
      </w:r>
      <w:r w:rsidRPr="00EF5158">
        <w:rPr>
          <w:i/>
          <w:sz w:val="22"/>
          <w:szCs w:val="22"/>
        </w:rPr>
        <w:t xml:space="preserve">Hipertensi, Pendidikan Kesehatan </w:t>
      </w:r>
    </w:p>
    <w:p w14:paraId="2808A9AE" w14:textId="77777777" w:rsidR="000D63F2" w:rsidRPr="00EF5158" w:rsidRDefault="000D63F2" w:rsidP="00527BB5">
      <w:pPr>
        <w:tabs>
          <w:tab w:val="right" w:pos="9360"/>
        </w:tabs>
        <w:spacing w:after="0" w:line="240" w:lineRule="auto"/>
        <w:jc w:val="both"/>
        <w:rPr>
          <w:i/>
          <w:sz w:val="22"/>
          <w:szCs w:val="22"/>
        </w:rPr>
      </w:pPr>
    </w:p>
    <w:p w14:paraId="35D6E278" w14:textId="0ABC6256" w:rsidR="000D63F2" w:rsidRPr="00D17D94" w:rsidRDefault="00F64AFF" w:rsidP="00527BB5">
      <w:pPr>
        <w:spacing w:line="240" w:lineRule="auto"/>
        <w:rPr>
          <w:sz w:val="22"/>
          <w:szCs w:val="22"/>
          <w:lang w:val="en-US"/>
        </w:rPr>
      </w:pPr>
      <w:r w:rsidRPr="00F64AFF">
        <w:rPr>
          <w:b/>
          <w:lang w:val="en-US"/>
        </w:rPr>
        <w:t>Referensi :</w:t>
      </w:r>
      <w:r>
        <w:rPr>
          <w:b/>
          <w:lang w:val="en-US"/>
        </w:rPr>
        <w:t xml:space="preserve"> </w:t>
      </w:r>
      <w:r w:rsidR="00505F8F">
        <w:rPr>
          <w:sz w:val="22"/>
          <w:szCs w:val="22"/>
          <w:lang w:val="en-US"/>
        </w:rPr>
        <w:t>7 buku (2010-2018), 5</w:t>
      </w:r>
      <w:bookmarkStart w:id="0" w:name="_GoBack"/>
      <w:bookmarkEnd w:id="0"/>
      <w:r w:rsidRPr="00D17D94">
        <w:rPr>
          <w:sz w:val="22"/>
          <w:szCs w:val="22"/>
          <w:lang w:val="en-US"/>
        </w:rPr>
        <w:t xml:space="preserve"> jurnal (2014-2021)</w:t>
      </w:r>
    </w:p>
    <w:sectPr w:rsidR="000D63F2" w:rsidRPr="00D17D94" w:rsidSect="000D63F2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F2"/>
    <w:rsid w:val="0005730B"/>
    <w:rsid w:val="000D63F2"/>
    <w:rsid w:val="004168C4"/>
    <w:rsid w:val="00505F8F"/>
    <w:rsid w:val="00527BB5"/>
    <w:rsid w:val="005A431D"/>
    <w:rsid w:val="0061109F"/>
    <w:rsid w:val="006F70E4"/>
    <w:rsid w:val="008575C6"/>
    <w:rsid w:val="00B446AB"/>
    <w:rsid w:val="00B71E49"/>
    <w:rsid w:val="00CC30E4"/>
    <w:rsid w:val="00D17D94"/>
    <w:rsid w:val="00EF5158"/>
    <w:rsid w:val="00F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D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F2"/>
    <w:pPr>
      <w:spacing w:after="200" w:line="276" w:lineRule="auto"/>
      <w:ind w:left="851" w:hanging="851"/>
    </w:pPr>
    <w:rPr>
      <w:rFonts w:ascii="Times New Roman" w:hAnsi="Times New Roman" w:cs="Arial"/>
      <w:sz w:val="24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3F2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0D63F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8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F2"/>
    <w:pPr>
      <w:spacing w:after="200" w:line="276" w:lineRule="auto"/>
      <w:ind w:left="851" w:hanging="851"/>
    </w:pPr>
    <w:rPr>
      <w:rFonts w:ascii="Times New Roman" w:hAnsi="Times New Roman" w:cs="Arial"/>
      <w:sz w:val="24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63F2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0D63F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8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iameme081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3A1B-5D73-49B6-A378-25822259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62895632977115</dc:creator>
  <cp:keywords/>
  <dc:description/>
  <cp:lastModifiedBy>ASUS</cp:lastModifiedBy>
  <cp:revision>15</cp:revision>
  <cp:lastPrinted>2022-05-24T17:52:00Z</cp:lastPrinted>
  <dcterms:created xsi:type="dcterms:W3CDTF">2022-05-11T09:48:00Z</dcterms:created>
  <dcterms:modified xsi:type="dcterms:W3CDTF">2022-05-26T16:20:00Z</dcterms:modified>
</cp:coreProperties>
</file>