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6" w:rsidRDefault="00E03416" w:rsidP="00E034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Asuhan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Demam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Thypoid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Pemenuhan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Nutrisi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 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Bratanata</w:t>
      </w:r>
      <w:proofErr w:type="spellEnd"/>
    </w:p>
    <w:p w:rsidR="00E03416" w:rsidRDefault="00E03416" w:rsidP="00E034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3416" w:rsidRPr="00E73DB1" w:rsidRDefault="00E03416" w:rsidP="00E03416">
      <w:pPr>
        <w:pStyle w:val="BodyText"/>
        <w:spacing w:before="7"/>
        <w:jc w:val="center"/>
        <w:rPr>
          <w:sz w:val="22"/>
          <w:szCs w:val="22"/>
          <w:lang w:val="id-ID"/>
        </w:rPr>
      </w:pPr>
      <w:proofErr w:type="spellStart"/>
      <w:r w:rsidRPr="00E73DB1">
        <w:rPr>
          <w:sz w:val="22"/>
          <w:szCs w:val="22"/>
          <w:lang w:val="en-US"/>
        </w:rPr>
        <w:t>Ezanda</w:t>
      </w:r>
      <w:proofErr w:type="spellEnd"/>
      <w:r w:rsidRPr="00E73DB1">
        <w:rPr>
          <w:sz w:val="22"/>
          <w:szCs w:val="22"/>
          <w:lang w:val="en-US"/>
        </w:rPr>
        <w:t xml:space="preserve"> Putra Y</w:t>
      </w:r>
      <w:r w:rsidRPr="00E73DB1">
        <w:rPr>
          <w:sz w:val="22"/>
          <w:szCs w:val="22"/>
          <w:lang w:val="id-ID"/>
        </w:rPr>
        <w:t xml:space="preserve">* </w:t>
      </w:r>
      <w:r w:rsidRPr="00E73DB1">
        <w:rPr>
          <w:sz w:val="22"/>
          <w:szCs w:val="22"/>
        </w:rPr>
        <w:t>Apni Riama Simorangkir</w:t>
      </w:r>
      <w:r w:rsidRPr="00E73DB1">
        <w:rPr>
          <w:sz w:val="22"/>
          <w:szCs w:val="22"/>
          <w:lang w:val="id-ID"/>
        </w:rPr>
        <w:t xml:space="preserve">** </w:t>
      </w:r>
      <w:proofErr w:type="spellStart"/>
      <w:r w:rsidRPr="00E73DB1">
        <w:rPr>
          <w:sz w:val="22"/>
          <w:szCs w:val="22"/>
          <w:lang w:val="en-US"/>
        </w:rPr>
        <w:t>Dormina</w:t>
      </w:r>
      <w:proofErr w:type="spellEnd"/>
      <w:r w:rsidRPr="00E73DB1">
        <w:rPr>
          <w:sz w:val="22"/>
          <w:szCs w:val="22"/>
          <w:lang w:val="id-ID"/>
        </w:rPr>
        <w:t>***</w:t>
      </w:r>
      <w:bookmarkStart w:id="0" w:name="_GoBack"/>
      <w:bookmarkEnd w:id="0"/>
    </w:p>
    <w:p w:rsidR="00E03416" w:rsidRPr="00E73DB1" w:rsidRDefault="00E03416" w:rsidP="00E03416">
      <w:pPr>
        <w:pStyle w:val="BodyText"/>
        <w:spacing w:before="7"/>
        <w:jc w:val="center"/>
        <w:rPr>
          <w:sz w:val="22"/>
          <w:szCs w:val="22"/>
          <w:lang w:val="en-US"/>
        </w:rPr>
      </w:pPr>
      <w:r w:rsidRPr="00E73DB1">
        <w:rPr>
          <w:sz w:val="22"/>
          <w:szCs w:val="22"/>
          <w:lang w:val="en-US"/>
        </w:rPr>
        <w:t xml:space="preserve">Program </w:t>
      </w:r>
      <w:proofErr w:type="spellStart"/>
      <w:r w:rsidRPr="00E73DB1">
        <w:rPr>
          <w:sz w:val="22"/>
          <w:szCs w:val="22"/>
          <w:lang w:val="en-US"/>
        </w:rPr>
        <w:t>Studi</w:t>
      </w:r>
      <w:proofErr w:type="spellEnd"/>
      <w:r w:rsidRPr="00E73DB1">
        <w:rPr>
          <w:sz w:val="22"/>
          <w:szCs w:val="22"/>
          <w:lang w:val="en-US"/>
        </w:rPr>
        <w:t xml:space="preserve"> D-III </w:t>
      </w:r>
      <w:proofErr w:type="spellStart"/>
      <w:r w:rsidRPr="00E73DB1">
        <w:rPr>
          <w:sz w:val="22"/>
          <w:szCs w:val="22"/>
          <w:lang w:val="en-US"/>
        </w:rPr>
        <w:t>Keperawatan</w:t>
      </w:r>
      <w:proofErr w:type="spellEnd"/>
      <w:r w:rsidRPr="00E73DB1">
        <w:rPr>
          <w:sz w:val="22"/>
          <w:szCs w:val="22"/>
          <w:lang w:val="en-US"/>
        </w:rPr>
        <w:t xml:space="preserve"> </w:t>
      </w:r>
    </w:p>
    <w:p w:rsidR="00E03416" w:rsidRPr="00E73DB1" w:rsidRDefault="00E03416" w:rsidP="00E03416">
      <w:pPr>
        <w:pStyle w:val="BodyText"/>
        <w:spacing w:before="7"/>
        <w:jc w:val="center"/>
        <w:rPr>
          <w:sz w:val="22"/>
          <w:szCs w:val="22"/>
          <w:lang w:val="id-ID"/>
        </w:rPr>
      </w:pPr>
      <w:proofErr w:type="spellStart"/>
      <w:r w:rsidRPr="00E73DB1">
        <w:rPr>
          <w:sz w:val="22"/>
          <w:szCs w:val="22"/>
          <w:lang w:val="en-US"/>
        </w:rPr>
        <w:t>Sekolah</w:t>
      </w:r>
      <w:proofErr w:type="spellEnd"/>
      <w:r w:rsidRPr="00E73DB1">
        <w:rPr>
          <w:sz w:val="22"/>
          <w:szCs w:val="22"/>
          <w:lang w:val="en-US"/>
        </w:rPr>
        <w:t xml:space="preserve"> </w:t>
      </w:r>
      <w:proofErr w:type="spellStart"/>
      <w:r w:rsidRPr="00E73DB1">
        <w:rPr>
          <w:sz w:val="22"/>
          <w:szCs w:val="22"/>
          <w:lang w:val="en-US"/>
        </w:rPr>
        <w:t>Tinggi</w:t>
      </w:r>
      <w:proofErr w:type="spellEnd"/>
      <w:r w:rsidRPr="00E73DB1">
        <w:rPr>
          <w:sz w:val="22"/>
          <w:szCs w:val="22"/>
          <w:lang w:val="en-US"/>
        </w:rPr>
        <w:t xml:space="preserve"> </w:t>
      </w:r>
      <w:proofErr w:type="spellStart"/>
      <w:r w:rsidRPr="00E73DB1">
        <w:rPr>
          <w:sz w:val="22"/>
          <w:szCs w:val="22"/>
          <w:lang w:val="en-US"/>
        </w:rPr>
        <w:t>Ilmu</w:t>
      </w:r>
      <w:proofErr w:type="spellEnd"/>
      <w:r w:rsidRPr="00E73DB1">
        <w:rPr>
          <w:sz w:val="22"/>
          <w:szCs w:val="22"/>
          <w:lang w:val="en-US"/>
        </w:rPr>
        <w:t xml:space="preserve"> </w:t>
      </w:r>
      <w:proofErr w:type="spellStart"/>
      <w:r w:rsidRPr="00E73DB1">
        <w:rPr>
          <w:sz w:val="22"/>
          <w:szCs w:val="22"/>
          <w:lang w:val="en-US"/>
        </w:rPr>
        <w:t>Kesehatan</w:t>
      </w:r>
      <w:proofErr w:type="spellEnd"/>
      <w:r w:rsidRPr="00E73DB1">
        <w:rPr>
          <w:sz w:val="22"/>
          <w:szCs w:val="22"/>
          <w:lang w:val="en-US"/>
        </w:rPr>
        <w:t xml:space="preserve"> </w:t>
      </w:r>
      <w:r w:rsidRPr="00E73DB1">
        <w:rPr>
          <w:sz w:val="22"/>
          <w:szCs w:val="22"/>
          <w:lang w:val="id-ID"/>
        </w:rPr>
        <w:t>Garuda Putih Jambi</w:t>
      </w:r>
    </w:p>
    <w:p w:rsidR="00E03416" w:rsidRPr="00E73DB1" w:rsidRDefault="00E03416" w:rsidP="00E03416">
      <w:pPr>
        <w:spacing w:line="240" w:lineRule="auto"/>
        <w:jc w:val="center"/>
        <w:rPr>
          <w:rStyle w:val="Hyperlink"/>
          <w:rFonts w:ascii="Times New Roman" w:hAnsi="Times New Roman" w:cs="Times New Roman"/>
          <w:lang w:val="en-US"/>
        </w:rPr>
      </w:pPr>
      <w:r w:rsidRPr="00E73DB1">
        <w:rPr>
          <w:rFonts w:ascii="Times New Roman" w:hAnsi="Times New Roman" w:cs="Times New Roman"/>
        </w:rPr>
        <w:t xml:space="preserve">Email: </w:t>
      </w:r>
      <w:hyperlink r:id="rId5" w:history="1">
        <w:r w:rsidRPr="002B04EB">
          <w:rPr>
            <w:rStyle w:val="Hyperlink"/>
            <w:rFonts w:ascii="Times New Roman" w:hAnsi="Times New Roman" w:cs="Times New Roman"/>
            <w:lang w:val="en-US"/>
          </w:rPr>
          <w:t>Ezandaputra6@gmail.com</w:t>
        </w:r>
      </w:hyperlink>
    </w:p>
    <w:p w:rsidR="00E03416" w:rsidRDefault="00E03416" w:rsidP="00E03416">
      <w:pPr>
        <w:spacing w:line="240" w:lineRule="auto"/>
        <w:jc w:val="center"/>
        <w:rPr>
          <w:rStyle w:val="Hyperlink"/>
          <w:lang w:val="en-US"/>
        </w:rPr>
      </w:pPr>
    </w:p>
    <w:p w:rsidR="00E03416" w:rsidRDefault="00E03416" w:rsidP="00E034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3416" w:rsidRDefault="00E03416" w:rsidP="00E03416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" w:name="_Toc103338273"/>
      <w:r w:rsidRPr="00CD189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ABSTRAK</w:t>
      </w:r>
      <w:bookmarkEnd w:id="1"/>
    </w:p>
    <w:p w:rsidR="00E03416" w:rsidRPr="00CD1898" w:rsidRDefault="00E03416" w:rsidP="00E03416">
      <w:pPr>
        <w:rPr>
          <w:lang w:val="en-US"/>
        </w:rPr>
      </w:pPr>
    </w:p>
    <w:p w:rsidR="00E03416" w:rsidRDefault="00E03416" w:rsidP="00E03416">
      <w:pPr>
        <w:pStyle w:val="NoSpacing"/>
        <w:jc w:val="both"/>
      </w:pPr>
      <w:proofErr w:type="spellStart"/>
      <w:proofErr w:type="gramStart"/>
      <w:r>
        <w:rPr>
          <w:b/>
        </w:rPr>
        <w:t>Pendahuluan</w:t>
      </w:r>
      <w:proofErr w:type="spellEnd"/>
      <w:r w:rsidRPr="0079079A">
        <w:rPr>
          <w:b/>
        </w:rPr>
        <w:t xml:space="preserve"> :</w:t>
      </w:r>
      <w:proofErr w:type="gramEnd"/>
      <w:r>
        <w:t xml:space="preserve"> </w:t>
      </w:r>
      <w:proofErr w:type="spellStart"/>
      <w:r w:rsidRPr="0012428F">
        <w:t>Demam</w:t>
      </w:r>
      <w:proofErr w:type="spellEnd"/>
      <w:r w:rsidRPr="0012428F">
        <w:t xml:space="preserve"> </w:t>
      </w:r>
      <w:proofErr w:type="spellStart"/>
      <w:r w:rsidRPr="0012428F">
        <w:t>thypoid</w:t>
      </w:r>
      <w:proofErr w:type="spellEnd"/>
      <w:r w:rsidRPr="0012428F">
        <w:t xml:space="preserve"> </w:t>
      </w:r>
      <w:proofErr w:type="spellStart"/>
      <w:r w:rsidRPr="0012428F">
        <w:t>adalah</w:t>
      </w:r>
      <w:proofErr w:type="spellEnd"/>
      <w:r w:rsidRPr="0012428F">
        <w:rPr>
          <w:spacing w:val="1"/>
        </w:rPr>
        <w:t xml:space="preserve"> </w:t>
      </w:r>
      <w:proofErr w:type="spellStart"/>
      <w:r w:rsidRPr="0012428F">
        <w:t>penyakit</w:t>
      </w:r>
      <w:proofErr w:type="spellEnd"/>
      <w:r w:rsidRPr="0012428F">
        <w:t xml:space="preserve"> </w:t>
      </w:r>
      <w:proofErr w:type="spellStart"/>
      <w:r w:rsidRPr="0012428F">
        <w:t>infeksi</w:t>
      </w:r>
      <w:proofErr w:type="spellEnd"/>
      <w:r w:rsidRPr="0012428F">
        <w:t xml:space="preserve"> </w:t>
      </w:r>
      <w:proofErr w:type="spellStart"/>
      <w:r w:rsidRPr="0012428F">
        <w:t>akut</w:t>
      </w:r>
      <w:proofErr w:type="spellEnd"/>
      <w:r w:rsidRPr="0012428F">
        <w:t xml:space="preserve"> yang </w:t>
      </w:r>
      <w:proofErr w:type="spellStart"/>
      <w:r w:rsidRPr="0012428F">
        <w:t>biasanya</w:t>
      </w:r>
      <w:proofErr w:type="spellEnd"/>
      <w:r w:rsidRPr="0012428F">
        <w:t xml:space="preserve"> </w:t>
      </w:r>
      <w:proofErr w:type="spellStart"/>
      <w:r w:rsidRPr="0012428F">
        <w:t>mengenai</w:t>
      </w:r>
      <w:proofErr w:type="spellEnd"/>
      <w:r w:rsidRPr="0012428F">
        <w:t xml:space="preserve"> </w:t>
      </w:r>
      <w:proofErr w:type="spellStart"/>
      <w:r w:rsidRPr="0012428F">
        <w:t>saluran</w:t>
      </w:r>
      <w:proofErr w:type="spellEnd"/>
      <w:r w:rsidRPr="0012428F">
        <w:t xml:space="preserve"> </w:t>
      </w:r>
      <w:proofErr w:type="spellStart"/>
      <w:r w:rsidRPr="0012428F">
        <w:t>pencernaan</w:t>
      </w:r>
      <w:proofErr w:type="spellEnd"/>
      <w:r w:rsidRPr="0012428F">
        <w:t xml:space="preserve"> </w:t>
      </w:r>
      <w:proofErr w:type="spellStart"/>
      <w:r w:rsidRPr="0012428F">
        <w:t>dengan</w:t>
      </w:r>
      <w:proofErr w:type="spellEnd"/>
      <w:r w:rsidRPr="0012428F">
        <w:t xml:space="preserve"> </w:t>
      </w:r>
      <w:proofErr w:type="spellStart"/>
      <w:r w:rsidRPr="0012428F">
        <w:t>gejala</w:t>
      </w:r>
      <w:proofErr w:type="spellEnd"/>
      <w:r w:rsidRPr="0012428F">
        <w:t xml:space="preserve"> </w:t>
      </w:r>
      <w:proofErr w:type="spellStart"/>
      <w:r w:rsidRPr="0012428F">
        <w:t>demam</w:t>
      </w:r>
      <w:proofErr w:type="spellEnd"/>
      <w:r w:rsidRPr="0012428F">
        <w:t xml:space="preserve"> yang </w:t>
      </w:r>
      <w:proofErr w:type="spellStart"/>
      <w:r w:rsidRPr="0012428F">
        <w:t>lebih</w:t>
      </w:r>
      <w:proofErr w:type="spellEnd"/>
      <w:r w:rsidRPr="0012428F">
        <w:t xml:space="preserve"> </w:t>
      </w:r>
      <w:proofErr w:type="spellStart"/>
      <w:r w:rsidRPr="0012428F">
        <w:t>dari</w:t>
      </w:r>
      <w:proofErr w:type="spellEnd"/>
      <w:r w:rsidRPr="0012428F">
        <w:t xml:space="preserve"> </w:t>
      </w:r>
      <w:proofErr w:type="spellStart"/>
      <w:r w:rsidRPr="0012428F">
        <w:t>satu</w:t>
      </w:r>
      <w:proofErr w:type="spellEnd"/>
      <w:r w:rsidRPr="0012428F">
        <w:t xml:space="preserve"> </w:t>
      </w:r>
      <w:proofErr w:type="spellStart"/>
      <w:r w:rsidRPr="0012428F">
        <w:t>minggu</w:t>
      </w:r>
      <w:proofErr w:type="spellEnd"/>
      <w:r w:rsidRPr="0012428F">
        <w:t>,</w:t>
      </w:r>
      <w:r w:rsidRPr="0012428F">
        <w:rPr>
          <w:spacing w:val="1"/>
        </w:rPr>
        <w:t xml:space="preserve"> </w:t>
      </w:r>
      <w:proofErr w:type="spellStart"/>
      <w:r w:rsidRPr="0012428F">
        <w:t>Gangguan</w:t>
      </w:r>
      <w:proofErr w:type="spellEnd"/>
      <w:r w:rsidRPr="0012428F">
        <w:t xml:space="preserve"> </w:t>
      </w:r>
      <w:proofErr w:type="spellStart"/>
      <w:r w:rsidRPr="0012428F">
        <w:t>pada</w:t>
      </w:r>
      <w:proofErr w:type="spellEnd"/>
      <w:r w:rsidRPr="0012428F">
        <w:t xml:space="preserve"> </w:t>
      </w:r>
      <w:proofErr w:type="spellStart"/>
      <w:r w:rsidRPr="0012428F">
        <w:t>saluran</w:t>
      </w:r>
      <w:proofErr w:type="spellEnd"/>
      <w:r w:rsidRPr="0012428F">
        <w:t xml:space="preserve"> </w:t>
      </w:r>
      <w:proofErr w:type="spellStart"/>
      <w:r w:rsidRPr="0012428F">
        <w:t>pencernaan</w:t>
      </w:r>
      <w:proofErr w:type="spellEnd"/>
      <w:r w:rsidRPr="0012428F">
        <w:t xml:space="preserve"> </w:t>
      </w:r>
      <w:proofErr w:type="spellStart"/>
      <w:r w:rsidRPr="0012428F">
        <w:t>dan</w:t>
      </w:r>
      <w:proofErr w:type="spellEnd"/>
      <w:r w:rsidRPr="0012428F">
        <w:t xml:space="preserve"> </w:t>
      </w:r>
      <w:proofErr w:type="spellStart"/>
      <w:r w:rsidRPr="0012428F">
        <w:t>gangguan</w:t>
      </w:r>
      <w:proofErr w:type="spellEnd"/>
      <w:r w:rsidRPr="0012428F">
        <w:t xml:space="preserve"> </w:t>
      </w:r>
      <w:proofErr w:type="spellStart"/>
      <w:r w:rsidRPr="0012428F">
        <w:t>kesadaran</w:t>
      </w:r>
      <w:proofErr w:type="spellEnd"/>
      <w:r w:rsidRPr="0012428F">
        <w:t>.</w:t>
      </w:r>
    </w:p>
    <w:p w:rsidR="00E03416" w:rsidRPr="0012428F" w:rsidRDefault="00E03416" w:rsidP="00E03416">
      <w:pPr>
        <w:pStyle w:val="NoSpacing"/>
        <w:jc w:val="both"/>
      </w:pPr>
      <w:proofErr w:type="spellStart"/>
      <w:proofErr w:type="gramStart"/>
      <w:r w:rsidRPr="0079079A">
        <w:rPr>
          <w:b/>
        </w:rPr>
        <w:t>Tujuan</w:t>
      </w:r>
      <w:proofErr w:type="spellEnd"/>
      <w:r w:rsidRPr="0079079A">
        <w:rPr>
          <w:b/>
        </w:rPr>
        <w:t xml:space="preserve"> :</w:t>
      </w:r>
      <w:proofErr w:type="gramEnd"/>
      <w:r w:rsidRPr="0079079A">
        <w:rPr>
          <w:b/>
        </w:rPr>
        <w:t xml:space="preserve"> </w:t>
      </w:r>
      <w:proofErr w:type="spellStart"/>
      <w:r w:rsidRPr="0012428F">
        <w:t>Tujuan</w:t>
      </w:r>
      <w:proofErr w:type="spellEnd"/>
      <w:r w:rsidRPr="0012428F">
        <w:t xml:space="preserve"> </w:t>
      </w:r>
      <w:proofErr w:type="spellStart"/>
      <w:r w:rsidRPr="0012428F">
        <w:t>studi</w:t>
      </w:r>
      <w:proofErr w:type="spellEnd"/>
      <w:r w:rsidRPr="0012428F">
        <w:t xml:space="preserve"> </w:t>
      </w:r>
      <w:proofErr w:type="spellStart"/>
      <w:r w:rsidRPr="0012428F">
        <w:t>kasus</w:t>
      </w:r>
      <w:proofErr w:type="spellEnd"/>
      <w:r w:rsidRPr="0012428F">
        <w:t xml:space="preserve"> </w:t>
      </w:r>
      <w:proofErr w:type="spellStart"/>
      <w:r w:rsidRPr="0012428F">
        <w:t>ini</w:t>
      </w:r>
      <w:proofErr w:type="spellEnd"/>
      <w:r w:rsidRPr="0012428F">
        <w:t xml:space="preserve"> </w:t>
      </w:r>
      <w:proofErr w:type="spellStart"/>
      <w:r w:rsidRPr="0012428F">
        <w:t>adalah</w:t>
      </w:r>
      <w:proofErr w:type="spellEnd"/>
      <w:r w:rsidRPr="0012428F">
        <w:t xml:space="preserve"> </w:t>
      </w:r>
      <w:proofErr w:type="spellStart"/>
      <w:r w:rsidRPr="0012428F">
        <w:t>untuk</w:t>
      </w:r>
      <w:proofErr w:type="spellEnd"/>
      <w:r w:rsidRPr="0012428F">
        <w:t xml:space="preserve"> </w:t>
      </w:r>
      <w:proofErr w:type="spellStart"/>
      <w:r w:rsidRPr="0012428F">
        <w:rPr>
          <w:bCs/>
        </w:rPr>
        <w:t>m</w:t>
      </w:r>
      <w:r w:rsidRPr="0012428F">
        <w:t>endapatkan</w:t>
      </w:r>
      <w:proofErr w:type="spellEnd"/>
      <w:r w:rsidRPr="0012428F">
        <w:rPr>
          <w:spacing w:val="1"/>
        </w:rPr>
        <w:t xml:space="preserve"> </w:t>
      </w:r>
      <w:proofErr w:type="spellStart"/>
      <w:r w:rsidRPr="0012428F">
        <w:t>gambaran</w:t>
      </w:r>
      <w:proofErr w:type="spellEnd"/>
      <w:r w:rsidRPr="0012428F">
        <w:t xml:space="preserve"> </w:t>
      </w:r>
      <w:proofErr w:type="spellStart"/>
      <w:r w:rsidRPr="0012428F">
        <w:t>pelaksanaan</w:t>
      </w:r>
      <w:proofErr w:type="spellEnd"/>
      <w:r w:rsidRPr="0012428F">
        <w:t xml:space="preserve"> </w:t>
      </w:r>
      <w:proofErr w:type="spellStart"/>
      <w:r w:rsidRPr="0012428F">
        <w:t>asuhan</w:t>
      </w:r>
      <w:proofErr w:type="spellEnd"/>
      <w:r w:rsidRPr="0012428F">
        <w:t xml:space="preserve"> </w:t>
      </w:r>
      <w:proofErr w:type="spellStart"/>
      <w:r w:rsidRPr="0012428F">
        <w:t>keperawatan</w:t>
      </w:r>
      <w:proofErr w:type="spellEnd"/>
      <w:r w:rsidRPr="0012428F">
        <w:t xml:space="preserve"> </w:t>
      </w:r>
      <w:proofErr w:type="spellStart"/>
      <w:r w:rsidRPr="0012428F">
        <w:t>dalam</w:t>
      </w:r>
      <w:proofErr w:type="spellEnd"/>
      <w:r w:rsidRPr="0012428F">
        <w:t xml:space="preserve"> </w:t>
      </w:r>
      <w:proofErr w:type="spellStart"/>
      <w:r w:rsidRPr="0012428F">
        <w:t>pemenuhan</w:t>
      </w:r>
      <w:proofErr w:type="spellEnd"/>
      <w:r w:rsidRPr="0012428F">
        <w:t xml:space="preserve"> </w:t>
      </w:r>
      <w:proofErr w:type="spellStart"/>
      <w:r w:rsidRPr="0012428F">
        <w:t>kebutuhan</w:t>
      </w:r>
      <w:proofErr w:type="spellEnd"/>
      <w:r w:rsidRPr="0012428F">
        <w:t xml:space="preserve"> </w:t>
      </w:r>
      <w:proofErr w:type="spellStart"/>
      <w:r w:rsidRPr="0012428F">
        <w:t>nutrisi</w:t>
      </w:r>
      <w:proofErr w:type="spellEnd"/>
      <w:r w:rsidRPr="0012428F">
        <w:t xml:space="preserve"> </w:t>
      </w:r>
      <w:proofErr w:type="spellStart"/>
      <w:r w:rsidRPr="0012428F">
        <w:t>pada</w:t>
      </w:r>
      <w:proofErr w:type="spellEnd"/>
      <w:r w:rsidRPr="0012428F">
        <w:t xml:space="preserve"> </w:t>
      </w:r>
      <w:proofErr w:type="spellStart"/>
      <w:r w:rsidRPr="0012428F">
        <w:t>anak</w:t>
      </w:r>
      <w:proofErr w:type="spellEnd"/>
      <w:r w:rsidRPr="0012428F">
        <w:t xml:space="preserve"> </w:t>
      </w:r>
      <w:proofErr w:type="spellStart"/>
      <w:r w:rsidRPr="0012428F">
        <w:t>dengan</w:t>
      </w:r>
      <w:proofErr w:type="spellEnd"/>
      <w:r w:rsidRPr="0012428F">
        <w:t xml:space="preserve"> </w:t>
      </w:r>
      <w:proofErr w:type="spellStart"/>
      <w:r w:rsidRPr="0012428F">
        <w:t>demam</w:t>
      </w:r>
      <w:proofErr w:type="spellEnd"/>
      <w:r w:rsidRPr="0012428F">
        <w:t xml:space="preserve"> </w:t>
      </w:r>
      <w:proofErr w:type="spellStart"/>
      <w:r w:rsidRPr="0012428F">
        <w:t>thypoid</w:t>
      </w:r>
      <w:proofErr w:type="spellEnd"/>
      <w:r w:rsidRPr="0012428F">
        <w:t>.</w:t>
      </w:r>
    </w:p>
    <w:p w:rsidR="00E03416" w:rsidRPr="00C65706" w:rsidRDefault="00E03416" w:rsidP="00E03416">
      <w:pPr>
        <w:pStyle w:val="NoSpacing"/>
        <w:jc w:val="both"/>
      </w:pPr>
      <w:proofErr w:type="spellStart"/>
      <w:proofErr w:type="gramStart"/>
      <w:r w:rsidRPr="0079079A">
        <w:rPr>
          <w:b/>
        </w:rPr>
        <w:t>Metode</w:t>
      </w:r>
      <w:proofErr w:type="spellEnd"/>
      <w:r w:rsidRPr="0079079A">
        <w:rPr>
          <w:b/>
        </w:rPr>
        <w:t xml:space="preserve"> :</w:t>
      </w:r>
      <w:proofErr w:type="gramEnd"/>
      <w:r w:rsidRPr="0079079A">
        <w:rPr>
          <w:b/>
        </w:rPr>
        <w:t xml:space="preserve"> </w:t>
      </w:r>
      <w:proofErr w:type="spellStart"/>
      <w:r w:rsidRPr="00C65706">
        <w:t>Metode</w:t>
      </w:r>
      <w:proofErr w:type="spellEnd"/>
      <w:r w:rsidRPr="00C65706">
        <w:t xml:space="preserve"> yang </w:t>
      </w:r>
      <w:proofErr w:type="spellStart"/>
      <w:r w:rsidRPr="00C65706">
        <w:t>digunakan</w:t>
      </w:r>
      <w:proofErr w:type="spellEnd"/>
      <w:r w:rsidRPr="00C65706">
        <w:t xml:space="preserve"> </w:t>
      </w:r>
      <w:proofErr w:type="spellStart"/>
      <w:r w:rsidRPr="00C65706">
        <w:t>adalah</w:t>
      </w:r>
      <w:proofErr w:type="spellEnd"/>
      <w:r w:rsidRPr="00C65706">
        <w:t xml:space="preserve"> </w:t>
      </w:r>
      <w:proofErr w:type="spellStart"/>
      <w:r w:rsidRPr="00C65706">
        <w:t>penelitian</w:t>
      </w:r>
      <w:proofErr w:type="spellEnd"/>
      <w:r w:rsidRPr="00C65706">
        <w:t xml:space="preserve"> </w:t>
      </w:r>
      <w:proofErr w:type="spellStart"/>
      <w:r w:rsidRPr="00C65706">
        <w:t>studi</w:t>
      </w:r>
      <w:proofErr w:type="spellEnd"/>
      <w:r w:rsidRPr="00C65706">
        <w:t xml:space="preserve"> </w:t>
      </w:r>
      <w:proofErr w:type="spellStart"/>
      <w:r w:rsidRPr="00C65706">
        <w:t>kasus</w:t>
      </w:r>
      <w:proofErr w:type="spellEnd"/>
      <w:r w:rsidRPr="00C65706">
        <w:t xml:space="preserve"> </w:t>
      </w:r>
      <w:proofErr w:type="spellStart"/>
      <w:r w:rsidRPr="00C65706">
        <w:t>berupa</w:t>
      </w:r>
      <w:proofErr w:type="spellEnd"/>
      <w:r w:rsidRPr="00C65706">
        <w:t xml:space="preserve"> </w:t>
      </w:r>
      <w:proofErr w:type="spellStart"/>
      <w:r w:rsidRPr="00C65706">
        <w:t>pendekatan</w:t>
      </w:r>
      <w:proofErr w:type="spellEnd"/>
      <w:r w:rsidRPr="00C65706">
        <w:t xml:space="preserve"> </w:t>
      </w:r>
      <w:proofErr w:type="spellStart"/>
      <w:r w:rsidRPr="00C65706">
        <w:t>asuhan</w:t>
      </w:r>
      <w:proofErr w:type="spellEnd"/>
      <w:r w:rsidRPr="00C65706">
        <w:t xml:space="preserve"> </w:t>
      </w:r>
      <w:proofErr w:type="spellStart"/>
      <w:r w:rsidRPr="00C65706">
        <w:t>secara</w:t>
      </w:r>
      <w:proofErr w:type="spellEnd"/>
      <w:r w:rsidRPr="00C65706">
        <w:t xml:space="preserve"> </w:t>
      </w:r>
      <w:proofErr w:type="spellStart"/>
      <w:r w:rsidRPr="00C65706">
        <w:t>komprehensif</w:t>
      </w:r>
      <w:proofErr w:type="spellEnd"/>
      <w:r w:rsidRPr="00C65706">
        <w:t xml:space="preserve"> </w:t>
      </w:r>
      <w:proofErr w:type="spellStart"/>
      <w:r w:rsidRPr="00C65706">
        <w:t>sesuai</w:t>
      </w:r>
      <w:proofErr w:type="spellEnd"/>
      <w:r w:rsidRPr="00C65706">
        <w:t xml:space="preserve"> proses</w:t>
      </w:r>
      <w:r w:rsidRPr="00C65706">
        <w:rPr>
          <w:spacing w:val="1"/>
        </w:rPr>
        <w:t xml:space="preserve"> </w:t>
      </w:r>
      <w:proofErr w:type="spellStart"/>
      <w:r w:rsidRPr="00C65706">
        <w:t>keperawatan</w:t>
      </w:r>
      <w:proofErr w:type="spellEnd"/>
      <w:r w:rsidRPr="00C65706">
        <w:t xml:space="preserve"> </w:t>
      </w:r>
      <w:proofErr w:type="spellStart"/>
      <w:r w:rsidRPr="00C65706">
        <w:t>bertujuan</w:t>
      </w:r>
      <w:proofErr w:type="spellEnd"/>
      <w:r w:rsidRPr="00C65706">
        <w:t xml:space="preserve"> </w:t>
      </w:r>
      <w:proofErr w:type="spellStart"/>
      <w:r w:rsidRPr="00C65706">
        <w:t>menggambarkan</w:t>
      </w:r>
      <w:proofErr w:type="spellEnd"/>
      <w:r w:rsidRPr="00C65706">
        <w:t xml:space="preserve"> </w:t>
      </w:r>
      <w:proofErr w:type="spellStart"/>
      <w:r w:rsidRPr="00C65706">
        <w:t>asuhan</w:t>
      </w:r>
      <w:proofErr w:type="spellEnd"/>
      <w:r w:rsidRPr="00C65706">
        <w:t xml:space="preserve"> </w:t>
      </w:r>
      <w:proofErr w:type="spellStart"/>
      <w:r w:rsidRPr="00C65706">
        <w:t>keperawatan</w:t>
      </w:r>
      <w:proofErr w:type="spellEnd"/>
      <w:r w:rsidRPr="00C65706">
        <w:t xml:space="preserve"> </w:t>
      </w:r>
      <w:proofErr w:type="spellStart"/>
      <w:r w:rsidRPr="00C65706">
        <w:t>pada</w:t>
      </w:r>
      <w:proofErr w:type="spellEnd"/>
      <w:r w:rsidRPr="00C65706">
        <w:t xml:space="preserve"> </w:t>
      </w:r>
      <w:proofErr w:type="spellStart"/>
      <w:r w:rsidRPr="00C65706">
        <w:t>anak</w:t>
      </w:r>
      <w:proofErr w:type="spellEnd"/>
      <w:r w:rsidRPr="00C65706">
        <w:t xml:space="preserve"> </w:t>
      </w:r>
      <w:proofErr w:type="spellStart"/>
      <w:r w:rsidRPr="00C65706">
        <w:t>dengan</w:t>
      </w:r>
      <w:proofErr w:type="spellEnd"/>
      <w:r w:rsidRPr="00C65706">
        <w:t xml:space="preserve"> </w:t>
      </w:r>
      <w:proofErr w:type="spellStart"/>
      <w:r w:rsidRPr="00C65706">
        <w:t>demam</w:t>
      </w:r>
      <w:proofErr w:type="spellEnd"/>
      <w:r w:rsidRPr="00C65706">
        <w:t xml:space="preserve"> </w:t>
      </w:r>
      <w:proofErr w:type="spellStart"/>
      <w:r w:rsidRPr="00C65706">
        <w:t>thypoid</w:t>
      </w:r>
      <w:proofErr w:type="spellEnd"/>
      <w:r w:rsidRPr="00C65706">
        <w:t xml:space="preserve"> </w:t>
      </w:r>
      <w:proofErr w:type="spellStart"/>
      <w:r w:rsidRPr="00C65706">
        <w:t>dalam</w:t>
      </w:r>
      <w:proofErr w:type="spellEnd"/>
      <w:r w:rsidRPr="00C65706">
        <w:t xml:space="preserve"> </w:t>
      </w:r>
      <w:proofErr w:type="spellStart"/>
      <w:r w:rsidRPr="00C65706">
        <w:t>pemenuhan</w:t>
      </w:r>
      <w:proofErr w:type="spellEnd"/>
      <w:r w:rsidRPr="00C65706">
        <w:rPr>
          <w:spacing w:val="1"/>
        </w:rPr>
        <w:t xml:space="preserve"> </w:t>
      </w:r>
      <w:proofErr w:type="spellStart"/>
      <w:r w:rsidRPr="00C65706">
        <w:rPr>
          <w:spacing w:val="-1"/>
        </w:rPr>
        <w:t>kebutuhan</w:t>
      </w:r>
      <w:proofErr w:type="spellEnd"/>
      <w:r w:rsidRPr="00C65706">
        <w:rPr>
          <w:spacing w:val="-10"/>
        </w:rPr>
        <w:t xml:space="preserve"> </w:t>
      </w:r>
      <w:proofErr w:type="spellStart"/>
      <w:r w:rsidRPr="00C65706">
        <w:rPr>
          <w:spacing w:val="-1"/>
        </w:rPr>
        <w:t>nutrisi</w:t>
      </w:r>
      <w:proofErr w:type="spellEnd"/>
      <w:r w:rsidRPr="00C65706">
        <w:rPr>
          <w:spacing w:val="-13"/>
        </w:rPr>
        <w:t xml:space="preserve"> </w:t>
      </w:r>
      <w:proofErr w:type="spellStart"/>
      <w:r w:rsidRPr="00C65706">
        <w:rPr>
          <w:spacing w:val="-1"/>
        </w:rPr>
        <w:t>Manfaat</w:t>
      </w:r>
      <w:proofErr w:type="spellEnd"/>
      <w:r w:rsidRPr="00C65706">
        <w:rPr>
          <w:spacing w:val="-10"/>
        </w:rPr>
        <w:t xml:space="preserve"> </w:t>
      </w:r>
      <w:proofErr w:type="spellStart"/>
      <w:r w:rsidRPr="00C65706">
        <w:rPr>
          <w:spacing w:val="-1"/>
        </w:rPr>
        <w:t>bagi</w:t>
      </w:r>
      <w:proofErr w:type="spellEnd"/>
      <w:r w:rsidRPr="00C65706">
        <w:rPr>
          <w:spacing w:val="-10"/>
        </w:rPr>
        <w:t xml:space="preserve"> </w:t>
      </w:r>
      <w:proofErr w:type="spellStart"/>
      <w:r w:rsidRPr="00C65706">
        <w:rPr>
          <w:spacing w:val="-1"/>
        </w:rPr>
        <w:t>penulis</w:t>
      </w:r>
      <w:proofErr w:type="spellEnd"/>
      <w:r w:rsidRPr="00C65706">
        <w:rPr>
          <w:spacing w:val="-10"/>
        </w:rPr>
        <w:t xml:space="preserve"> </w:t>
      </w:r>
      <w:proofErr w:type="spellStart"/>
      <w:r w:rsidRPr="00C65706">
        <w:rPr>
          <w:spacing w:val="-1"/>
        </w:rPr>
        <w:t>adalah</w:t>
      </w:r>
      <w:proofErr w:type="spellEnd"/>
      <w:r w:rsidRPr="00C65706">
        <w:rPr>
          <w:spacing w:val="-10"/>
        </w:rPr>
        <w:t xml:space="preserve"> </w:t>
      </w:r>
      <w:proofErr w:type="spellStart"/>
      <w:r w:rsidRPr="00C65706">
        <w:t>dapat</w:t>
      </w:r>
      <w:proofErr w:type="spellEnd"/>
      <w:r w:rsidRPr="00C65706">
        <w:rPr>
          <w:spacing w:val="-9"/>
        </w:rPr>
        <w:t xml:space="preserve"> </w:t>
      </w:r>
      <w:proofErr w:type="spellStart"/>
      <w:r w:rsidRPr="00C65706">
        <w:t>menambah</w:t>
      </w:r>
      <w:proofErr w:type="spellEnd"/>
      <w:r w:rsidRPr="00C65706">
        <w:rPr>
          <w:spacing w:val="-10"/>
        </w:rPr>
        <w:t xml:space="preserve"> </w:t>
      </w:r>
      <w:proofErr w:type="spellStart"/>
      <w:r w:rsidRPr="00C65706">
        <w:t>pengetahuan</w:t>
      </w:r>
      <w:proofErr w:type="spellEnd"/>
      <w:r w:rsidRPr="00C65706">
        <w:rPr>
          <w:spacing w:val="-10"/>
        </w:rPr>
        <w:t xml:space="preserve"> </w:t>
      </w:r>
      <w:proofErr w:type="spellStart"/>
      <w:r w:rsidRPr="00C65706">
        <w:t>dan</w:t>
      </w:r>
      <w:proofErr w:type="spellEnd"/>
      <w:r w:rsidRPr="00C65706">
        <w:rPr>
          <w:spacing w:val="-9"/>
        </w:rPr>
        <w:t xml:space="preserve"> </w:t>
      </w:r>
      <w:proofErr w:type="spellStart"/>
      <w:r w:rsidRPr="00C65706">
        <w:t>wawasan</w:t>
      </w:r>
      <w:proofErr w:type="spellEnd"/>
      <w:r w:rsidRPr="00C65706">
        <w:rPr>
          <w:spacing w:val="-14"/>
        </w:rPr>
        <w:t xml:space="preserve"> </w:t>
      </w:r>
      <w:proofErr w:type="spellStart"/>
      <w:r w:rsidRPr="00C65706">
        <w:t>serta</w:t>
      </w:r>
      <w:proofErr w:type="spellEnd"/>
      <w:r w:rsidRPr="00C65706">
        <w:rPr>
          <w:spacing w:val="-10"/>
        </w:rPr>
        <w:t xml:space="preserve"> </w:t>
      </w:r>
      <w:proofErr w:type="spellStart"/>
      <w:r w:rsidRPr="00C65706">
        <w:t>dapat</w:t>
      </w:r>
      <w:proofErr w:type="spellEnd"/>
      <w:r w:rsidRPr="00C65706">
        <w:rPr>
          <w:spacing w:val="-10"/>
        </w:rPr>
        <w:t xml:space="preserve"> </w:t>
      </w:r>
      <w:proofErr w:type="spellStart"/>
      <w:r w:rsidRPr="00C65706">
        <w:t>mengaplikasikan</w:t>
      </w:r>
      <w:proofErr w:type="spellEnd"/>
      <w:r w:rsidRPr="00C65706">
        <w:rPr>
          <w:spacing w:val="1"/>
        </w:rPr>
        <w:t xml:space="preserve"> </w:t>
      </w:r>
      <w:proofErr w:type="spellStart"/>
      <w:r w:rsidRPr="00C65706">
        <w:t>dan</w:t>
      </w:r>
      <w:proofErr w:type="spellEnd"/>
      <w:r w:rsidRPr="00C65706">
        <w:t xml:space="preserve"> </w:t>
      </w:r>
      <w:proofErr w:type="spellStart"/>
      <w:r w:rsidRPr="00C65706">
        <w:t>mensosialisasikan</w:t>
      </w:r>
      <w:proofErr w:type="spellEnd"/>
      <w:r w:rsidRPr="00C65706">
        <w:t xml:space="preserve"> </w:t>
      </w:r>
      <w:proofErr w:type="spellStart"/>
      <w:r w:rsidRPr="00C65706">
        <w:t>teori</w:t>
      </w:r>
      <w:proofErr w:type="spellEnd"/>
      <w:r w:rsidRPr="00C65706">
        <w:t xml:space="preserve"> yang </w:t>
      </w:r>
      <w:proofErr w:type="spellStart"/>
      <w:r w:rsidRPr="00C65706">
        <w:t>telah</w:t>
      </w:r>
      <w:proofErr w:type="spellEnd"/>
      <w:r w:rsidRPr="00C65706">
        <w:t xml:space="preserve"> </w:t>
      </w:r>
      <w:proofErr w:type="spellStart"/>
      <w:r w:rsidRPr="00C65706">
        <w:t>diperoleh</w:t>
      </w:r>
      <w:proofErr w:type="spellEnd"/>
      <w:r w:rsidRPr="00C65706">
        <w:t xml:space="preserve"> </w:t>
      </w:r>
      <w:proofErr w:type="spellStart"/>
      <w:r w:rsidRPr="00C65706">
        <w:t>selama</w:t>
      </w:r>
      <w:proofErr w:type="spellEnd"/>
      <w:r w:rsidRPr="00C65706">
        <w:t xml:space="preserve"> </w:t>
      </w:r>
      <w:proofErr w:type="spellStart"/>
      <w:r w:rsidRPr="00C65706">
        <w:t>perkuliahan</w:t>
      </w:r>
      <w:proofErr w:type="spellEnd"/>
      <w:r w:rsidRPr="00C65706">
        <w:t>.</w:t>
      </w:r>
    </w:p>
    <w:p w:rsidR="00E03416" w:rsidRPr="00C65706" w:rsidRDefault="00E03416" w:rsidP="00E03416">
      <w:pPr>
        <w:pStyle w:val="NoSpacing"/>
        <w:jc w:val="both"/>
        <w:rPr>
          <w:b/>
        </w:rPr>
      </w:pPr>
      <w:proofErr w:type="spellStart"/>
      <w:r w:rsidRPr="0079079A">
        <w:rPr>
          <w:b/>
        </w:rPr>
        <w:t>Hasil</w:t>
      </w:r>
      <w:proofErr w:type="spellEnd"/>
      <w:r w:rsidRPr="0079079A">
        <w:rPr>
          <w:b/>
        </w:rPr>
        <w:t xml:space="preserve">: </w:t>
      </w:r>
      <w:proofErr w:type="spellStart"/>
      <w:r w:rsidRPr="00C65706">
        <w:t>Hasil</w:t>
      </w:r>
      <w:proofErr w:type="spellEnd"/>
      <w:r w:rsidRPr="00C65706">
        <w:t xml:space="preserve"> </w:t>
      </w:r>
      <w:proofErr w:type="spellStart"/>
      <w:r w:rsidRPr="00C65706">
        <w:t>penelitian</w:t>
      </w:r>
      <w:proofErr w:type="spellEnd"/>
      <w:r w:rsidRPr="00C65706">
        <w:t xml:space="preserve"> </w:t>
      </w:r>
      <w:proofErr w:type="spellStart"/>
      <w:r w:rsidRPr="00C65706">
        <w:t>diketahuinya</w:t>
      </w:r>
      <w:proofErr w:type="spellEnd"/>
      <w:r w:rsidRPr="00C65706">
        <w:t xml:space="preserve"> proses </w:t>
      </w:r>
      <w:proofErr w:type="spellStart"/>
      <w:r w:rsidRPr="00C65706">
        <w:t>pengkajian</w:t>
      </w:r>
      <w:proofErr w:type="spellEnd"/>
      <w:r w:rsidRPr="00C65706">
        <w:rPr>
          <w:spacing w:val="1"/>
        </w:rPr>
        <w:t xml:space="preserve"> </w:t>
      </w:r>
      <w:proofErr w:type="spellStart"/>
      <w:r w:rsidRPr="00C65706">
        <w:t>pemenuhan</w:t>
      </w:r>
      <w:proofErr w:type="spellEnd"/>
      <w:r w:rsidRPr="00C65706">
        <w:t xml:space="preserve"> </w:t>
      </w:r>
      <w:proofErr w:type="spellStart"/>
      <w:r w:rsidRPr="00C65706">
        <w:t>kebutuhan</w:t>
      </w:r>
      <w:proofErr w:type="spellEnd"/>
      <w:r w:rsidRPr="00C65706">
        <w:t xml:space="preserve"> </w:t>
      </w:r>
      <w:proofErr w:type="spellStart"/>
      <w:r w:rsidRPr="00C65706">
        <w:t>nutrisi</w:t>
      </w:r>
      <w:proofErr w:type="spellEnd"/>
      <w:r w:rsidRPr="00C65706">
        <w:t xml:space="preserve"> yang </w:t>
      </w:r>
      <w:proofErr w:type="spellStart"/>
      <w:r w:rsidRPr="00C65706">
        <w:t>dilakukan</w:t>
      </w:r>
      <w:proofErr w:type="spellEnd"/>
      <w:r w:rsidRPr="00C65706">
        <w:t xml:space="preserve"> </w:t>
      </w:r>
      <w:proofErr w:type="spellStart"/>
      <w:r w:rsidRPr="00C65706">
        <w:t>oleh</w:t>
      </w:r>
      <w:proofErr w:type="spellEnd"/>
      <w:r w:rsidRPr="00C65706">
        <w:t xml:space="preserve"> </w:t>
      </w:r>
      <w:proofErr w:type="spellStart"/>
      <w:r w:rsidRPr="00C65706">
        <w:t>penulis</w:t>
      </w:r>
      <w:proofErr w:type="spellEnd"/>
      <w:r w:rsidRPr="00C65706">
        <w:t xml:space="preserve">, </w:t>
      </w:r>
      <w:proofErr w:type="spellStart"/>
      <w:r>
        <w:t>satu</w:t>
      </w:r>
      <w:proofErr w:type="spellEnd"/>
      <w:r>
        <w:t xml:space="preserve"> orang</w:t>
      </w:r>
      <w:r w:rsidRPr="00C65706">
        <w:t xml:space="preserve"> </w:t>
      </w:r>
      <w:proofErr w:type="spellStart"/>
      <w:r w:rsidRPr="00C65706">
        <w:t>anak</w:t>
      </w:r>
      <w:proofErr w:type="spellEnd"/>
      <w:r w:rsidRPr="00C65706">
        <w:t xml:space="preserve"> </w:t>
      </w:r>
      <w:proofErr w:type="spellStart"/>
      <w:r w:rsidRPr="00C65706">
        <w:t>dengan</w:t>
      </w:r>
      <w:proofErr w:type="spellEnd"/>
      <w:r w:rsidRPr="00C65706">
        <w:t xml:space="preserve"> </w:t>
      </w:r>
      <w:proofErr w:type="spellStart"/>
      <w:r w:rsidRPr="00C65706">
        <w:t>pemenuhan</w:t>
      </w:r>
      <w:proofErr w:type="spellEnd"/>
      <w:r w:rsidRPr="00C65706">
        <w:t xml:space="preserve"> </w:t>
      </w:r>
      <w:proofErr w:type="spellStart"/>
      <w:r w:rsidRPr="00C65706">
        <w:t>kebutuhan</w:t>
      </w:r>
      <w:proofErr w:type="spellEnd"/>
      <w:r w:rsidRPr="00C65706">
        <w:t xml:space="preserve"> </w:t>
      </w:r>
      <w:proofErr w:type="spellStart"/>
      <w:r w:rsidRPr="00C65706">
        <w:t>nutrisi</w:t>
      </w:r>
      <w:proofErr w:type="spellEnd"/>
      <w:r w:rsidRPr="00C65706"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C65706">
        <w:t>tidak</w:t>
      </w:r>
      <w:proofErr w:type="spellEnd"/>
      <w:r w:rsidRPr="00C65706">
        <w:t xml:space="preserve"> </w:t>
      </w:r>
      <w:proofErr w:type="spellStart"/>
      <w:r w:rsidRPr="00C65706">
        <w:t>terjadinya</w:t>
      </w:r>
      <w:proofErr w:type="spellEnd"/>
      <w:r w:rsidRPr="00C65706">
        <w:t xml:space="preserve"> </w:t>
      </w:r>
      <w:proofErr w:type="spellStart"/>
      <w:r w:rsidRPr="00C65706">
        <w:t>kekurangan</w:t>
      </w:r>
      <w:proofErr w:type="spellEnd"/>
      <w:r w:rsidRPr="00C65706">
        <w:t xml:space="preserve"> </w:t>
      </w:r>
      <w:proofErr w:type="spellStart"/>
      <w:r w:rsidRPr="00C65706">
        <w:t>nutrisi</w:t>
      </w:r>
      <w:proofErr w:type="spellEnd"/>
      <w:r w:rsidRPr="00C65706">
        <w:t xml:space="preserve"> </w:t>
      </w:r>
      <w:proofErr w:type="spellStart"/>
      <w:r w:rsidRPr="00C65706">
        <w:t>dari</w:t>
      </w:r>
      <w:proofErr w:type="spellEnd"/>
      <w:r w:rsidRPr="00C65706">
        <w:t xml:space="preserve"> </w:t>
      </w:r>
      <w:proofErr w:type="spellStart"/>
      <w:r w:rsidRPr="00C65706">
        <w:t>tahap</w:t>
      </w:r>
      <w:proofErr w:type="spellEnd"/>
      <w:r w:rsidRPr="00C65706">
        <w:t xml:space="preserve"> </w:t>
      </w:r>
      <w:proofErr w:type="spellStart"/>
      <w:r w:rsidRPr="00C65706">
        <w:t>evaluasi</w:t>
      </w:r>
      <w:proofErr w:type="spellEnd"/>
      <w:r w:rsidRPr="00C65706">
        <w:t xml:space="preserve"> </w:t>
      </w:r>
      <w:proofErr w:type="spellStart"/>
      <w:r w:rsidRPr="00C65706">
        <w:t>selama</w:t>
      </w:r>
      <w:proofErr w:type="spellEnd"/>
      <w:r w:rsidRPr="00C65706">
        <w:t xml:space="preserve"> 3 kali </w:t>
      </w:r>
      <w:proofErr w:type="spellStart"/>
      <w:r w:rsidRPr="00C65706">
        <w:t>pertemuan</w:t>
      </w:r>
      <w:proofErr w:type="spellEnd"/>
      <w:r w:rsidRPr="00C65706">
        <w:t>.</w:t>
      </w:r>
    </w:p>
    <w:p w:rsidR="00E03416" w:rsidRPr="00C65706" w:rsidRDefault="00E03416" w:rsidP="00E03416">
      <w:pPr>
        <w:pStyle w:val="NoSpacing"/>
        <w:jc w:val="both"/>
        <w:rPr>
          <w:sz w:val="28"/>
          <w:szCs w:val="28"/>
        </w:rPr>
      </w:pPr>
      <w:proofErr w:type="spellStart"/>
      <w:r w:rsidRPr="0079079A">
        <w:rPr>
          <w:b/>
        </w:rPr>
        <w:t>Kesimpulan</w:t>
      </w:r>
      <w:proofErr w:type="spellEnd"/>
      <w:r w:rsidRPr="0079079A">
        <w:rPr>
          <w:b/>
        </w:rPr>
        <w:t xml:space="preserve">: </w:t>
      </w:r>
      <w:proofErr w:type="spellStart"/>
      <w:r w:rsidRPr="00C65706">
        <w:rPr>
          <w:szCs w:val="28"/>
        </w:rPr>
        <w:t>Kesimpulan</w:t>
      </w:r>
      <w:proofErr w:type="spellEnd"/>
      <w:r w:rsidRPr="00C65706">
        <w:rPr>
          <w:szCs w:val="28"/>
        </w:rPr>
        <w:t xml:space="preserve"> </w:t>
      </w:r>
      <w:proofErr w:type="spellStart"/>
      <w:r w:rsidRPr="00C65706">
        <w:rPr>
          <w:szCs w:val="28"/>
        </w:rPr>
        <w:t>dalam</w:t>
      </w:r>
      <w:proofErr w:type="spellEnd"/>
      <w:r w:rsidRPr="00C65706">
        <w:rPr>
          <w:spacing w:val="1"/>
          <w:szCs w:val="28"/>
        </w:rPr>
        <w:t xml:space="preserve"> </w:t>
      </w:r>
      <w:proofErr w:type="spellStart"/>
      <w:r w:rsidRPr="00C65706">
        <w:rPr>
          <w:spacing w:val="-1"/>
          <w:szCs w:val="28"/>
        </w:rPr>
        <w:t>penelitian</w:t>
      </w:r>
      <w:proofErr w:type="spellEnd"/>
      <w:r w:rsidRPr="00C65706">
        <w:rPr>
          <w:spacing w:val="-8"/>
          <w:szCs w:val="28"/>
        </w:rPr>
        <w:t xml:space="preserve"> </w:t>
      </w:r>
      <w:proofErr w:type="spellStart"/>
      <w:r w:rsidRPr="00C65706">
        <w:rPr>
          <w:szCs w:val="28"/>
        </w:rPr>
        <w:t>ini</w:t>
      </w:r>
      <w:proofErr w:type="spellEnd"/>
      <w:r w:rsidRPr="00C65706">
        <w:rPr>
          <w:spacing w:val="-8"/>
          <w:szCs w:val="28"/>
        </w:rPr>
        <w:t xml:space="preserve"> </w:t>
      </w:r>
      <w:proofErr w:type="spellStart"/>
      <w:r w:rsidRPr="00C65706">
        <w:rPr>
          <w:szCs w:val="28"/>
        </w:rPr>
        <w:t>adalah</w:t>
      </w:r>
      <w:proofErr w:type="spellEnd"/>
      <w:r w:rsidRPr="00C65706">
        <w:rPr>
          <w:spacing w:val="-9"/>
          <w:szCs w:val="28"/>
        </w:rPr>
        <w:t xml:space="preserve"> </w:t>
      </w:r>
      <w:proofErr w:type="spellStart"/>
      <w:r w:rsidRPr="00C65706">
        <w:rPr>
          <w:szCs w:val="28"/>
        </w:rPr>
        <w:t>tidak</w:t>
      </w:r>
      <w:proofErr w:type="spellEnd"/>
      <w:r w:rsidRPr="00C65706">
        <w:rPr>
          <w:spacing w:val="-8"/>
          <w:szCs w:val="28"/>
        </w:rPr>
        <w:t xml:space="preserve"> </w:t>
      </w:r>
      <w:proofErr w:type="spellStart"/>
      <w:r w:rsidRPr="00C65706">
        <w:rPr>
          <w:szCs w:val="28"/>
        </w:rPr>
        <w:t>terjadi</w:t>
      </w:r>
      <w:proofErr w:type="spellEnd"/>
      <w:r w:rsidRPr="00C65706">
        <w:rPr>
          <w:spacing w:val="-8"/>
          <w:szCs w:val="28"/>
        </w:rPr>
        <w:t xml:space="preserve"> </w:t>
      </w:r>
      <w:proofErr w:type="spellStart"/>
      <w:r w:rsidRPr="00C65706">
        <w:rPr>
          <w:szCs w:val="28"/>
        </w:rPr>
        <w:t>kesenjangan</w:t>
      </w:r>
      <w:proofErr w:type="spellEnd"/>
      <w:r w:rsidRPr="00C65706">
        <w:rPr>
          <w:spacing w:val="-6"/>
          <w:szCs w:val="28"/>
        </w:rPr>
        <w:t xml:space="preserve"> </w:t>
      </w:r>
      <w:proofErr w:type="spellStart"/>
      <w:r w:rsidRPr="00C65706">
        <w:rPr>
          <w:szCs w:val="28"/>
        </w:rPr>
        <w:t>antara</w:t>
      </w:r>
      <w:proofErr w:type="spellEnd"/>
      <w:r w:rsidRPr="00C65706">
        <w:rPr>
          <w:spacing w:val="-8"/>
          <w:szCs w:val="28"/>
        </w:rPr>
        <w:t xml:space="preserve"> </w:t>
      </w:r>
      <w:proofErr w:type="spellStart"/>
      <w:r w:rsidRPr="00C65706">
        <w:rPr>
          <w:szCs w:val="28"/>
        </w:rPr>
        <w:t>teori</w:t>
      </w:r>
      <w:proofErr w:type="spellEnd"/>
      <w:r w:rsidRPr="00C65706">
        <w:rPr>
          <w:spacing w:val="-7"/>
          <w:szCs w:val="28"/>
        </w:rPr>
        <w:t xml:space="preserve"> </w:t>
      </w:r>
      <w:proofErr w:type="spellStart"/>
      <w:r w:rsidRPr="00C65706">
        <w:rPr>
          <w:szCs w:val="28"/>
        </w:rPr>
        <w:t>dan</w:t>
      </w:r>
      <w:proofErr w:type="spellEnd"/>
      <w:r w:rsidRPr="00C65706">
        <w:rPr>
          <w:spacing w:val="-8"/>
          <w:szCs w:val="28"/>
        </w:rPr>
        <w:t xml:space="preserve"> </w:t>
      </w:r>
      <w:proofErr w:type="spellStart"/>
      <w:r w:rsidRPr="00C65706">
        <w:rPr>
          <w:szCs w:val="28"/>
        </w:rPr>
        <w:t>fakta</w:t>
      </w:r>
      <w:proofErr w:type="spellEnd"/>
      <w:r w:rsidRPr="00C65706">
        <w:rPr>
          <w:spacing w:val="-11"/>
          <w:szCs w:val="28"/>
        </w:rPr>
        <w:t xml:space="preserve"> </w:t>
      </w:r>
      <w:r w:rsidRPr="00C65706">
        <w:rPr>
          <w:szCs w:val="28"/>
        </w:rPr>
        <w:t>yang</w:t>
      </w:r>
      <w:r w:rsidRPr="00C65706">
        <w:rPr>
          <w:spacing w:val="-6"/>
          <w:szCs w:val="28"/>
        </w:rPr>
        <w:t xml:space="preserve"> </w:t>
      </w:r>
      <w:proofErr w:type="spellStart"/>
      <w:r w:rsidRPr="00C65706">
        <w:rPr>
          <w:szCs w:val="28"/>
        </w:rPr>
        <w:t>didapat</w:t>
      </w:r>
      <w:proofErr w:type="spellEnd"/>
      <w:r w:rsidRPr="00C65706">
        <w:rPr>
          <w:spacing w:val="-4"/>
          <w:szCs w:val="28"/>
        </w:rPr>
        <w:t xml:space="preserve"> </w:t>
      </w:r>
      <w:r w:rsidRPr="00C65706">
        <w:rPr>
          <w:szCs w:val="28"/>
        </w:rPr>
        <w:t>di</w:t>
      </w:r>
      <w:r w:rsidRPr="00C65706">
        <w:rPr>
          <w:spacing w:val="-7"/>
          <w:szCs w:val="28"/>
        </w:rPr>
        <w:t xml:space="preserve"> </w:t>
      </w:r>
      <w:proofErr w:type="spellStart"/>
      <w:r w:rsidRPr="00C65706">
        <w:rPr>
          <w:szCs w:val="28"/>
        </w:rPr>
        <w:t>lapangan</w:t>
      </w:r>
      <w:proofErr w:type="spellEnd"/>
      <w:r w:rsidRPr="00C65706">
        <w:rPr>
          <w:spacing w:val="-8"/>
          <w:szCs w:val="28"/>
        </w:rPr>
        <w:t xml:space="preserve"> </w:t>
      </w:r>
      <w:proofErr w:type="spellStart"/>
      <w:r w:rsidRPr="00C65706">
        <w:rPr>
          <w:szCs w:val="28"/>
        </w:rPr>
        <w:t>yakni</w:t>
      </w:r>
      <w:proofErr w:type="spellEnd"/>
      <w:r w:rsidRPr="00C65706">
        <w:rPr>
          <w:spacing w:val="-7"/>
          <w:szCs w:val="28"/>
        </w:rPr>
        <w:t xml:space="preserve"> </w:t>
      </w:r>
      <w:proofErr w:type="spellStart"/>
      <w:r w:rsidRPr="00C65706">
        <w:rPr>
          <w:szCs w:val="28"/>
        </w:rPr>
        <w:t>ada</w:t>
      </w:r>
      <w:proofErr w:type="spellEnd"/>
      <w:r w:rsidRPr="00C65706">
        <w:rPr>
          <w:spacing w:val="-6"/>
          <w:szCs w:val="28"/>
        </w:rPr>
        <w:t xml:space="preserve"> </w:t>
      </w:r>
      <w:proofErr w:type="spellStart"/>
      <w:r w:rsidRPr="00C65706">
        <w:rPr>
          <w:szCs w:val="28"/>
        </w:rPr>
        <w:t>hubungan</w:t>
      </w:r>
      <w:proofErr w:type="spellEnd"/>
      <w:r w:rsidRPr="00C65706">
        <w:rPr>
          <w:spacing w:val="-6"/>
          <w:szCs w:val="28"/>
        </w:rPr>
        <w:t xml:space="preserve"> </w:t>
      </w:r>
      <w:proofErr w:type="spellStart"/>
      <w:r w:rsidRPr="00C65706">
        <w:rPr>
          <w:szCs w:val="28"/>
        </w:rPr>
        <w:t>antara</w:t>
      </w:r>
      <w:proofErr w:type="spellEnd"/>
      <w:r w:rsidRPr="00C65706">
        <w:rPr>
          <w:spacing w:val="1"/>
          <w:szCs w:val="28"/>
        </w:rPr>
        <w:t xml:space="preserve"> </w:t>
      </w:r>
      <w:proofErr w:type="spellStart"/>
      <w:r w:rsidRPr="00C65706">
        <w:rPr>
          <w:spacing w:val="-1"/>
          <w:szCs w:val="28"/>
        </w:rPr>
        <w:t>demam</w:t>
      </w:r>
      <w:proofErr w:type="spellEnd"/>
      <w:r w:rsidRPr="00C65706">
        <w:rPr>
          <w:spacing w:val="-8"/>
          <w:szCs w:val="28"/>
        </w:rPr>
        <w:t xml:space="preserve"> </w:t>
      </w:r>
      <w:proofErr w:type="spellStart"/>
      <w:r w:rsidRPr="00C65706">
        <w:rPr>
          <w:szCs w:val="28"/>
        </w:rPr>
        <w:t>thypoid</w:t>
      </w:r>
      <w:proofErr w:type="spellEnd"/>
      <w:r w:rsidRPr="00C65706">
        <w:rPr>
          <w:spacing w:val="-7"/>
          <w:szCs w:val="28"/>
        </w:rPr>
        <w:t xml:space="preserve"> </w:t>
      </w:r>
      <w:proofErr w:type="spellStart"/>
      <w:r w:rsidRPr="00C65706">
        <w:rPr>
          <w:szCs w:val="28"/>
        </w:rPr>
        <w:t>dengan</w:t>
      </w:r>
      <w:proofErr w:type="spellEnd"/>
      <w:r w:rsidRPr="00C65706">
        <w:rPr>
          <w:spacing w:val="-7"/>
          <w:szCs w:val="28"/>
        </w:rPr>
        <w:t xml:space="preserve"> </w:t>
      </w:r>
      <w:proofErr w:type="spellStart"/>
      <w:r w:rsidRPr="00C65706">
        <w:rPr>
          <w:szCs w:val="28"/>
        </w:rPr>
        <w:t>pemenuhan</w:t>
      </w:r>
      <w:proofErr w:type="spellEnd"/>
      <w:r w:rsidRPr="00C65706">
        <w:rPr>
          <w:spacing w:val="-6"/>
          <w:szCs w:val="28"/>
        </w:rPr>
        <w:t xml:space="preserve"> </w:t>
      </w:r>
      <w:proofErr w:type="spellStart"/>
      <w:r w:rsidRPr="00C65706">
        <w:rPr>
          <w:szCs w:val="28"/>
        </w:rPr>
        <w:t>nutrisi</w:t>
      </w:r>
      <w:proofErr w:type="spellEnd"/>
      <w:r w:rsidRPr="00C65706">
        <w:rPr>
          <w:szCs w:val="28"/>
        </w:rPr>
        <w:t>.</w:t>
      </w:r>
    </w:p>
    <w:p w:rsidR="00E03416" w:rsidRPr="00302AD2" w:rsidRDefault="00E03416" w:rsidP="00E03416">
      <w:pPr>
        <w:pStyle w:val="NoSpacing"/>
        <w:jc w:val="both"/>
        <w:rPr>
          <w:b/>
          <w:sz w:val="28"/>
          <w:szCs w:val="28"/>
        </w:rPr>
      </w:pPr>
      <w:r w:rsidRPr="0079079A">
        <w:rPr>
          <w:b/>
        </w:rPr>
        <w:t xml:space="preserve">Saran: </w:t>
      </w:r>
      <w:r w:rsidRPr="00302AD2">
        <w:rPr>
          <w:szCs w:val="28"/>
        </w:rPr>
        <w:t>Saran</w:t>
      </w:r>
      <w:r w:rsidRPr="00302AD2">
        <w:rPr>
          <w:spacing w:val="-6"/>
          <w:szCs w:val="28"/>
        </w:rPr>
        <w:t xml:space="preserve"> </w:t>
      </w:r>
      <w:proofErr w:type="spellStart"/>
      <w:r w:rsidRPr="00302AD2">
        <w:rPr>
          <w:szCs w:val="28"/>
        </w:rPr>
        <w:t>bagi</w:t>
      </w:r>
      <w:proofErr w:type="spellEnd"/>
      <w:r w:rsidRPr="00302AD2">
        <w:rPr>
          <w:spacing w:val="-7"/>
          <w:szCs w:val="28"/>
        </w:rPr>
        <w:t xml:space="preserve"> </w:t>
      </w:r>
      <w:proofErr w:type="spellStart"/>
      <w:r w:rsidRPr="00302AD2">
        <w:rPr>
          <w:szCs w:val="28"/>
        </w:rPr>
        <w:t>peneliti</w:t>
      </w:r>
      <w:proofErr w:type="spellEnd"/>
      <w:r w:rsidRPr="00302AD2">
        <w:rPr>
          <w:spacing w:val="-5"/>
          <w:szCs w:val="28"/>
        </w:rPr>
        <w:t xml:space="preserve"> </w:t>
      </w:r>
      <w:proofErr w:type="gramStart"/>
      <w:r w:rsidRPr="00302AD2">
        <w:rPr>
          <w:szCs w:val="28"/>
        </w:rPr>
        <w:t>lain</w:t>
      </w:r>
      <w:proofErr w:type="gramEnd"/>
      <w:r w:rsidRPr="00302AD2">
        <w:rPr>
          <w:spacing w:val="-11"/>
          <w:szCs w:val="28"/>
        </w:rPr>
        <w:t xml:space="preserve"> </w:t>
      </w:r>
      <w:proofErr w:type="spellStart"/>
      <w:r w:rsidRPr="00302AD2">
        <w:rPr>
          <w:szCs w:val="28"/>
        </w:rPr>
        <w:t>diharapkan</w:t>
      </w:r>
      <w:proofErr w:type="spellEnd"/>
      <w:r w:rsidRPr="00302AD2">
        <w:rPr>
          <w:spacing w:val="-6"/>
          <w:szCs w:val="28"/>
        </w:rPr>
        <w:t xml:space="preserve"> </w:t>
      </w:r>
      <w:proofErr w:type="spellStart"/>
      <w:r w:rsidRPr="00302AD2">
        <w:rPr>
          <w:szCs w:val="28"/>
        </w:rPr>
        <w:t>dapat</w:t>
      </w:r>
      <w:proofErr w:type="spellEnd"/>
      <w:r w:rsidRPr="00302AD2">
        <w:rPr>
          <w:spacing w:val="-7"/>
          <w:szCs w:val="28"/>
        </w:rPr>
        <w:t xml:space="preserve"> </w:t>
      </w:r>
      <w:proofErr w:type="spellStart"/>
      <w:r w:rsidRPr="00302AD2">
        <w:rPr>
          <w:szCs w:val="28"/>
        </w:rPr>
        <w:t>melakukan</w:t>
      </w:r>
      <w:proofErr w:type="spellEnd"/>
      <w:r w:rsidRPr="00302AD2">
        <w:rPr>
          <w:spacing w:val="-8"/>
          <w:szCs w:val="28"/>
        </w:rPr>
        <w:t xml:space="preserve"> </w:t>
      </w:r>
      <w:proofErr w:type="spellStart"/>
      <w:r w:rsidRPr="00302AD2">
        <w:rPr>
          <w:szCs w:val="28"/>
        </w:rPr>
        <w:t>penelitian</w:t>
      </w:r>
      <w:proofErr w:type="spellEnd"/>
      <w:r w:rsidRPr="00302AD2">
        <w:rPr>
          <w:spacing w:val="-8"/>
          <w:szCs w:val="28"/>
        </w:rPr>
        <w:t xml:space="preserve"> </w:t>
      </w:r>
      <w:proofErr w:type="spellStart"/>
      <w:r w:rsidRPr="00302AD2">
        <w:rPr>
          <w:szCs w:val="28"/>
        </w:rPr>
        <w:t>lanjutan</w:t>
      </w:r>
      <w:proofErr w:type="spellEnd"/>
      <w:r w:rsidRPr="00302AD2">
        <w:rPr>
          <w:spacing w:val="-8"/>
          <w:szCs w:val="28"/>
        </w:rPr>
        <w:t xml:space="preserve"> </w:t>
      </w:r>
      <w:r w:rsidRPr="00302AD2">
        <w:rPr>
          <w:szCs w:val="28"/>
        </w:rPr>
        <w:t>agar</w:t>
      </w:r>
      <w:r w:rsidRPr="00302AD2">
        <w:rPr>
          <w:spacing w:val="-42"/>
          <w:szCs w:val="28"/>
        </w:rPr>
        <w:t xml:space="preserve"> </w:t>
      </w:r>
      <w:proofErr w:type="spellStart"/>
      <w:r w:rsidRPr="00302AD2">
        <w:rPr>
          <w:szCs w:val="28"/>
        </w:rPr>
        <w:t>dapat</w:t>
      </w:r>
      <w:proofErr w:type="spellEnd"/>
      <w:r w:rsidRPr="00302AD2">
        <w:rPr>
          <w:szCs w:val="28"/>
        </w:rPr>
        <w:t xml:space="preserve"> </w:t>
      </w:r>
      <w:proofErr w:type="spellStart"/>
      <w:r w:rsidRPr="00302AD2">
        <w:rPr>
          <w:szCs w:val="28"/>
        </w:rPr>
        <w:t>mengetahui</w:t>
      </w:r>
      <w:proofErr w:type="spellEnd"/>
      <w:r w:rsidRPr="00302AD2">
        <w:rPr>
          <w:spacing w:val="-2"/>
          <w:szCs w:val="28"/>
        </w:rPr>
        <w:t xml:space="preserve"> </w:t>
      </w:r>
      <w:r>
        <w:rPr>
          <w:szCs w:val="28"/>
        </w:rPr>
        <w:pgNum/>
      </w:r>
      <w:r>
        <w:rPr>
          <w:szCs w:val="28"/>
        </w:rPr>
        <w:t>actor</w:t>
      </w:r>
      <w:r w:rsidRPr="00302AD2">
        <w:rPr>
          <w:szCs w:val="28"/>
        </w:rPr>
        <w:t>-</w:t>
      </w:r>
      <w:proofErr w:type="spellStart"/>
      <w:r w:rsidRPr="00302AD2">
        <w:rPr>
          <w:szCs w:val="28"/>
        </w:rPr>
        <w:t>faktor</w:t>
      </w:r>
      <w:proofErr w:type="spellEnd"/>
      <w:r w:rsidRPr="00302AD2">
        <w:rPr>
          <w:spacing w:val="-2"/>
          <w:szCs w:val="28"/>
        </w:rPr>
        <w:t xml:space="preserve"> </w:t>
      </w:r>
      <w:r w:rsidRPr="00302AD2">
        <w:rPr>
          <w:szCs w:val="28"/>
        </w:rPr>
        <w:t>lain</w:t>
      </w:r>
      <w:r w:rsidRPr="00302AD2">
        <w:rPr>
          <w:spacing w:val="-1"/>
          <w:szCs w:val="28"/>
        </w:rPr>
        <w:t xml:space="preserve"> </w:t>
      </w:r>
      <w:r w:rsidRPr="00302AD2">
        <w:rPr>
          <w:szCs w:val="28"/>
        </w:rPr>
        <w:t>yang</w:t>
      </w:r>
      <w:r w:rsidRPr="00302AD2">
        <w:rPr>
          <w:spacing w:val="-1"/>
          <w:szCs w:val="28"/>
        </w:rPr>
        <w:t xml:space="preserve"> </w:t>
      </w:r>
      <w:proofErr w:type="spellStart"/>
      <w:r w:rsidRPr="00302AD2">
        <w:rPr>
          <w:szCs w:val="28"/>
        </w:rPr>
        <w:t>mempengaruhi</w:t>
      </w:r>
      <w:proofErr w:type="spellEnd"/>
      <w:r w:rsidRPr="00302AD2">
        <w:rPr>
          <w:szCs w:val="28"/>
        </w:rPr>
        <w:t xml:space="preserve"> </w:t>
      </w:r>
      <w:proofErr w:type="spellStart"/>
      <w:r w:rsidRPr="00302AD2">
        <w:rPr>
          <w:szCs w:val="28"/>
        </w:rPr>
        <w:t>pencegahan</w:t>
      </w:r>
      <w:proofErr w:type="spellEnd"/>
      <w:r w:rsidRPr="00302AD2">
        <w:rPr>
          <w:szCs w:val="28"/>
        </w:rPr>
        <w:t xml:space="preserve"> </w:t>
      </w:r>
      <w:proofErr w:type="spellStart"/>
      <w:r w:rsidRPr="00302AD2">
        <w:rPr>
          <w:szCs w:val="28"/>
        </w:rPr>
        <w:t>infeksi</w:t>
      </w:r>
      <w:proofErr w:type="spellEnd"/>
      <w:r w:rsidRPr="00302AD2">
        <w:rPr>
          <w:szCs w:val="28"/>
        </w:rPr>
        <w:t>.</w:t>
      </w:r>
    </w:p>
    <w:p w:rsidR="00E03416" w:rsidRDefault="00E03416" w:rsidP="00E03416">
      <w:pPr>
        <w:pStyle w:val="NoSpacing"/>
        <w:jc w:val="both"/>
        <w:rPr>
          <w:szCs w:val="28"/>
        </w:rPr>
      </w:pPr>
      <w:r w:rsidRPr="0079079A">
        <w:rPr>
          <w:b/>
        </w:rPr>
        <w:t xml:space="preserve">Kata </w:t>
      </w:r>
      <w:proofErr w:type="spellStart"/>
      <w:proofErr w:type="gramStart"/>
      <w:r w:rsidRPr="0079079A">
        <w:rPr>
          <w:b/>
        </w:rPr>
        <w:t>kunci</w:t>
      </w:r>
      <w:proofErr w:type="spellEnd"/>
      <w:r w:rsidRPr="0079079A">
        <w:rPr>
          <w:b/>
        </w:rPr>
        <w:t xml:space="preserve"> :</w:t>
      </w:r>
      <w:proofErr w:type="gramEnd"/>
      <w:r w:rsidRPr="0079079A">
        <w:rPr>
          <w:b/>
        </w:rPr>
        <w:t xml:space="preserve"> </w:t>
      </w:r>
      <w:proofErr w:type="spellStart"/>
      <w:r w:rsidRPr="00302AD2">
        <w:rPr>
          <w:szCs w:val="28"/>
        </w:rPr>
        <w:t>Anak</w:t>
      </w:r>
      <w:proofErr w:type="spellEnd"/>
      <w:r w:rsidRPr="00302AD2">
        <w:rPr>
          <w:szCs w:val="28"/>
        </w:rPr>
        <w:t>,</w:t>
      </w:r>
      <w:r w:rsidRPr="00302AD2">
        <w:rPr>
          <w:spacing w:val="-1"/>
          <w:szCs w:val="28"/>
        </w:rPr>
        <w:t xml:space="preserve"> </w:t>
      </w:r>
      <w:proofErr w:type="spellStart"/>
      <w:r w:rsidRPr="00302AD2">
        <w:rPr>
          <w:szCs w:val="28"/>
        </w:rPr>
        <w:t>Demam</w:t>
      </w:r>
      <w:proofErr w:type="spellEnd"/>
      <w:r w:rsidRPr="00302AD2">
        <w:rPr>
          <w:spacing w:val="-1"/>
          <w:szCs w:val="28"/>
        </w:rPr>
        <w:t xml:space="preserve"> </w:t>
      </w:r>
      <w:proofErr w:type="spellStart"/>
      <w:r w:rsidRPr="00302AD2">
        <w:rPr>
          <w:szCs w:val="28"/>
        </w:rPr>
        <w:t>Thypoid</w:t>
      </w:r>
      <w:proofErr w:type="spellEnd"/>
      <w:r w:rsidRPr="00302AD2">
        <w:rPr>
          <w:szCs w:val="28"/>
        </w:rPr>
        <w:t>,</w:t>
      </w:r>
      <w:r w:rsidRPr="00302AD2">
        <w:rPr>
          <w:spacing w:val="-1"/>
          <w:szCs w:val="28"/>
        </w:rPr>
        <w:t xml:space="preserve"> </w:t>
      </w:r>
      <w:proofErr w:type="spellStart"/>
      <w:r w:rsidRPr="00302AD2">
        <w:rPr>
          <w:szCs w:val="28"/>
        </w:rPr>
        <w:t>Nutrisi</w:t>
      </w:r>
      <w:proofErr w:type="spellEnd"/>
    </w:p>
    <w:p w:rsidR="00E03416" w:rsidRDefault="00E03416" w:rsidP="00E03416">
      <w:pPr>
        <w:pStyle w:val="NoSpacing"/>
        <w:jc w:val="both"/>
        <w:rPr>
          <w:szCs w:val="28"/>
        </w:rPr>
      </w:pPr>
      <w:proofErr w:type="spellStart"/>
      <w:proofErr w:type="gramStart"/>
      <w:r w:rsidRPr="00D12B77">
        <w:rPr>
          <w:b/>
          <w:bCs/>
          <w:szCs w:val="28"/>
        </w:rPr>
        <w:t>Referensi</w:t>
      </w:r>
      <w:proofErr w:type="spellEnd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5 </w:t>
      </w:r>
      <w:proofErr w:type="spellStart"/>
      <w:r>
        <w:rPr>
          <w:szCs w:val="28"/>
        </w:rPr>
        <w:t>buku</w:t>
      </w:r>
      <w:proofErr w:type="spellEnd"/>
      <w:r>
        <w:rPr>
          <w:szCs w:val="28"/>
        </w:rPr>
        <w:t xml:space="preserve"> (2013-2015), 6 </w:t>
      </w:r>
      <w:proofErr w:type="spellStart"/>
      <w:r>
        <w:rPr>
          <w:szCs w:val="28"/>
        </w:rPr>
        <w:t>jurnal</w:t>
      </w:r>
      <w:proofErr w:type="spellEnd"/>
      <w:r>
        <w:rPr>
          <w:szCs w:val="28"/>
        </w:rPr>
        <w:t xml:space="preserve"> (2015-2021)</w:t>
      </w:r>
    </w:p>
    <w:p w:rsidR="00E03416" w:rsidRPr="00CD1898" w:rsidRDefault="00E03416" w:rsidP="00E03416">
      <w:pPr>
        <w:pStyle w:val="NoSpacing"/>
        <w:jc w:val="center"/>
        <w:rPr>
          <w:rFonts w:eastAsiaTheme="minorHAnsi"/>
          <w:b/>
          <w:bCs/>
          <w:iCs/>
          <w:szCs w:val="28"/>
          <w:lang w:val="en-ID"/>
        </w:rPr>
      </w:pPr>
      <w:r>
        <w:rPr>
          <w:szCs w:val="28"/>
        </w:rPr>
        <w:br w:type="page"/>
      </w:r>
      <w:r w:rsidRPr="00CD1898">
        <w:rPr>
          <w:rFonts w:eastAsiaTheme="minorHAnsi"/>
          <w:b/>
          <w:bCs/>
          <w:iCs/>
          <w:szCs w:val="28"/>
          <w:lang w:val="en-ID"/>
        </w:rPr>
        <w:lastRenderedPageBreak/>
        <w:t xml:space="preserve">Overview </w:t>
      </w:r>
      <w:proofErr w:type="gramStart"/>
      <w:r w:rsidRPr="00CD1898">
        <w:rPr>
          <w:rFonts w:eastAsiaTheme="minorHAnsi"/>
          <w:b/>
          <w:bCs/>
          <w:iCs/>
          <w:szCs w:val="28"/>
          <w:lang w:val="en-ID"/>
        </w:rPr>
        <w:t>Of</w:t>
      </w:r>
      <w:proofErr w:type="gramEnd"/>
      <w:r w:rsidRPr="00CD1898">
        <w:rPr>
          <w:rFonts w:eastAsiaTheme="minorHAnsi"/>
          <w:b/>
          <w:bCs/>
          <w:iCs/>
          <w:szCs w:val="28"/>
          <w:lang w:val="en-ID"/>
        </w:rPr>
        <w:t xml:space="preserve"> Nursing</w:t>
      </w:r>
      <w:r w:rsidRPr="00CD1898">
        <w:rPr>
          <w:rFonts w:eastAsiaTheme="minorHAnsi"/>
          <w:b/>
          <w:bCs/>
          <w:iCs/>
          <w:spacing w:val="-6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care</w:t>
      </w:r>
      <w:r w:rsidRPr="00CD1898">
        <w:rPr>
          <w:rFonts w:eastAsiaTheme="minorHAnsi"/>
          <w:b/>
          <w:bCs/>
          <w:iCs/>
          <w:spacing w:val="-6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in</w:t>
      </w:r>
      <w:r w:rsidRPr="00CD1898">
        <w:rPr>
          <w:rFonts w:eastAsiaTheme="minorHAnsi"/>
          <w:b/>
          <w:bCs/>
          <w:iCs/>
          <w:spacing w:val="-8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children</w:t>
      </w:r>
      <w:r w:rsidRPr="00CD1898">
        <w:rPr>
          <w:rFonts w:eastAsiaTheme="minorHAnsi"/>
          <w:b/>
          <w:bCs/>
          <w:iCs/>
          <w:spacing w:val="-8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with</w:t>
      </w:r>
      <w:r w:rsidRPr="00CD1898">
        <w:rPr>
          <w:rFonts w:eastAsiaTheme="minorHAnsi"/>
          <w:b/>
          <w:bCs/>
          <w:iCs/>
          <w:spacing w:val="-8"/>
          <w:szCs w:val="28"/>
          <w:lang w:val="en-ID"/>
        </w:rPr>
        <w:t xml:space="preserve"> </w:t>
      </w:r>
      <w:proofErr w:type="spellStart"/>
      <w:r w:rsidRPr="00CD1898">
        <w:rPr>
          <w:rFonts w:eastAsiaTheme="minorHAnsi"/>
          <w:b/>
          <w:bCs/>
          <w:iCs/>
          <w:szCs w:val="28"/>
          <w:lang w:val="en-ID"/>
        </w:rPr>
        <w:t>thypoid</w:t>
      </w:r>
      <w:proofErr w:type="spellEnd"/>
      <w:r w:rsidRPr="00CD1898">
        <w:rPr>
          <w:rFonts w:eastAsiaTheme="minorHAnsi"/>
          <w:b/>
          <w:bCs/>
          <w:iCs/>
          <w:spacing w:val="-5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fever</w:t>
      </w:r>
      <w:r w:rsidRPr="00CD1898">
        <w:rPr>
          <w:rFonts w:eastAsiaTheme="minorHAnsi"/>
          <w:b/>
          <w:bCs/>
          <w:iCs/>
          <w:spacing w:val="-6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in</w:t>
      </w:r>
      <w:r w:rsidRPr="00CD1898">
        <w:rPr>
          <w:rFonts w:eastAsiaTheme="minorHAnsi"/>
          <w:b/>
          <w:bCs/>
          <w:iCs/>
          <w:spacing w:val="-7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fulfilling</w:t>
      </w:r>
      <w:r w:rsidRPr="00CD1898">
        <w:rPr>
          <w:rFonts w:eastAsiaTheme="minorHAnsi"/>
          <w:b/>
          <w:bCs/>
          <w:iCs/>
          <w:spacing w:val="-8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the</w:t>
      </w:r>
      <w:r w:rsidRPr="00CD1898">
        <w:rPr>
          <w:rFonts w:eastAsiaTheme="minorHAnsi"/>
          <w:b/>
          <w:bCs/>
          <w:iCs/>
          <w:spacing w:val="-6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nutritional</w:t>
      </w:r>
      <w:r w:rsidRPr="00CD1898">
        <w:rPr>
          <w:rFonts w:eastAsiaTheme="minorHAnsi"/>
          <w:b/>
          <w:bCs/>
          <w:iCs/>
          <w:spacing w:val="-5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needs</w:t>
      </w:r>
      <w:r w:rsidRPr="00CD1898">
        <w:rPr>
          <w:rFonts w:eastAsiaTheme="minorHAnsi"/>
          <w:b/>
          <w:bCs/>
          <w:iCs/>
          <w:spacing w:val="-4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of</w:t>
      </w:r>
      <w:r w:rsidRPr="00CD1898">
        <w:rPr>
          <w:rFonts w:eastAsiaTheme="minorHAnsi"/>
          <w:b/>
          <w:bCs/>
          <w:iCs/>
          <w:spacing w:val="-7"/>
          <w:szCs w:val="28"/>
          <w:lang w:val="en-ID"/>
        </w:rPr>
        <w:t xml:space="preserve"> </w:t>
      </w:r>
      <w:r w:rsidRPr="00CD1898">
        <w:rPr>
          <w:rFonts w:eastAsiaTheme="minorHAnsi"/>
          <w:b/>
          <w:bCs/>
          <w:iCs/>
          <w:szCs w:val="28"/>
          <w:lang w:val="en-ID"/>
        </w:rPr>
        <w:t>children</w:t>
      </w:r>
      <w:r>
        <w:rPr>
          <w:rFonts w:eastAsiaTheme="minorHAnsi"/>
          <w:b/>
          <w:bCs/>
          <w:iCs/>
          <w:szCs w:val="28"/>
          <w:lang w:val="en-ID"/>
        </w:rPr>
        <w:t xml:space="preserve"> at the Hospital Dr </w:t>
      </w:r>
      <w:proofErr w:type="spellStart"/>
      <w:r>
        <w:rPr>
          <w:rFonts w:eastAsiaTheme="minorHAnsi"/>
          <w:b/>
          <w:bCs/>
          <w:iCs/>
          <w:szCs w:val="28"/>
          <w:lang w:val="en-ID"/>
        </w:rPr>
        <w:t>Bratanata</w:t>
      </w:r>
      <w:proofErr w:type="spellEnd"/>
      <w:r>
        <w:rPr>
          <w:rFonts w:eastAsiaTheme="minorHAnsi"/>
          <w:b/>
          <w:bCs/>
          <w:iCs/>
          <w:szCs w:val="28"/>
          <w:lang w:val="en-ID"/>
        </w:rPr>
        <w:t xml:space="preserve"> Jambi</w:t>
      </w:r>
    </w:p>
    <w:p w:rsidR="00E03416" w:rsidRPr="00CD1898" w:rsidRDefault="00E03416" w:rsidP="00E03416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bCs/>
          <w:iCs/>
          <w:szCs w:val="28"/>
          <w:lang w:val="en-ID"/>
        </w:rPr>
      </w:pPr>
    </w:p>
    <w:p w:rsidR="00E03416" w:rsidRPr="00CD1898" w:rsidRDefault="00E03416" w:rsidP="00E0341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CD1898">
        <w:rPr>
          <w:rFonts w:ascii="Times New Roman" w:eastAsia="Times New Roman" w:hAnsi="Times New Roman" w:cs="Times New Roman"/>
          <w:lang w:val="en-US" w:eastAsia="en-GB"/>
        </w:rPr>
        <w:t>Ezanda</w:t>
      </w:r>
      <w:proofErr w:type="spellEnd"/>
      <w:r w:rsidRPr="00CD1898">
        <w:rPr>
          <w:rFonts w:ascii="Times New Roman" w:eastAsia="Times New Roman" w:hAnsi="Times New Roman" w:cs="Times New Roman"/>
          <w:lang w:val="en-US" w:eastAsia="en-GB"/>
        </w:rPr>
        <w:t xml:space="preserve"> Putra Y</w:t>
      </w:r>
      <w:r w:rsidRPr="00CD1898">
        <w:rPr>
          <w:rFonts w:ascii="Times New Roman" w:eastAsia="Times New Roman" w:hAnsi="Times New Roman" w:cs="Times New Roman"/>
          <w:lang w:eastAsia="en-GB"/>
        </w:rPr>
        <w:t xml:space="preserve">* </w:t>
      </w:r>
      <w:proofErr w:type="spellStart"/>
      <w:r w:rsidRPr="00CD1898">
        <w:rPr>
          <w:rFonts w:ascii="Times New Roman" w:eastAsia="Times New Roman" w:hAnsi="Times New Roman" w:cs="Times New Roman"/>
          <w:lang w:val="en-GB" w:eastAsia="en-GB"/>
        </w:rPr>
        <w:t>Apni</w:t>
      </w:r>
      <w:proofErr w:type="spellEnd"/>
      <w:r w:rsidRPr="00CD189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CD1898">
        <w:rPr>
          <w:rFonts w:ascii="Times New Roman" w:eastAsia="Times New Roman" w:hAnsi="Times New Roman" w:cs="Times New Roman"/>
          <w:lang w:val="en-GB" w:eastAsia="en-GB"/>
        </w:rPr>
        <w:t>Riama</w:t>
      </w:r>
      <w:proofErr w:type="spellEnd"/>
      <w:r w:rsidRPr="00CD1898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CD1898">
        <w:rPr>
          <w:rFonts w:ascii="Times New Roman" w:eastAsia="Times New Roman" w:hAnsi="Times New Roman" w:cs="Times New Roman"/>
          <w:lang w:val="en-GB" w:eastAsia="en-GB"/>
        </w:rPr>
        <w:t>Simorangkir</w:t>
      </w:r>
      <w:proofErr w:type="spellEnd"/>
      <w:r w:rsidRPr="00CD1898">
        <w:rPr>
          <w:rFonts w:ascii="Times New Roman" w:eastAsia="Times New Roman" w:hAnsi="Times New Roman" w:cs="Times New Roman"/>
          <w:lang w:eastAsia="en-GB"/>
        </w:rPr>
        <w:t xml:space="preserve">** </w:t>
      </w:r>
      <w:proofErr w:type="spellStart"/>
      <w:r w:rsidRPr="00CD1898">
        <w:rPr>
          <w:rFonts w:ascii="Times New Roman" w:eastAsia="Times New Roman" w:hAnsi="Times New Roman" w:cs="Times New Roman"/>
          <w:lang w:val="en-US" w:eastAsia="en-GB"/>
        </w:rPr>
        <w:t>Dormina</w:t>
      </w:r>
      <w:proofErr w:type="spellEnd"/>
      <w:r w:rsidRPr="00CD1898">
        <w:rPr>
          <w:rFonts w:ascii="Times New Roman" w:eastAsia="Times New Roman" w:hAnsi="Times New Roman" w:cs="Times New Roman"/>
          <w:lang w:eastAsia="en-GB"/>
        </w:rPr>
        <w:t>***</w:t>
      </w:r>
    </w:p>
    <w:p w:rsidR="00E03416" w:rsidRPr="00CD1898" w:rsidRDefault="00E03416" w:rsidP="00E0341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lang w:val="en-US" w:eastAsia="en-GB"/>
        </w:rPr>
      </w:pPr>
      <w:r w:rsidRPr="00CD1898">
        <w:rPr>
          <w:rFonts w:ascii="Times New Roman" w:eastAsia="Times New Roman" w:hAnsi="Times New Roman" w:cs="Times New Roman"/>
          <w:lang w:val="en-US" w:eastAsia="en-GB"/>
        </w:rPr>
        <w:t xml:space="preserve">D-III </w:t>
      </w:r>
      <w:proofErr w:type="gramStart"/>
      <w:r w:rsidRPr="00CD1898">
        <w:rPr>
          <w:rFonts w:ascii="Times New Roman" w:eastAsia="Times New Roman" w:hAnsi="Times New Roman" w:cs="Times New Roman"/>
          <w:lang w:val="en-US" w:eastAsia="en-GB"/>
        </w:rPr>
        <w:t>Of</w:t>
      </w:r>
      <w:proofErr w:type="gramEnd"/>
      <w:r w:rsidRPr="00CD1898">
        <w:rPr>
          <w:rFonts w:ascii="Times New Roman" w:eastAsia="Times New Roman" w:hAnsi="Times New Roman" w:cs="Times New Roman"/>
          <w:lang w:val="en-US" w:eastAsia="en-GB"/>
        </w:rPr>
        <w:t xml:space="preserve"> Nursing Study Program</w:t>
      </w:r>
    </w:p>
    <w:p w:rsidR="00E03416" w:rsidRPr="00CD1898" w:rsidRDefault="00E03416" w:rsidP="00E0341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 w:rsidRPr="00CD1898">
        <w:rPr>
          <w:rFonts w:ascii="Times New Roman" w:eastAsia="Times New Roman" w:hAnsi="Times New Roman" w:cs="Times New Roman"/>
          <w:lang w:val="en-US" w:eastAsia="en-GB"/>
        </w:rPr>
        <w:t xml:space="preserve">Garuda </w:t>
      </w:r>
      <w:proofErr w:type="spellStart"/>
      <w:r w:rsidRPr="00CD1898">
        <w:rPr>
          <w:rFonts w:ascii="Times New Roman" w:eastAsia="Times New Roman" w:hAnsi="Times New Roman" w:cs="Times New Roman"/>
          <w:lang w:val="en-US" w:eastAsia="en-GB"/>
        </w:rPr>
        <w:t>Putih</w:t>
      </w:r>
      <w:proofErr w:type="spellEnd"/>
      <w:r w:rsidRPr="00CD1898">
        <w:rPr>
          <w:rFonts w:ascii="Times New Roman" w:eastAsia="Times New Roman" w:hAnsi="Times New Roman" w:cs="Times New Roman"/>
          <w:lang w:val="en-US" w:eastAsia="en-GB"/>
        </w:rPr>
        <w:t xml:space="preserve"> Institute </w:t>
      </w:r>
      <w:proofErr w:type="gramStart"/>
      <w:r w:rsidRPr="00CD1898">
        <w:rPr>
          <w:rFonts w:ascii="Times New Roman" w:eastAsia="Times New Roman" w:hAnsi="Times New Roman" w:cs="Times New Roman"/>
          <w:lang w:val="en-US" w:eastAsia="en-GB"/>
        </w:rPr>
        <w:t>Of</w:t>
      </w:r>
      <w:proofErr w:type="gramEnd"/>
      <w:r w:rsidRPr="00CD1898">
        <w:rPr>
          <w:rFonts w:ascii="Times New Roman" w:eastAsia="Times New Roman" w:hAnsi="Times New Roman" w:cs="Times New Roman"/>
          <w:lang w:val="en-US" w:eastAsia="en-GB"/>
        </w:rPr>
        <w:t xml:space="preserve"> Health Sciences in Jambi</w:t>
      </w:r>
    </w:p>
    <w:p w:rsidR="00E03416" w:rsidRPr="00CD1898" w:rsidRDefault="00E03416" w:rsidP="00E03416">
      <w:pPr>
        <w:spacing w:after="160" w:line="240" w:lineRule="auto"/>
        <w:jc w:val="center"/>
        <w:rPr>
          <w:rFonts w:ascii="Times New Roman" w:eastAsiaTheme="minorHAnsi" w:hAnsi="Times New Roman" w:cs="Times New Roman"/>
          <w:color w:val="0000FF" w:themeColor="hyperlink"/>
          <w:u w:val="single"/>
          <w:lang w:val="en-US"/>
        </w:rPr>
      </w:pPr>
      <w:r w:rsidRPr="00CD1898">
        <w:rPr>
          <w:rFonts w:ascii="Times New Roman" w:eastAsiaTheme="minorHAnsi" w:hAnsi="Times New Roman" w:cs="Times New Roman"/>
        </w:rPr>
        <w:t>Email</w:t>
      </w:r>
      <w:r w:rsidRPr="00CD1898">
        <w:rPr>
          <w:rFonts w:ascii="Times New Roman" w:eastAsiaTheme="minorHAnsi" w:hAnsi="Times New Roman" w:cs="Times New Roman"/>
          <w:lang w:val="en-US"/>
        </w:rPr>
        <w:t xml:space="preserve"> </w:t>
      </w:r>
      <w:r w:rsidRPr="00CD1898">
        <w:rPr>
          <w:rFonts w:ascii="Times New Roman" w:eastAsiaTheme="minorHAnsi" w:hAnsi="Times New Roman" w:cs="Times New Roman"/>
        </w:rPr>
        <w:t xml:space="preserve">: </w:t>
      </w:r>
      <w:hyperlink r:id="rId6" w:history="1">
        <w:r w:rsidRPr="00CD1898">
          <w:rPr>
            <w:rFonts w:ascii="Times New Roman" w:eastAsiaTheme="minorHAnsi" w:hAnsi="Times New Roman" w:cs="Times New Roman"/>
            <w:color w:val="0000FF" w:themeColor="hyperlink"/>
            <w:u w:val="single"/>
            <w:lang w:val="en-US"/>
          </w:rPr>
          <w:t>Ezandaputra6@gmail.com</w:t>
        </w:r>
      </w:hyperlink>
    </w:p>
    <w:p w:rsidR="00E03416" w:rsidRPr="00CD1898" w:rsidRDefault="00E03416" w:rsidP="00E03416">
      <w:pPr>
        <w:spacing w:after="160" w:line="240" w:lineRule="auto"/>
        <w:jc w:val="center"/>
        <w:rPr>
          <w:rFonts w:asciiTheme="minorHAnsi" w:eastAsiaTheme="minorHAnsi" w:hAnsiTheme="minorHAnsi" w:cstheme="minorBidi"/>
          <w:color w:val="0000FF" w:themeColor="hyperlink"/>
          <w:u w:val="single"/>
          <w:lang w:val="en-US"/>
        </w:rPr>
      </w:pPr>
    </w:p>
    <w:p w:rsidR="00E03416" w:rsidRPr="00CD1898" w:rsidRDefault="00E03416" w:rsidP="00E03416">
      <w:pPr>
        <w:spacing w:after="160" w:line="240" w:lineRule="auto"/>
        <w:jc w:val="center"/>
        <w:rPr>
          <w:rFonts w:asciiTheme="minorHAnsi" w:eastAsiaTheme="minorHAnsi" w:hAnsiTheme="minorHAnsi" w:cstheme="minorBidi"/>
          <w:color w:val="0000FF" w:themeColor="hyperlink"/>
          <w:u w:val="single"/>
          <w:lang w:val="en-US"/>
        </w:rPr>
      </w:pPr>
    </w:p>
    <w:p w:rsidR="00E03416" w:rsidRDefault="00E03416" w:rsidP="00E03416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bCs/>
          <w:lang w:val="en-US"/>
        </w:rPr>
      </w:pPr>
      <w:r w:rsidRPr="00CD1898">
        <w:rPr>
          <w:rFonts w:ascii="Times New Roman" w:eastAsiaTheme="minorHAnsi" w:hAnsi="Times New Roman" w:cs="Times New Roman"/>
          <w:b/>
          <w:bCs/>
          <w:lang w:val="en-US"/>
        </w:rPr>
        <w:t>ABSTRACT</w:t>
      </w:r>
    </w:p>
    <w:p w:rsidR="00E03416" w:rsidRDefault="00E03416" w:rsidP="00E03416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bCs/>
          <w:lang w:val="en-US"/>
        </w:rPr>
      </w:pPr>
    </w:p>
    <w:p w:rsidR="00E03416" w:rsidRPr="00CD1898" w:rsidRDefault="00E03416" w:rsidP="00E03416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bCs/>
          <w:lang w:val="en-US"/>
        </w:rPr>
      </w:pPr>
    </w:p>
    <w:p w:rsidR="00E03416" w:rsidRPr="00CD1898" w:rsidRDefault="00E03416" w:rsidP="00E03416">
      <w:pPr>
        <w:pStyle w:val="NoSpacing"/>
        <w:jc w:val="both"/>
        <w:rPr>
          <w:color w:val="202124"/>
          <w:lang w:val="en"/>
        </w:rPr>
      </w:pPr>
      <w:proofErr w:type="gramStart"/>
      <w:r>
        <w:rPr>
          <w:b/>
          <w:color w:val="202124"/>
          <w:lang w:val="en"/>
        </w:rPr>
        <w:t>Introduction</w:t>
      </w:r>
      <w:r w:rsidRPr="00CD1898">
        <w:rPr>
          <w:b/>
          <w:color w:val="202124"/>
          <w:lang w:val="en"/>
        </w:rPr>
        <w:t xml:space="preserve"> :</w:t>
      </w:r>
      <w:proofErr w:type="gramEnd"/>
      <w:r w:rsidRPr="00CD1898">
        <w:rPr>
          <w:b/>
          <w:color w:val="202124"/>
          <w:lang w:val="en"/>
        </w:rPr>
        <w:t xml:space="preserve"> </w:t>
      </w:r>
      <w:proofErr w:type="spellStart"/>
      <w:r w:rsidRPr="00CD1898">
        <w:t>Thypoid</w:t>
      </w:r>
      <w:proofErr w:type="spellEnd"/>
      <w:r w:rsidRPr="00CD1898">
        <w:rPr>
          <w:spacing w:val="-8"/>
        </w:rPr>
        <w:t xml:space="preserve"> </w:t>
      </w:r>
      <w:r w:rsidRPr="00CD1898">
        <w:t>fever</w:t>
      </w:r>
      <w:r w:rsidRPr="00CD1898">
        <w:rPr>
          <w:spacing w:val="-5"/>
        </w:rPr>
        <w:t xml:space="preserve"> </w:t>
      </w:r>
      <w:r w:rsidRPr="00CD1898">
        <w:t>is</w:t>
      </w:r>
      <w:r w:rsidRPr="00CD1898">
        <w:rPr>
          <w:spacing w:val="-7"/>
        </w:rPr>
        <w:t xml:space="preserve"> </w:t>
      </w:r>
      <w:r w:rsidRPr="00CD1898">
        <w:t>an</w:t>
      </w:r>
      <w:r w:rsidRPr="00CD1898">
        <w:rPr>
          <w:spacing w:val="-6"/>
        </w:rPr>
        <w:t xml:space="preserve"> </w:t>
      </w:r>
      <w:r w:rsidRPr="00CD1898">
        <w:t>acute</w:t>
      </w:r>
      <w:r w:rsidRPr="00CD1898">
        <w:rPr>
          <w:spacing w:val="-6"/>
        </w:rPr>
        <w:t xml:space="preserve"> </w:t>
      </w:r>
      <w:r w:rsidRPr="00CD1898">
        <w:t>infectious</w:t>
      </w:r>
      <w:r w:rsidRPr="00CD1898">
        <w:rPr>
          <w:spacing w:val="1"/>
        </w:rPr>
        <w:t xml:space="preserve"> </w:t>
      </w:r>
      <w:r w:rsidRPr="00CD1898">
        <w:t>disease that usually affects the gastrointestinal tract with symptoms of fever more than a week, digestive problems and</w:t>
      </w:r>
      <w:r w:rsidRPr="00CD1898">
        <w:rPr>
          <w:spacing w:val="1"/>
        </w:rPr>
        <w:t xml:space="preserve"> </w:t>
      </w:r>
      <w:r w:rsidRPr="00CD1898">
        <w:t>impaired consciousness.</w:t>
      </w:r>
    </w:p>
    <w:p w:rsidR="00E03416" w:rsidRPr="00CD1898" w:rsidRDefault="00E03416" w:rsidP="00E03416">
      <w:pPr>
        <w:pStyle w:val="NoSpacing"/>
        <w:jc w:val="both"/>
        <w:rPr>
          <w:bCs/>
          <w:color w:val="202124"/>
        </w:rPr>
      </w:pPr>
      <w:r w:rsidRPr="00CD1898">
        <w:rPr>
          <w:b/>
          <w:color w:val="202124"/>
        </w:rPr>
        <w:t xml:space="preserve">Destination: </w:t>
      </w:r>
      <w:r w:rsidRPr="00CD1898">
        <w:rPr>
          <w:bCs/>
          <w:color w:val="202124"/>
        </w:rPr>
        <w:t>The destination of this case study is to obtain an overview of the implementation of nursing care in meeting the nutritional needs of children with typhoid fever.</w:t>
      </w:r>
    </w:p>
    <w:p w:rsidR="00E03416" w:rsidRPr="00CD1898" w:rsidRDefault="00E03416" w:rsidP="00E03416">
      <w:pPr>
        <w:pStyle w:val="NoSpacing"/>
        <w:jc w:val="both"/>
        <w:rPr>
          <w:rFonts w:eastAsiaTheme="minorHAnsi"/>
          <w:szCs w:val="28"/>
          <w:lang w:val="en-ID"/>
        </w:rPr>
      </w:pPr>
      <w:proofErr w:type="gramStart"/>
      <w:r w:rsidRPr="00CD1898">
        <w:rPr>
          <w:rFonts w:eastAsiaTheme="minorHAnsi"/>
          <w:b/>
          <w:color w:val="202124"/>
          <w:lang w:val="en-ID"/>
        </w:rPr>
        <w:t>Method</w:t>
      </w:r>
      <w:r w:rsidRPr="00CD1898">
        <w:rPr>
          <w:rFonts w:eastAsiaTheme="minorHAnsi"/>
          <w:color w:val="202124"/>
          <w:lang w:val="en-ID"/>
        </w:rPr>
        <w:t xml:space="preserve"> :</w:t>
      </w:r>
      <w:proofErr w:type="gramEnd"/>
      <w:r w:rsidRPr="00CD1898">
        <w:rPr>
          <w:rFonts w:eastAsiaTheme="minorHAnsi"/>
          <w:color w:val="202124"/>
          <w:lang w:val="en-ID"/>
        </w:rPr>
        <w:t xml:space="preserve"> </w:t>
      </w:r>
      <w:r w:rsidRPr="00CD1898">
        <w:rPr>
          <w:rFonts w:eastAsiaTheme="minorHAnsi"/>
          <w:szCs w:val="28"/>
          <w:lang w:val="en-ID"/>
        </w:rPr>
        <w:t>The method used is a case study in the form of a comprehensive approach to appropriate care</w:t>
      </w:r>
      <w:r w:rsidRPr="00CD1898">
        <w:rPr>
          <w:rFonts w:eastAsiaTheme="minorHAnsi"/>
          <w:spacing w:val="-42"/>
          <w:szCs w:val="28"/>
          <w:lang w:val="en-ID"/>
        </w:rPr>
        <w:t xml:space="preserve"> </w:t>
      </w:r>
      <w:r w:rsidRPr="00CD1898">
        <w:rPr>
          <w:rFonts w:eastAsiaTheme="minorHAnsi"/>
          <w:szCs w:val="28"/>
          <w:lang w:val="en-ID"/>
        </w:rPr>
        <w:t xml:space="preserve">nursing process aimed of writing this case study was describing nursing care in children with </w:t>
      </w:r>
      <w:proofErr w:type="spellStart"/>
      <w:r w:rsidRPr="00CD1898">
        <w:rPr>
          <w:rFonts w:eastAsiaTheme="minorHAnsi"/>
          <w:szCs w:val="28"/>
          <w:lang w:val="en-ID"/>
        </w:rPr>
        <w:t>thypoid</w:t>
      </w:r>
      <w:proofErr w:type="spellEnd"/>
      <w:r w:rsidRPr="00CD1898">
        <w:rPr>
          <w:rFonts w:eastAsiaTheme="minorHAnsi"/>
          <w:szCs w:val="28"/>
          <w:lang w:val="en-ID"/>
        </w:rPr>
        <w:t xml:space="preserve"> fever in meeting</w:t>
      </w:r>
      <w:r w:rsidRPr="00CD1898">
        <w:rPr>
          <w:rFonts w:eastAsiaTheme="minorHAnsi"/>
          <w:spacing w:val="1"/>
          <w:szCs w:val="28"/>
          <w:lang w:val="en-ID"/>
        </w:rPr>
        <w:t xml:space="preserve"> </w:t>
      </w:r>
      <w:r w:rsidRPr="00CD1898">
        <w:rPr>
          <w:rFonts w:eastAsiaTheme="minorHAnsi"/>
          <w:szCs w:val="28"/>
          <w:lang w:val="en-ID"/>
        </w:rPr>
        <w:t>nutritional needs in child care.</w:t>
      </w:r>
    </w:p>
    <w:p w:rsidR="00E03416" w:rsidRPr="00CD1898" w:rsidRDefault="00E03416" w:rsidP="00E03416">
      <w:pPr>
        <w:pStyle w:val="NoSpacing"/>
        <w:jc w:val="both"/>
        <w:rPr>
          <w:color w:val="202124"/>
          <w:sz w:val="28"/>
          <w:szCs w:val="28"/>
        </w:rPr>
      </w:pPr>
      <w:proofErr w:type="gramStart"/>
      <w:r w:rsidRPr="00CD1898">
        <w:rPr>
          <w:b/>
          <w:color w:val="202124"/>
        </w:rPr>
        <w:t>Results :</w:t>
      </w:r>
      <w:proofErr w:type="gramEnd"/>
      <w:r w:rsidRPr="00CD1898">
        <w:rPr>
          <w:rFonts w:ascii="Courier New" w:hAnsi="Courier New" w:cs="Courier New"/>
          <w:sz w:val="20"/>
          <w:szCs w:val="20"/>
        </w:rPr>
        <w:t xml:space="preserve"> </w:t>
      </w:r>
      <w:r w:rsidRPr="00CD1898">
        <w:t>The result of research known nutritional needs assessment process compliance conducted by the author,</w:t>
      </w:r>
      <w:r w:rsidRPr="00CD1898">
        <w:rPr>
          <w:spacing w:val="-3"/>
          <w:szCs w:val="26"/>
        </w:rPr>
        <w:t xml:space="preserve"> </w:t>
      </w:r>
      <w:r w:rsidRPr="00CD1898">
        <w:rPr>
          <w:szCs w:val="26"/>
        </w:rPr>
        <w:t>one</w:t>
      </w:r>
      <w:r w:rsidRPr="00CD1898">
        <w:rPr>
          <w:spacing w:val="-4"/>
          <w:szCs w:val="26"/>
        </w:rPr>
        <w:t xml:space="preserve"> </w:t>
      </w:r>
      <w:r w:rsidRPr="00CD1898">
        <w:rPr>
          <w:szCs w:val="26"/>
        </w:rPr>
        <w:t>children</w:t>
      </w:r>
      <w:r w:rsidRPr="00CD1898">
        <w:rPr>
          <w:spacing w:val="-4"/>
          <w:szCs w:val="26"/>
        </w:rPr>
        <w:t xml:space="preserve"> </w:t>
      </w:r>
      <w:r w:rsidRPr="00CD1898">
        <w:rPr>
          <w:szCs w:val="26"/>
        </w:rPr>
        <w:t>to</w:t>
      </w:r>
      <w:r w:rsidRPr="00CD1898">
        <w:rPr>
          <w:spacing w:val="-4"/>
          <w:szCs w:val="26"/>
        </w:rPr>
        <w:t xml:space="preserve"> </w:t>
      </w:r>
      <w:r w:rsidRPr="00CD1898">
        <w:rPr>
          <w:szCs w:val="26"/>
        </w:rPr>
        <w:t>fulfill</w:t>
      </w:r>
      <w:r w:rsidRPr="00CD1898">
        <w:rPr>
          <w:spacing w:val="-3"/>
          <w:szCs w:val="26"/>
        </w:rPr>
        <w:t xml:space="preserve"> </w:t>
      </w:r>
      <w:r w:rsidRPr="00CD1898">
        <w:rPr>
          <w:szCs w:val="26"/>
        </w:rPr>
        <w:t>nutritional</w:t>
      </w:r>
      <w:r w:rsidRPr="00CD1898">
        <w:rPr>
          <w:spacing w:val="-4"/>
          <w:szCs w:val="26"/>
        </w:rPr>
        <w:t xml:space="preserve"> </w:t>
      </w:r>
      <w:r w:rsidRPr="00CD1898">
        <w:rPr>
          <w:szCs w:val="26"/>
        </w:rPr>
        <w:t>needs</w:t>
      </w:r>
      <w:r w:rsidRPr="00CD1898">
        <w:rPr>
          <w:spacing w:val="-3"/>
          <w:szCs w:val="26"/>
        </w:rPr>
        <w:t xml:space="preserve"> </w:t>
      </w:r>
      <w:r w:rsidRPr="00CD1898">
        <w:rPr>
          <w:szCs w:val="26"/>
        </w:rPr>
        <w:t>are</w:t>
      </w:r>
      <w:r w:rsidRPr="00CD1898">
        <w:rPr>
          <w:spacing w:val="-2"/>
          <w:szCs w:val="26"/>
        </w:rPr>
        <w:t xml:space="preserve"> </w:t>
      </w:r>
      <w:r w:rsidRPr="00CD1898">
        <w:rPr>
          <w:szCs w:val="26"/>
        </w:rPr>
        <w:t>almost</w:t>
      </w:r>
      <w:r w:rsidRPr="00CD1898">
        <w:rPr>
          <w:spacing w:val="-5"/>
          <w:szCs w:val="26"/>
        </w:rPr>
        <w:t xml:space="preserve"> </w:t>
      </w:r>
      <w:r w:rsidRPr="00CD1898">
        <w:rPr>
          <w:szCs w:val="26"/>
        </w:rPr>
        <w:t>the</w:t>
      </w:r>
      <w:r w:rsidRPr="00CD1898">
        <w:rPr>
          <w:spacing w:val="-4"/>
          <w:szCs w:val="26"/>
        </w:rPr>
        <w:t xml:space="preserve"> </w:t>
      </w:r>
      <w:proofErr w:type="spellStart"/>
      <w:r w:rsidRPr="00CD1898">
        <w:rPr>
          <w:szCs w:val="26"/>
        </w:rPr>
        <w:t>sae</w:t>
      </w:r>
      <w:proofErr w:type="spellEnd"/>
      <w:r w:rsidRPr="00CD1898">
        <w:rPr>
          <w:spacing w:val="1"/>
          <w:szCs w:val="26"/>
        </w:rPr>
        <w:t xml:space="preserve"> </w:t>
      </w:r>
      <w:r w:rsidRPr="00CD1898">
        <w:rPr>
          <w:szCs w:val="26"/>
        </w:rPr>
        <w:t>that is not a shortage of nutrients from the evaluation phase for 3 meetings.</w:t>
      </w:r>
    </w:p>
    <w:p w:rsidR="00E03416" w:rsidRPr="00CD1898" w:rsidRDefault="00E03416" w:rsidP="00E03416">
      <w:pPr>
        <w:pStyle w:val="NoSpacing"/>
        <w:jc w:val="both"/>
        <w:rPr>
          <w:b/>
          <w:color w:val="202124"/>
          <w:sz w:val="28"/>
          <w:szCs w:val="28"/>
        </w:rPr>
      </w:pPr>
      <w:proofErr w:type="gramStart"/>
      <w:r w:rsidRPr="00CD1898">
        <w:rPr>
          <w:b/>
          <w:color w:val="202124"/>
        </w:rPr>
        <w:t>Conclusion :</w:t>
      </w:r>
      <w:proofErr w:type="gramEnd"/>
      <w:r w:rsidRPr="00CD1898">
        <w:rPr>
          <w:b/>
          <w:color w:val="202124"/>
        </w:rPr>
        <w:t xml:space="preserve"> </w:t>
      </w:r>
      <w:r w:rsidRPr="00CD1898">
        <w:rPr>
          <w:szCs w:val="26"/>
        </w:rPr>
        <w:t>The conclusion of this study is not a gap</w:t>
      </w:r>
      <w:r w:rsidRPr="00CD1898">
        <w:rPr>
          <w:spacing w:val="1"/>
          <w:szCs w:val="26"/>
        </w:rPr>
        <w:t xml:space="preserve"> </w:t>
      </w:r>
      <w:r w:rsidRPr="00CD1898">
        <w:rPr>
          <w:szCs w:val="26"/>
        </w:rPr>
        <w:t xml:space="preserve">between the theory and the fact that in the can on the ground that there is a relationship between the </w:t>
      </w:r>
      <w:proofErr w:type="spellStart"/>
      <w:r w:rsidRPr="00CD1898">
        <w:rPr>
          <w:szCs w:val="26"/>
        </w:rPr>
        <w:t>thypoid</w:t>
      </w:r>
      <w:proofErr w:type="spellEnd"/>
      <w:r w:rsidRPr="00CD1898">
        <w:rPr>
          <w:szCs w:val="26"/>
        </w:rPr>
        <w:t xml:space="preserve"> fever of</w:t>
      </w:r>
      <w:r w:rsidRPr="00CD1898">
        <w:rPr>
          <w:spacing w:val="1"/>
          <w:szCs w:val="26"/>
        </w:rPr>
        <w:t xml:space="preserve"> </w:t>
      </w:r>
      <w:r w:rsidRPr="00CD1898">
        <w:rPr>
          <w:szCs w:val="26"/>
        </w:rPr>
        <w:t>nutrition.</w:t>
      </w:r>
    </w:p>
    <w:p w:rsidR="00E03416" w:rsidRPr="00CD1898" w:rsidRDefault="00E03416" w:rsidP="00E03416">
      <w:pPr>
        <w:pStyle w:val="NoSpacing"/>
        <w:jc w:val="both"/>
        <w:rPr>
          <w:color w:val="202124"/>
          <w:sz w:val="28"/>
          <w:szCs w:val="28"/>
        </w:rPr>
      </w:pPr>
      <w:proofErr w:type="gramStart"/>
      <w:r w:rsidRPr="00CD1898">
        <w:rPr>
          <w:b/>
          <w:color w:val="202124"/>
        </w:rPr>
        <w:t>Suggestion :</w:t>
      </w:r>
      <w:proofErr w:type="gramEnd"/>
      <w:r w:rsidRPr="00CD1898">
        <w:rPr>
          <w:b/>
          <w:color w:val="202124"/>
        </w:rPr>
        <w:t xml:space="preserve"> </w:t>
      </w:r>
      <w:r w:rsidRPr="00CD1898">
        <w:rPr>
          <w:szCs w:val="26"/>
        </w:rPr>
        <w:t xml:space="preserve">Suggestions for other researchers are expected </w:t>
      </w:r>
      <w:proofErr w:type="spellStart"/>
      <w:r w:rsidRPr="00CD1898">
        <w:rPr>
          <w:szCs w:val="26"/>
        </w:rPr>
        <w:t>tob</w:t>
      </w:r>
      <w:proofErr w:type="spellEnd"/>
      <w:r w:rsidRPr="00CD1898">
        <w:rPr>
          <w:szCs w:val="26"/>
        </w:rPr>
        <w:t xml:space="preserve"> conduct further research to be aware of other factors that</w:t>
      </w:r>
      <w:r w:rsidRPr="00CD1898">
        <w:rPr>
          <w:spacing w:val="1"/>
          <w:szCs w:val="26"/>
        </w:rPr>
        <w:t xml:space="preserve"> </w:t>
      </w:r>
      <w:r w:rsidRPr="00CD1898">
        <w:rPr>
          <w:szCs w:val="26"/>
        </w:rPr>
        <w:t>affect</w:t>
      </w:r>
      <w:r w:rsidRPr="00CD1898">
        <w:rPr>
          <w:spacing w:val="-3"/>
          <w:szCs w:val="26"/>
        </w:rPr>
        <w:t xml:space="preserve"> </w:t>
      </w:r>
      <w:r w:rsidRPr="00CD1898">
        <w:rPr>
          <w:szCs w:val="26"/>
        </w:rPr>
        <w:t>the</w:t>
      </w:r>
      <w:r w:rsidRPr="00CD1898">
        <w:rPr>
          <w:spacing w:val="-3"/>
          <w:szCs w:val="26"/>
        </w:rPr>
        <w:t xml:space="preserve"> </w:t>
      </w:r>
      <w:r w:rsidRPr="00CD1898">
        <w:rPr>
          <w:szCs w:val="26"/>
        </w:rPr>
        <w:t>prevention</w:t>
      </w:r>
      <w:r w:rsidRPr="00CD1898">
        <w:rPr>
          <w:spacing w:val="-4"/>
          <w:szCs w:val="26"/>
        </w:rPr>
        <w:t xml:space="preserve"> </w:t>
      </w:r>
      <w:r w:rsidRPr="00CD1898">
        <w:rPr>
          <w:szCs w:val="26"/>
        </w:rPr>
        <w:t>of</w:t>
      </w:r>
      <w:r w:rsidRPr="00CD1898">
        <w:rPr>
          <w:spacing w:val="-3"/>
          <w:szCs w:val="26"/>
        </w:rPr>
        <w:t xml:space="preserve"> </w:t>
      </w:r>
      <w:r w:rsidRPr="00CD1898">
        <w:rPr>
          <w:szCs w:val="26"/>
        </w:rPr>
        <w:t>infection.</w:t>
      </w:r>
    </w:p>
    <w:p w:rsidR="00E03416" w:rsidRPr="00CD1898" w:rsidRDefault="00E03416" w:rsidP="00E03416">
      <w:pPr>
        <w:pStyle w:val="NoSpacing"/>
        <w:jc w:val="both"/>
        <w:rPr>
          <w:rFonts w:eastAsiaTheme="minorHAnsi"/>
          <w:lang w:val="en-ID"/>
        </w:rPr>
      </w:pPr>
      <w:proofErr w:type="gramStart"/>
      <w:r w:rsidRPr="00CD1898">
        <w:rPr>
          <w:rFonts w:eastAsiaTheme="minorHAnsi"/>
          <w:b/>
          <w:color w:val="202124"/>
          <w:lang w:val="en-ID"/>
        </w:rPr>
        <w:t>Keywords :</w:t>
      </w:r>
      <w:proofErr w:type="gramEnd"/>
      <w:r w:rsidRPr="00CD1898">
        <w:rPr>
          <w:rFonts w:eastAsiaTheme="minorHAnsi"/>
          <w:b/>
          <w:color w:val="202124"/>
          <w:lang w:val="en-ID"/>
        </w:rPr>
        <w:t xml:space="preserve"> </w:t>
      </w:r>
      <w:proofErr w:type="spellStart"/>
      <w:r w:rsidRPr="00CD1898">
        <w:rPr>
          <w:rFonts w:eastAsiaTheme="minorHAnsi"/>
          <w:lang w:val="en-ID"/>
        </w:rPr>
        <w:t>Chidren</w:t>
      </w:r>
      <w:proofErr w:type="spellEnd"/>
      <w:r w:rsidRPr="00CD1898">
        <w:rPr>
          <w:rFonts w:eastAsiaTheme="minorHAnsi"/>
          <w:lang w:val="en-ID"/>
        </w:rPr>
        <w:t>,</w:t>
      </w:r>
      <w:r w:rsidRPr="00CD1898">
        <w:rPr>
          <w:rFonts w:eastAsiaTheme="minorHAnsi"/>
          <w:spacing w:val="-1"/>
          <w:lang w:val="en-ID"/>
        </w:rPr>
        <w:t xml:space="preserve"> </w:t>
      </w:r>
      <w:proofErr w:type="spellStart"/>
      <w:r w:rsidRPr="00CD1898">
        <w:rPr>
          <w:rFonts w:eastAsiaTheme="minorHAnsi"/>
          <w:lang w:val="en-ID"/>
        </w:rPr>
        <w:t>Thypoid</w:t>
      </w:r>
      <w:proofErr w:type="spellEnd"/>
      <w:r w:rsidRPr="00CD1898">
        <w:rPr>
          <w:rFonts w:eastAsiaTheme="minorHAnsi"/>
          <w:spacing w:val="-4"/>
          <w:lang w:val="en-ID"/>
        </w:rPr>
        <w:t xml:space="preserve"> </w:t>
      </w:r>
      <w:r w:rsidRPr="00CD1898">
        <w:rPr>
          <w:rFonts w:eastAsiaTheme="minorHAnsi"/>
          <w:lang w:val="en-ID"/>
        </w:rPr>
        <w:t>Fever,</w:t>
      </w:r>
      <w:r w:rsidRPr="00CD1898">
        <w:rPr>
          <w:rFonts w:eastAsiaTheme="minorHAnsi"/>
          <w:spacing w:val="-1"/>
          <w:lang w:val="en-ID"/>
        </w:rPr>
        <w:t xml:space="preserve"> </w:t>
      </w:r>
      <w:r w:rsidRPr="00CD1898">
        <w:rPr>
          <w:rFonts w:eastAsiaTheme="minorHAnsi"/>
          <w:lang w:val="en-ID"/>
        </w:rPr>
        <w:t>Nutrition</w:t>
      </w:r>
    </w:p>
    <w:p w:rsidR="00034E71" w:rsidRDefault="00E03416" w:rsidP="00E03416">
      <w:proofErr w:type="gramStart"/>
      <w:r w:rsidRPr="00CD1898">
        <w:rPr>
          <w:rFonts w:eastAsiaTheme="minorHAnsi"/>
          <w:b/>
          <w:bCs/>
          <w:szCs w:val="28"/>
          <w:lang w:val="en-ID"/>
        </w:rPr>
        <w:t>Reference</w:t>
      </w:r>
      <w:r w:rsidRPr="00CD1898">
        <w:rPr>
          <w:rFonts w:eastAsiaTheme="minorHAnsi"/>
          <w:szCs w:val="28"/>
          <w:lang w:val="en-ID"/>
        </w:rPr>
        <w:t xml:space="preserve"> :</w:t>
      </w:r>
      <w:proofErr w:type="gramEnd"/>
      <w:r w:rsidRPr="00CD1898">
        <w:rPr>
          <w:rFonts w:eastAsiaTheme="minorHAnsi"/>
          <w:szCs w:val="28"/>
          <w:lang w:val="en-ID"/>
        </w:rPr>
        <w:t xml:space="preserve"> 5 books (2013-2015), 6 journals (2015-2021)</w:t>
      </w:r>
    </w:p>
    <w:sectPr w:rsidR="00034E71" w:rsidSect="00E0341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16"/>
    <w:rsid w:val="001248E5"/>
    <w:rsid w:val="00B330DE"/>
    <w:rsid w:val="00E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16"/>
    <w:pPr>
      <w:spacing w:line="360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4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E034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341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3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0341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16"/>
    <w:pPr>
      <w:spacing w:line="360" w:lineRule="auto"/>
    </w:pPr>
    <w:rPr>
      <w:rFonts w:ascii="Calibri" w:eastAsia="Calibri" w:hAnsi="Calibri" w:cs="SimSu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4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styleId="Hyperlink">
    <w:name w:val="Hyperlink"/>
    <w:basedOn w:val="DefaultParagraphFont"/>
    <w:uiPriority w:val="99"/>
    <w:unhideWhenUsed/>
    <w:rsid w:val="00E034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341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3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0341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zandaputra6@gmail.com" TargetMode="External"/><Relationship Id="rId5" Type="http://schemas.openxmlformats.org/officeDocument/2006/relationships/hyperlink" Target="mailto:Ezandaputra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LC COMP</cp:lastModifiedBy>
  <cp:revision>1</cp:revision>
  <dcterms:created xsi:type="dcterms:W3CDTF">2022-05-25T01:44:00Z</dcterms:created>
  <dcterms:modified xsi:type="dcterms:W3CDTF">2022-05-25T01:44:00Z</dcterms:modified>
</cp:coreProperties>
</file>