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DB" w:rsidRDefault="002F4CDB" w:rsidP="002F4C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389D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2F4CDB" w:rsidRDefault="002F4CDB" w:rsidP="002F4C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4CDB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7389D">
        <w:rPr>
          <w:rFonts w:ascii="Times New Roman" w:hAnsi="Times New Roman" w:cs="Times New Roman"/>
          <w:sz w:val="24"/>
          <w:szCs w:val="24"/>
          <w:lang w:val="id-ID"/>
        </w:rPr>
        <w:t>Tabel 3.3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Definisi Operasional..............................................................................49</w:t>
      </w:r>
    </w:p>
    <w:p w:rsidR="002F4CDB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Skala Nyeri Ny.S Sebelum Dan Sesudah Penerapan Hari Pertama.......57</w:t>
      </w:r>
    </w:p>
    <w:p w:rsidR="002F4CDB" w:rsidRPr="0067389D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Skala Nyeri Ny.S Sebelum Dan Sesudah Penerapan Hari Kedua.........58</w:t>
      </w:r>
    </w:p>
    <w:p w:rsidR="002F4CDB" w:rsidRPr="0067389D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 Skala Nyeri Ny.S Sebelum Dan Sesudah Penerapan Hari Ketiga.........59</w:t>
      </w:r>
    </w:p>
    <w:p w:rsidR="002F4CDB" w:rsidRPr="0067389D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 Hasil Evaluasi Skala Nyeri Ny.S...........................................................60</w:t>
      </w:r>
    </w:p>
    <w:p w:rsidR="0067389D" w:rsidRDefault="0067389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4CDB" w:rsidRDefault="00E0753A" w:rsidP="002F4C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="002F4CD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2F4CDB" w:rsidRDefault="002F4CDB" w:rsidP="002F4CD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4CDB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 2.1 Anatomi Fisiologi sendi....................................................................7</w:t>
      </w:r>
    </w:p>
    <w:p w:rsidR="002F4CDB" w:rsidRPr="0067389D" w:rsidRDefault="002F4CDB" w:rsidP="002F4C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F4CDB" w:rsidRDefault="002F4CD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0753A" w:rsidRDefault="00E0753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B5EE3" w:rsidRDefault="00E0753A" w:rsidP="00E0753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753A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E0753A" w:rsidRDefault="00E0753A" w:rsidP="00E0753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53A" w:rsidRDefault="00FA014C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:Tata cara</w:t>
      </w:r>
      <w:r w:rsidR="00E0753A">
        <w:rPr>
          <w:rFonts w:ascii="Times New Roman" w:hAnsi="Times New Roman" w:cs="Times New Roman"/>
          <w:sz w:val="24"/>
          <w:szCs w:val="24"/>
          <w:lang w:val="id-ID"/>
        </w:rPr>
        <w:t xml:space="preserve"> senam ergonomis</w:t>
      </w:r>
    </w:p>
    <w:p w:rsidR="00E0753A" w:rsidRDefault="00E0753A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:Lembar konsul pembimbing ke I</w:t>
      </w:r>
    </w:p>
    <w:p w:rsidR="00F77452" w:rsidRDefault="00E0753A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7452">
        <w:rPr>
          <w:rFonts w:ascii="Times New Roman" w:hAnsi="Times New Roman" w:cs="Times New Roman"/>
          <w:sz w:val="24"/>
          <w:szCs w:val="24"/>
          <w:lang w:val="id-ID"/>
        </w:rPr>
        <w:t>:Le</w:t>
      </w:r>
      <w:r>
        <w:rPr>
          <w:rFonts w:ascii="Times New Roman" w:hAnsi="Times New Roman" w:cs="Times New Roman"/>
          <w:sz w:val="24"/>
          <w:szCs w:val="24"/>
          <w:lang w:val="id-ID"/>
        </w:rPr>
        <w:t>mbar konsul pembimbing ke II</w:t>
      </w:r>
    </w:p>
    <w:p w:rsidR="00F77452" w:rsidRDefault="00F77452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:Data</w:t>
      </w:r>
    </w:p>
    <w:p w:rsidR="00F77452" w:rsidRDefault="00E0753A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02234">
        <w:rPr>
          <w:rFonts w:ascii="Times New Roman" w:hAnsi="Times New Roman" w:cs="Times New Roman"/>
          <w:i/>
          <w:sz w:val="24"/>
          <w:szCs w:val="24"/>
          <w:lang w:val="id-ID"/>
        </w:rPr>
        <w:t>Informend</w:t>
      </w:r>
      <w:r w:rsidRPr="002022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consent</w:t>
      </w:r>
    </w:p>
    <w:p w:rsidR="00F77452" w:rsidRDefault="00F77452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:Penjelasan Untuk Mengikuti Penelitian (PSP)</w:t>
      </w:r>
    </w:p>
    <w:p w:rsidR="00E0753A" w:rsidRDefault="006D50DC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</w:t>
      </w:r>
      <w:r w:rsidR="00F77452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E0753A">
        <w:rPr>
          <w:rFonts w:ascii="Times New Roman" w:hAnsi="Times New Roman" w:cs="Times New Roman"/>
          <w:sz w:val="24"/>
          <w:szCs w:val="24"/>
          <w:lang w:val="id-ID"/>
        </w:rPr>
        <w:tab/>
        <w:t>:Lembar observasi pengukuran skala nyeri</w:t>
      </w:r>
    </w:p>
    <w:p w:rsidR="0067389D" w:rsidRDefault="006D50DC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VI</w:t>
      </w:r>
      <w:r w:rsidR="00F77452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E0753A">
        <w:rPr>
          <w:rFonts w:ascii="Times New Roman" w:hAnsi="Times New Roman" w:cs="Times New Roman"/>
          <w:sz w:val="24"/>
          <w:szCs w:val="24"/>
          <w:lang w:val="id-ID"/>
        </w:rPr>
        <w:tab/>
        <w:t>:Lembar observasi senam ergonomis</w:t>
      </w:r>
    </w:p>
    <w:p w:rsidR="00F77452" w:rsidRDefault="00F77452" w:rsidP="00E0753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IX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:Dokumentasi Penelitian </w:t>
      </w:r>
    </w:p>
    <w:p w:rsidR="006B6C78" w:rsidRPr="0067389D" w:rsidRDefault="006B6C78" w:rsidP="006B6C78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B6C78" w:rsidRPr="0067389D" w:rsidSect="009B5EE3">
      <w:footerReference w:type="default" r:id="rId7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BE" w:rsidRDefault="006559BE" w:rsidP="00AE597A">
      <w:pPr>
        <w:spacing w:after="0" w:line="240" w:lineRule="auto"/>
      </w:pPr>
      <w:r>
        <w:separator/>
      </w:r>
    </w:p>
  </w:endnote>
  <w:endnote w:type="continuationSeparator" w:id="0">
    <w:p w:rsidR="006559BE" w:rsidRDefault="006559BE" w:rsidP="00A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14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E597A" w:rsidRPr="00AE597A" w:rsidRDefault="00AE597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xv</w:t>
        </w:r>
        <w:r w:rsidR="002F4CDB">
          <w:rPr>
            <w:rFonts w:ascii="Times New Roman" w:hAnsi="Times New Roman" w:cs="Times New Roman"/>
            <w:sz w:val="24"/>
            <w:lang w:val="id-ID"/>
          </w:rPr>
          <w:t>i</w:t>
        </w:r>
      </w:p>
    </w:sdtContent>
  </w:sdt>
  <w:p w:rsidR="00AE597A" w:rsidRDefault="00AE5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BE" w:rsidRDefault="006559BE" w:rsidP="00AE597A">
      <w:pPr>
        <w:spacing w:after="0" w:line="240" w:lineRule="auto"/>
      </w:pPr>
      <w:r>
        <w:separator/>
      </w:r>
    </w:p>
  </w:footnote>
  <w:footnote w:type="continuationSeparator" w:id="0">
    <w:p w:rsidR="006559BE" w:rsidRDefault="006559BE" w:rsidP="00AE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3"/>
    <w:rsid w:val="00192C85"/>
    <w:rsid w:val="001B3D86"/>
    <w:rsid w:val="001E2B7B"/>
    <w:rsid w:val="00202234"/>
    <w:rsid w:val="002A5ADD"/>
    <w:rsid w:val="002F4CDB"/>
    <w:rsid w:val="00550B15"/>
    <w:rsid w:val="006559BE"/>
    <w:rsid w:val="0067389D"/>
    <w:rsid w:val="006B6C78"/>
    <w:rsid w:val="006D50DC"/>
    <w:rsid w:val="00732063"/>
    <w:rsid w:val="009B5EE3"/>
    <w:rsid w:val="00AE597A"/>
    <w:rsid w:val="00D92C75"/>
    <w:rsid w:val="00E04C2A"/>
    <w:rsid w:val="00E0753A"/>
    <w:rsid w:val="00E07B52"/>
    <w:rsid w:val="00F4683B"/>
    <w:rsid w:val="00F77452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EE46-33A0-4BB6-A927-E4A8D9C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7A"/>
  </w:style>
  <w:style w:type="paragraph" w:styleId="Footer">
    <w:name w:val="footer"/>
    <w:basedOn w:val="Normal"/>
    <w:link w:val="FooterChar"/>
    <w:uiPriority w:val="99"/>
    <w:unhideWhenUsed/>
    <w:rsid w:val="00A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F18-DE51-41E2-B50C-D077E8F2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11</cp:revision>
  <cp:lastPrinted>2022-05-24T09:38:00Z</cp:lastPrinted>
  <dcterms:created xsi:type="dcterms:W3CDTF">2022-03-31T06:40:00Z</dcterms:created>
  <dcterms:modified xsi:type="dcterms:W3CDTF">2022-05-24T09:41:00Z</dcterms:modified>
</cp:coreProperties>
</file>