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EF" w:rsidRDefault="001F6031">
      <w:pPr>
        <w:rPr>
          <w:lang w:val="id-ID"/>
        </w:rPr>
      </w:pPr>
      <w:r>
        <w:rPr>
          <w:noProof/>
        </w:rPr>
        <mc:AlternateContent>
          <mc:Choice Requires="wps">
            <w:drawing>
              <wp:anchor distT="0" distB="0" distL="114300" distR="114300" simplePos="0" relativeHeight="251663360" behindDoc="0" locked="0" layoutInCell="1" allowOverlap="1" wp14:anchorId="0A61AC6F" wp14:editId="6020D4F2">
                <wp:simplePos x="0" y="0"/>
                <wp:positionH relativeFrom="margin">
                  <wp:align>right</wp:align>
                </wp:positionH>
                <wp:positionV relativeFrom="paragraph">
                  <wp:posOffset>-866274</wp:posOffset>
                </wp:positionV>
                <wp:extent cx="2743200" cy="7674610"/>
                <wp:effectExtent l="0" t="0" r="19050" b="21590"/>
                <wp:wrapNone/>
                <wp:docPr id="3" name="Text Box 3"/>
                <wp:cNvGraphicFramePr/>
                <a:graphic xmlns:a="http://schemas.openxmlformats.org/drawingml/2006/main">
                  <a:graphicData uri="http://schemas.microsoft.com/office/word/2010/wordprocessingShape">
                    <wps:wsp>
                      <wps:cNvSpPr txBox="1"/>
                      <wps:spPr>
                        <a:xfrm>
                          <a:off x="0" y="0"/>
                          <a:ext cx="2743200" cy="7674610"/>
                        </a:xfrm>
                        <a:prstGeom prst="rect">
                          <a:avLst/>
                        </a:prstGeom>
                        <a:solidFill>
                          <a:schemeClr val="accent1">
                            <a:lumMod val="60000"/>
                            <a:lumOff val="40000"/>
                          </a:schemeClr>
                        </a:solidFill>
                        <a:ln w="6350">
                          <a:solidFill>
                            <a:prstClr val="black"/>
                          </a:solidFill>
                        </a:ln>
                      </wps:spPr>
                      <wps:txbx>
                        <w:txbxContent>
                          <w:p w:rsidR="00423511" w:rsidRDefault="00423511" w:rsidP="00423511">
                            <w:pPr>
                              <w:jc w:val="center"/>
                              <w:rPr>
                                <w:rFonts w:ascii="Arial Rounded MT Bold" w:hAnsi="Arial Rounded MT Bold"/>
                                <w:b/>
                                <w:sz w:val="40"/>
                                <w:lang w:val="id-ID"/>
                              </w:rPr>
                            </w:pPr>
                          </w:p>
                          <w:p w:rsidR="001F6031" w:rsidRDefault="00423511" w:rsidP="00423511">
                            <w:pPr>
                              <w:jc w:val="center"/>
                              <w:rPr>
                                <w:rFonts w:ascii="Arial Rounded MT Bold" w:hAnsi="Arial Rounded MT Bold"/>
                                <w:b/>
                                <w:sz w:val="40"/>
                                <w:lang w:val="id-ID"/>
                              </w:rPr>
                            </w:pPr>
                            <w:bookmarkStart w:id="0" w:name="_GoBack"/>
                            <w:bookmarkEnd w:id="0"/>
                            <w:r w:rsidRPr="00423511">
                              <w:rPr>
                                <w:rFonts w:ascii="Arial Rounded MT Bold" w:hAnsi="Arial Rounded MT Bold"/>
                                <w:b/>
                                <w:sz w:val="40"/>
                                <w:lang w:val="id-ID"/>
                              </w:rPr>
                              <w:t>TANDA DAN GEJALA</w:t>
                            </w:r>
                          </w:p>
                          <w:p w:rsidR="00423511" w:rsidRDefault="00423511" w:rsidP="00423511">
                            <w:pPr>
                              <w:jc w:val="center"/>
                              <w:rPr>
                                <w:rFonts w:ascii="Arial Rounded MT Bold" w:hAnsi="Arial Rounded MT Bold"/>
                                <w:b/>
                                <w:sz w:val="40"/>
                                <w:lang w:val="id-ID"/>
                              </w:rPr>
                            </w:pPr>
                          </w:p>
                          <w:p w:rsidR="00423511" w:rsidRDefault="00423511" w:rsidP="00423511">
                            <w:pPr>
                              <w:jc w:val="center"/>
                              <w:rPr>
                                <w:rFonts w:ascii="Arial Rounded MT Bold" w:hAnsi="Arial Rounded MT Bold"/>
                                <w:b/>
                                <w:sz w:val="40"/>
                                <w:lang w:val="id-ID"/>
                              </w:rPr>
                            </w:pPr>
                            <w:r>
                              <w:rPr>
                                <w:rFonts w:ascii="Times New Roman" w:hAnsi="Times New Roman" w:cs="Times New Roman"/>
                                <w:noProof/>
                                <w:color w:val="FF0000"/>
                                <w:sz w:val="44"/>
                              </w:rPr>
                              <w:drawing>
                                <wp:inline distT="0" distB="0" distL="0" distR="0" wp14:anchorId="55DD7928" wp14:editId="2C7DCBB9">
                                  <wp:extent cx="1955892" cy="1135117"/>
                                  <wp:effectExtent l="0" t="0" r="635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jala-tbc.jpg"/>
                                          <pic:cNvPicPr/>
                                        </pic:nvPicPr>
                                        <pic:blipFill>
                                          <a:blip r:embed="rId5">
                                            <a:extLst>
                                              <a:ext uri="{28A0092B-C50C-407E-A947-70E740481C1C}">
                                                <a14:useLocalDpi xmlns:a14="http://schemas.microsoft.com/office/drawing/2010/main" val="0"/>
                                              </a:ext>
                                            </a:extLst>
                                          </a:blip>
                                          <a:stretch>
                                            <a:fillRect/>
                                          </a:stretch>
                                        </pic:blipFill>
                                        <pic:spPr>
                                          <a:xfrm>
                                            <a:off x="0" y="0"/>
                                            <a:ext cx="1977494" cy="1147654"/>
                                          </a:xfrm>
                                          <a:prstGeom prst="rect">
                                            <a:avLst/>
                                          </a:prstGeom>
                                        </pic:spPr>
                                      </pic:pic>
                                    </a:graphicData>
                                  </a:graphic>
                                </wp:inline>
                              </w:drawing>
                            </w:r>
                          </w:p>
                          <w:p w:rsidR="00423511" w:rsidRDefault="00423511" w:rsidP="00423511">
                            <w:pPr>
                              <w:jc w:val="center"/>
                              <w:rPr>
                                <w:rFonts w:ascii="Arial Rounded MT Bold" w:hAnsi="Arial Rounded MT Bold"/>
                                <w:b/>
                                <w:sz w:val="40"/>
                                <w:lang w:val="id-ID"/>
                              </w:rPr>
                            </w:pPr>
                          </w:p>
                          <w:p w:rsidR="00423511" w:rsidRPr="00C56EAC" w:rsidRDefault="00423511" w:rsidP="00423511">
                            <w:pPr>
                              <w:jc w:val="center"/>
                              <w:rPr>
                                <w:rFonts w:ascii="Leelawadee UI" w:hAnsi="Leelawadee UI" w:cs="Leelawadee UI"/>
                                <w:sz w:val="36"/>
                                <w:lang w:val="id-ID"/>
                              </w:rPr>
                            </w:pPr>
                            <w:r w:rsidRPr="00C56EAC">
                              <w:rPr>
                                <w:rFonts w:ascii="Leelawadee UI" w:hAnsi="Leelawadee UI" w:cs="Leelawadee UI"/>
                                <w:sz w:val="36"/>
                                <w:lang w:val="id-ID"/>
                              </w:rPr>
                              <w:t xml:space="preserve">Batuk produktif yang berkepanjangan (lebih dari 3 minggu), nyeri dada dan </w:t>
                            </w:r>
                            <w:r w:rsidRPr="00C56EAC">
                              <w:rPr>
                                <w:rFonts w:ascii="Leelawadee UI" w:hAnsi="Leelawadee UI" w:cs="Leelawadee UI"/>
                                <w:i/>
                                <w:sz w:val="36"/>
                                <w:lang w:val="id-ID"/>
                              </w:rPr>
                              <w:t xml:space="preserve">hemoptisis </w:t>
                            </w:r>
                            <w:r w:rsidRPr="00C56EAC">
                              <w:rPr>
                                <w:rFonts w:ascii="Leelawadee UI" w:hAnsi="Leelawadee UI" w:cs="Leelawadee UI"/>
                                <w:sz w:val="36"/>
                                <w:lang w:val="id-ID"/>
                              </w:rPr>
                              <w:t>(batuk darah). Gejala sistemik termasuk demam menggigil, keringat malam, kelemahan, hilangnya nafsu makan dan penurunan berat badan</w:t>
                            </w:r>
                            <w:r w:rsidR="00C56EAC">
                              <w:rPr>
                                <w:rFonts w:ascii="Leelawadee UI" w:hAnsi="Leelawadee UI" w:cs="Leelawadee UI"/>
                                <w:sz w:val="36"/>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1AC6F" id="_x0000_t202" coordsize="21600,21600" o:spt="202" path="m,l,21600r21600,l21600,xe">
                <v:stroke joinstyle="miter"/>
                <v:path gradientshapeok="t" o:connecttype="rect"/>
              </v:shapetype>
              <v:shape id="Text Box 3" o:spid="_x0000_s1026" type="#_x0000_t202" style="position:absolute;margin-left:164.8pt;margin-top:-68.2pt;width:3in;height:604.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" fillcolor="#9cc2e5 [1940]" strokeweight=".5pt">
                <v:textbox>
                  <w:txbxContent>
                    <w:p w:rsidR="00423511" w:rsidRDefault="00423511" w:rsidP="00423511">
                      <w:pPr>
                        <w:jc w:val="center"/>
                        <w:rPr>
                          <w:rFonts w:ascii="Arial Rounded MT Bold" w:hAnsi="Arial Rounded MT Bold"/>
                          <w:b/>
                          <w:sz w:val="40"/>
                          <w:lang w:val="id-ID"/>
                        </w:rPr>
                      </w:pPr>
                    </w:p>
                    <w:p w:rsidR="001F6031" w:rsidRDefault="00423511" w:rsidP="00423511">
                      <w:pPr>
                        <w:jc w:val="center"/>
                        <w:rPr>
                          <w:rFonts w:ascii="Arial Rounded MT Bold" w:hAnsi="Arial Rounded MT Bold"/>
                          <w:b/>
                          <w:sz w:val="40"/>
                          <w:lang w:val="id-ID"/>
                        </w:rPr>
                      </w:pPr>
                      <w:bookmarkStart w:id="1" w:name="_GoBack"/>
                      <w:bookmarkEnd w:id="1"/>
                      <w:r w:rsidRPr="00423511">
                        <w:rPr>
                          <w:rFonts w:ascii="Arial Rounded MT Bold" w:hAnsi="Arial Rounded MT Bold"/>
                          <w:b/>
                          <w:sz w:val="40"/>
                          <w:lang w:val="id-ID"/>
                        </w:rPr>
                        <w:t>TANDA DAN GEJALA</w:t>
                      </w:r>
                    </w:p>
                    <w:p w:rsidR="00423511" w:rsidRDefault="00423511" w:rsidP="00423511">
                      <w:pPr>
                        <w:jc w:val="center"/>
                        <w:rPr>
                          <w:rFonts w:ascii="Arial Rounded MT Bold" w:hAnsi="Arial Rounded MT Bold"/>
                          <w:b/>
                          <w:sz w:val="40"/>
                          <w:lang w:val="id-ID"/>
                        </w:rPr>
                      </w:pPr>
                    </w:p>
                    <w:p w:rsidR="00423511" w:rsidRDefault="00423511" w:rsidP="00423511">
                      <w:pPr>
                        <w:jc w:val="center"/>
                        <w:rPr>
                          <w:rFonts w:ascii="Arial Rounded MT Bold" w:hAnsi="Arial Rounded MT Bold"/>
                          <w:b/>
                          <w:sz w:val="40"/>
                          <w:lang w:val="id-ID"/>
                        </w:rPr>
                      </w:pPr>
                      <w:r>
                        <w:rPr>
                          <w:rFonts w:ascii="Times New Roman" w:hAnsi="Times New Roman" w:cs="Times New Roman"/>
                          <w:noProof/>
                          <w:color w:val="FF0000"/>
                          <w:sz w:val="44"/>
                        </w:rPr>
                        <w:drawing>
                          <wp:inline distT="0" distB="0" distL="0" distR="0" wp14:anchorId="55DD7928" wp14:editId="2C7DCBB9">
                            <wp:extent cx="1955892" cy="1135117"/>
                            <wp:effectExtent l="0" t="0" r="635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jala-tbc.jpg"/>
                                    <pic:cNvPicPr/>
                                  </pic:nvPicPr>
                                  <pic:blipFill>
                                    <a:blip r:embed="rId5">
                                      <a:extLst>
                                        <a:ext uri="{28A0092B-C50C-407E-A947-70E740481C1C}">
                                          <a14:useLocalDpi xmlns:a14="http://schemas.microsoft.com/office/drawing/2010/main" val="0"/>
                                        </a:ext>
                                      </a:extLst>
                                    </a:blip>
                                    <a:stretch>
                                      <a:fillRect/>
                                    </a:stretch>
                                  </pic:blipFill>
                                  <pic:spPr>
                                    <a:xfrm>
                                      <a:off x="0" y="0"/>
                                      <a:ext cx="1977494" cy="1147654"/>
                                    </a:xfrm>
                                    <a:prstGeom prst="rect">
                                      <a:avLst/>
                                    </a:prstGeom>
                                  </pic:spPr>
                                </pic:pic>
                              </a:graphicData>
                            </a:graphic>
                          </wp:inline>
                        </w:drawing>
                      </w:r>
                    </w:p>
                    <w:p w:rsidR="00423511" w:rsidRDefault="00423511" w:rsidP="00423511">
                      <w:pPr>
                        <w:jc w:val="center"/>
                        <w:rPr>
                          <w:rFonts w:ascii="Arial Rounded MT Bold" w:hAnsi="Arial Rounded MT Bold"/>
                          <w:b/>
                          <w:sz w:val="40"/>
                          <w:lang w:val="id-ID"/>
                        </w:rPr>
                      </w:pPr>
                    </w:p>
                    <w:p w:rsidR="00423511" w:rsidRPr="00C56EAC" w:rsidRDefault="00423511" w:rsidP="00423511">
                      <w:pPr>
                        <w:jc w:val="center"/>
                        <w:rPr>
                          <w:rFonts w:ascii="Leelawadee UI" w:hAnsi="Leelawadee UI" w:cs="Leelawadee UI"/>
                          <w:sz w:val="36"/>
                          <w:lang w:val="id-ID"/>
                        </w:rPr>
                      </w:pPr>
                      <w:r w:rsidRPr="00C56EAC">
                        <w:rPr>
                          <w:rFonts w:ascii="Leelawadee UI" w:hAnsi="Leelawadee UI" w:cs="Leelawadee UI"/>
                          <w:sz w:val="36"/>
                          <w:lang w:val="id-ID"/>
                        </w:rPr>
                        <w:t xml:space="preserve">Batuk produktif yang berkepanjangan (lebih dari 3 minggu), nyeri dada dan </w:t>
                      </w:r>
                      <w:r w:rsidRPr="00C56EAC">
                        <w:rPr>
                          <w:rFonts w:ascii="Leelawadee UI" w:hAnsi="Leelawadee UI" w:cs="Leelawadee UI"/>
                          <w:i/>
                          <w:sz w:val="36"/>
                          <w:lang w:val="id-ID"/>
                        </w:rPr>
                        <w:t xml:space="preserve">hemoptisis </w:t>
                      </w:r>
                      <w:r w:rsidRPr="00C56EAC">
                        <w:rPr>
                          <w:rFonts w:ascii="Leelawadee UI" w:hAnsi="Leelawadee UI" w:cs="Leelawadee UI"/>
                          <w:sz w:val="36"/>
                          <w:lang w:val="id-ID"/>
                        </w:rPr>
                        <w:t>(batuk darah). Gejala sistemik termasuk demam menggigil, keringat malam, kelemahan, hilangnya nafsu makan dan penurunan berat badan</w:t>
                      </w:r>
                      <w:r w:rsidR="00C56EAC">
                        <w:rPr>
                          <w:rFonts w:ascii="Leelawadee UI" w:hAnsi="Leelawadee UI" w:cs="Leelawadee UI"/>
                          <w:sz w:val="36"/>
                          <w:lang w:val="id-ID"/>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D60116C" wp14:editId="49893D6B">
                <wp:simplePos x="0" y="0"/>
                <wp:positionH relativeFrom="column">
                  <wp:posOffset>-24063</wp:posOffset>
                </wp:positionH>
                <wp:positionV relativeFrom="paragraph">
                  <wp:posOffset>-866274</wp:posOffset>
                </wp:positionV>
                <wp:extent cx="2743200" cy="7674610"/>
                <wp:effectExtent l="0" t="0" r="19050" b="21590"/>
                <wp:wrapNone/>
                <wp:docPr id="1" name="Text Box 1"/>
                <wp:cNvGraphicFramePr/>
                <a:graphic xmlns:a="http://schemas.openxmlformats.org/drawingml/2006/main">
                  <a:graphicData uri="http://schemas.microsoft.com/office/word/2010/wordprocessingShape">
                    <wps:wsp>
                      <wps:cNvSpPr txBox="1"/>
                      <wps:spPr>
                        <a:xfrm>
                          <a:off x="0" y="0"/>
                          <a:ext cx="2743200" cy="7674610"/>
                        </a:xfrm>
                        <a:prstGeom prst="rect">
                          <a:avLst/>
                        </a:prstGeom>
                        <a:solidFill>
                          <a:schemeClr val="accent1">
                            <a:lumMod val="60000"/>
                            <a:lumOff val="40000"/>
                          </a:schemeClr>
                        </a:solidFill>
                        <a:ln w="6350">
                          <a:solidFill>
                            <a:prstClr val="black"/>
                          </a:solidFill>
                        </a:ln>
                      </wps:spPr>
                      <wps:txbx>
                        <w:txbxContent>
                          <w:p w:rsidR="001F6031" w:rsidRDefault="001F6031" w:rsidP="001F6031">
                            <w:pPr>
                              <w:jc w:val="center"/>
                              <w:rPr>
                                <w:rFonts w:ascii="Arial Rounded MT Bold" w:hAnsi="Arial Rounded MT Bold"/>
                                <w:lang w:val="id-ID"/>
                              </w:rPr>
                            </w:pPr>
                          </w:p>
                          <w:p w:rsidR="001F6031" w:rsidRPr="00856B79" w:rsidRDefault="001F6031" w:rsidP="00856B79">
                            <w:pPr>
                              <w:rPr>
                                <w:rFonts w:ascii="Arial Rounded MT Bold" w:hAnsi="Arial Rounded MT Bold"/>
                                <w:b/>
                                <w:sz w:val="36"/>
                                <w:lang w:val="id-ID"/>
                              </w:rPr>
                            </w:pPr>
                          </w:p>
                          <w:p w:rsidR="001F6031" w:rsidRPr="00856B79" w:rsidRDefault="001F6031" w:rsidP="001F6031">
                            <w:pPr>
                              <w:jc w:val="center"/>
                              <w:rPr>
                                <w:rFonts w:ascii="Arial Rounded MT Bold" w:hAnsi="Arial Rounded MT Bold"/>
                                <w:b/>
                                <w:sz w:val="36"/>
                                <w:lang w:val="id-ID"/>
                              </w:rPr>
                            </w:pPr>
                            <w:r w:rsidRPr="00856B79">
                              <w:rPr>
                                <w:rFonts w:ascii="Arial Rounded MT Bold" w:hAnsi="Arial Rounded MT Bold"/>
                                <w:b/>
                                <w:sz w:val="36"/>
                                <w:lang w:val="id-ID"/>
                              </w:rPr>
                              <w:t>TUBERKULOSIS</w:t>
                            </w:r>
                          </w:p>
                          <w:p w:rsidR="001F6031" w:rsidRPr="00856B79" w:rsidRDefault="001F6031" w:rsidP="001F6031">
                            <w:pPr>
                              <w:jc w:val="center"/>
                              <w:rPr>
                                <w:rFonts w:ascii="Arial Rounded MT Bold" w:hAnsi="Arial Rounded MT Bold"/>
                                <w:b/>
                                <w:sz w:val="36"/>
                                <w:lang w:val="id-ID"/>
                              </w:rPr>
                            </w:pPr>
                            <w:r w:rsidRPr="00856B79">
                              <w:rPr>
                                <w:rFonts w:ascii="Arial Rounded MT Bold" w:hAnsi="Arial Rounded MT Bold"/>
                                <w:b/>
                                <w:sz w:val="36"/>
                                <w:lang w:val="id-ID"/>
                              </w:rPr>
                              <w:t xml:space="preserve"> PARU</w:t>
                            </w: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r>
                              <w:rPr>
                                <w:noProof/>
                              </w:rPr>
                              <w:drawing>
                                <wp:inline distT="0" distB="0" distL="0" distR="0" wp14:anchorId="5236AB2B" wp14:editId="1651709B">
                                  <wp:extent cx="1514475" cy="1599565"/>
                                  <wp:effectExtent l="0" t="0" r="9525" b="63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1599565"/>
                                          </a:xfrm>
                                          <a:prstGeom prst="rect">
                                            <a:avLst/>
                                          </a:prstGeom>
                                          <a:noFill/>
                                        </pic:spPr>
                                      </pic:pic>
                                    </a:graphicData>
                                  </a:graphic>
                                </wp:inline>
                              </w:drawing>
                            </w: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r>
                              <w:rPr>
                                <w:rFonts w:ascii="Arial Rounded MT Bold" w:hAnsi="Arial Rounded MT Bold"/>
                                <w:lang w:val="id-ID"/>
                              </w:rPr>
                              <w:t xml:space="preserve">MIFTAHUL JANNAH </w:t>
                            </w:r>
                          </w:p>
                          <w:p w:rsidR="001F6031" w:rsidRDefault="001F6031" w:rsidP="001F6031">
                            <w:pPr>
                              <w:jc w:val="center"/>
                              <w:rPr>
                                <w:rFonts w:ascii="Arial Rounded MT Bold" w:hAnsi="Arial Rounded MT Bold"/>
                                <w:lang w:val="id-ID"/>
                              </w:rPr>
                            </w:pPr>
                            <w:r>
                              <w:rPr>
                                <w:rFonts w:ascii="Arial Rounded MT Bold" w:hAnsi="Arial Rounded MT Bold"/>
                                <w:lang w:val="id-ID"/>
                              </w:rPr>
                              <w:t>2019.20.1551</w:t>
                            </w: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r>
                              <w:rPr>
                                <w:rFonts w:ascii="Arial Rounded MT Bold" w:hAnsi="Arial Rounded MT Bold"/>
                                <w:lang w:val="id-ID"/>
                              </w:rPr>
                              <w:t>SEKOLAH TINGGI KESEHATAN</w:t>
                            </w:r>
                          </w:p>
                          <w:p w:rsidR="001F6031" w:rsidRDefault="001F6031" w:rsidP="001F6031">
                            <w:pPr>
                              <w:jc w:val="center"/>
                              <w:rPr>
                                <w:rFonts w:ascii="Arial Rounded MT Bold" w:hAnsi="Arial Rounded MT Bold"/>
                                <w:lang w:val="id-ID"/>
                              </w:rPr>
                            </w:pPr>
                            <w:r>
                              <w:rPr>
                                <w:rFonts w:ascii="Arial Rounded MT Bold" w:hAnsi="Arial Rounded MT Bold"/>
                                <w:lang w:val="id-ID"/>
                              </w:rPr>
                              <w:t xml:space="preserve">GARUDA PUTIH JAMBI </w:t>
                            </w:r>
                          </w:p>
                          <w:p w:rsidR="001F6031" w:rsidRPr="001F6031" w:rsidRDefault="001F6031" w:rsidP="001F6031">
                            <w:pPr>
                              <w:jc w:val="center"/>
                              <w:rPr>
                                <w:rFonts w:ascii="Arial Rounded MT Bold" w:hAnsi="Arial Rounded MT Bold"/>
                                <w:lang w:val="id-ID"/>
                              </w:rPr>
                            </w:pPr>
                            <w:r>
                              <w:rPr>
                                <w:rFonts w:ascii="Arial Rounded MT Bold" w:hAnsi="Arial Rounded MT Bold"/>
                                <w:lang w:val="id-ID"/>
                              </w:rPr>
                              <w:t>TAHUN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116C" id="Text Box 1" o:spid="_x0000_s1027" type="#_x0000_t202" style="position:absolute;margin-left:-1.9pt;margin-top:-68.2pt;width:3in;height:60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" fillcolor="#9cc2e5 [1940]" strokeweight=".5pt">
                <v:textbox>
                  <w:txbxContent>
                    <w:p w:rsidR="001F6031" w:rsidRDefault="001F6031" w:rsidP="001F6031">
                      <w:pPr>
                        <w:jc w:val="center"/>
                        <w:rPr>
                          <w:rFonts w:ascii="Arial Rounded MT Bold" w:hAnsi="Arial Rounded MT Bold"/>
                          <w:lang w:val="id-ID"/>
                        </w:rPr>
                      </w:pPr>
                    </w:p>
                    <w:p w:rsidR="001F6031" w:rsidRPr="00856B79" w:rsidRDefault="001F6031" w:rsidP="00856B79">
                      <w:pPr>
                        <w:rPr>
                          <w:rFonts w:ascii="Arial Rounded MT Bold" w:hAnsi="Arial Rounded MT Bold"/>
                          <w:b/>
                          <w:sz w:val="36"/>
                          <w:lang w:val="id-ID"/>
                        </w:rPr>
                      </w:pPr>
                    </w:p>
                    <w:p w:rsidR="001F6031" w:rsidRPr="00856B79" w:rsidRDefault="001F6031" w:rsidP="001F6031">
                      <w:pPr>
                        <w:jc w:val="center"/>
                        <w:rPr>
                          <w:rFonts w:ascii="Arial Rounded MT Bold" w:hAnsi="Arial Rounded MT Bold"/>
                          <w:b/>
                          <w:sz w:val="36"/>
                          <w:lang w:val="id-ID"/>
                        </w:rPr>
                      </w:pPr>
                      <w:r w:rsidRPr="00856B79">
                        <w:rPr>
                          <w:rFonts w:ascii="Arial Rounded MT Bold" w:hAnsi="Arial Rounded MT Bold"/>
                          <w:b/>
                          <w:sz w:val="36"/>
                          <w:lang w:val="id-ID"/>
                        </w:rPr>
                        <w:t>TUBERKULOSIS</w:t>
                      </w:r>
                    </w:p>
                    <w:p w:rsidR="001F6031" w:rsidRPr="00856B79" w:rsidRDefault="001F6031" w:rsidP="001F6031">
                      <w:pPr>
                        <w:jc w:val="center"/>
                        <w:rPr>
                          <w:rFonts w:ascii="Arial Rounded MT Bold" w:hAnsi="Arial Rounded MT Bold"/>
                          <w:b/>
                          <w:sz w:val="36"/>
                          <w:lang w:val="id-ID"/>
                        </w:rPr>
                      </w:pPr>
                      <w:r w:rsidRPr="00856B79">
                        <w:rPr>
                          <w:rFonts w:ascii="Arial Rounded MT Bold" w:hAnsi="Arial Rounded MT Bold"/>
                          <w:b/>
                          <w:sz w:val="36"/>
                          <w:lang w:val="id-ID"/>
                        </w:rPr>
                        <w:t xml:space="preserve"> PARU</w:t>
                      </w: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r>
                        <w:rPr>
                          <w:noProof/>
                        </w:rPr>
                        <w:drawing>
                          <wp:inline distT="0" distB="0" distL="0" distR="0" wp14:anchorId="5236AB2B" wp14:editId="1651709B">
                            <wp:extent cx="1514475" cy="1599565"/>
                            <wp:effectExtent l="0" t="0" r="9525" b="63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1599565"/>
                                    </a:xfrm>
                                    <a:prstGeom prst="rect">
                                      <a:avLst/>
                                    </a:prstGeom>
                                    <a:noFill/>
                                  </pic:spPr>
                                </pic:pic>
                              </a:graphicData>
                            </a:graphic>
                          </wp:inline>
                        </w:drawing>
                      </w: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r>
                        <w:rPr>
                          <w:rFonts w:ascii="Arial Rounded MT Bold" w:hAnsi="Arial Rounded MT Bold"/>
                          <w:lang w:val="id-ID"/>
                        </w:rPr>
                        <w:t xml:space="preserve">MIFTAHUL JANNAH </w:t>
                      </w:r>
                    </w:p>
                    <w:p w:rsidR="001F6031" w:rsidRDefault="001F6031" w:rsidP="001F6031">
                      <w:pPr>
                        <w:jc w:val="center"/>
                        <w:rPr>
                          <w:rFonts w:ascii="Arial Rounded MT Bold" w:hAnsi="Arial Rounded MT Bold"/>
                          <w:lang w:val="id-ID"/>
                        </w:rPr>
                      </w:pPr>
                      <w:r>
                        <w:rPr>
                          <w:rFonts w:ascii="Arial Rounded MT Bold" w:hAnsi="Arial Rounded MT Bold"/>
                          <w:lang w:val="id-ID"/>
                        </w:rPr>
                        <w:t>2019.20.1551</w:t>
                      </w: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p>
                    <w:p w:rsidR="001F6031" w:rsidRDefault="001F6031" w:rsidP="001F6031">
                      <w:pPr>
                        <w:jc w:val="center"/>
                        <w:rPr>
                          <w:rFonts w:ascii="Arial Rounded MT Bold" w:hAnsi="Arial Rounded MT Bold"/>
                          <w:lang w:val="id-ID"/>
                        </w:rPr>
                      </w:pPr>
                      <w:r>
                        <w:rPr>
                          <w:rFonts w:ascii="Arial Rounded MT Bold" w:hAnsi="Arial Rounded MT Bold"/>
                          <w:lang w:val="id-ID"/>
                        </w:rPr>
                        <w:t>SEKOLAH TINGGI KESEHATAN</w:t>
                      </w:r>
                    </w:p>
                    <w:p w:rsidR="001F6031" w:rsidRDefault="001F6031" w:rsidP="001F6031">
                      <w:pPr>
                        <w:jc w:val="center"/>
                        <w:rPr>
                          <w:rFonts w:ascii="Arial Rounded MT Bold" w:hAnsi="Arial Rounded MT Bold"/>
                          <w:lang w:val="id-ID"/>
                        </w:rPr>
                      </w:pPr>
                      <w:r>
                        <w:rPr>
                          <w:rFonts w:ascii="Arial Rounded MT Bold" w:hAnsi="Arial Rounded MT Bold"/>
                          <w:lang w:val="id-ID"/>
                        </w:rPr>
                        <w:t xml:space="preserve">GARUDA PUTIH JAMBI </w:t>
                      </w:r>
                    </w:p>
                    <w:p w:rsidR="001F6031" w:rsidRPr="001F6031" w:rsidRDefault="001F6031" w:rsidP="001F6031">
                      <w:pPr>
                        <w:jc w:val="center"/>
                        <w:rPr>
                          <w:rFonts w:ascii="Arial Rounded MT Bold" w:hAnsi="Arial Rounded MT Bold"/>
                          <w:lang w:val="id-ID"/>
                        </w:rPr>
                      </w:pPr>
                      <w:r>
                        <w:rPr>
                          <w:rFonts w:ascii="Arial Rounded MT Bold" w:hAnsi="Arial Rounded MT Bold"/>
                          <w:lang w:val="id-ID"/>
                        </w:rPr>
                        <w:t>TAHUN 2022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DCF4031" wp14:editId="42DE8891">
                <wp:simplePos x="0" y="0"/>
                <wp:positionH relativeFrom="margin">
                  <wp:posOffset>2743200</wp:posOffset>
                </wp:positionH>
                <wp:positionV relativeFrom="paragraph">
                  <wp:posOffset>-866274</wp:posOffset>
                </wp:positionV>
                <wp:extent cx="2743200" cy="7675045"/>
                <wp:effectExtent l="0" t="0" r="19050" b="21590"/>
                <wp:wrapNone/>
                <wp:docPr id="2" name="Text Box 2"/>
                <wp:cNvGraphicFramePr/>
                <a:graphic xmlns:a="http://schemas.openxmlformats.org/drawingml/2006/main">
                  <a:graphicData uri="http://schemas.microsoft.com/office/word/2010/wordprocessingShape">
                    <wps:wsp>
                      <wps:cNvSpPr txBox="1"/>
                      <wps:spPr>
                        <a:xfrm>
                          <a:off x="0" y="0"/>
                          <a:ext cx="2743200" cy="7675045"/>
                        </a:xfrm>
                        <a:prstGeom prst="rect">
                          <a:avLst/>
                        </a:prstGeom>
                        <a:solidFill>
                          <a:schemeClr val="accent1">
                            <a:lumMod val="60000"/>
                            <a:lumOff val="40000"/>
                          </a:schemeClr>
                        </a:solidFill>
                        <a:ln w="6350">
                          <a:solidFill>
                            <a:prstClr val="black"/>
                          </a:solidFill>
                        </a:ln>
                      </wps:spPr>
                      <wps:txbx>
                        <w:txbxContent>
                          <w:p w:rsidR="001F6031" w:rsidRDefault="001F6031" w:rsidP="001F6031">
                            <w:pPr>
                              <w:jc w:val="center"/>
                              <w:rPr>
                                <w:rFonts w:ascii="Arial Rounded MT Bold" w:hAnsi="Arial Rounded MT Bold"/>
                                <w:sz w:val="24"/>
                                <w:lang w:val="id-ID"/>
                              </w:rPr>
                            </w:pPr>
                          </w:p>
                          <w:p w:rsidR="00423511" w:rsidRDefault="00423511" w:rsidP="001F6031">
                            <w:pPr>
                              <w:jc w:val="center"/>
                              <w:rPr>
                                <w:rFonts w:ascii="Arial Rounded MT Bold" w:hAnsi="Arial Rounded MT Bold"/>
                                <w:sz w:val="24"/>
                                <w:lang w:val="id-ID"/>
                              </w:rPr>
                            </w:pPr>
                          </w:p>
                          <w:p w:rsidR="001F6031" w:rsidRPr="00423511" w:rsidRDefault="001F6031" w:rsidP="001F6031">
                            <w:pPr>
                              <w:jc w:val="center"/>
                              <w:rPr>
                                <w:rFonts w:ascii="Arial Rounded MT Bold" w:hAnsi="Arial Rounded MT Bold"/>
                                <w:b/>
                                <w:color w:val="0D0D0D" w:themeColor="text1" w:themeTint="F2"/>
                                <w:sz w:val="24"/>
                                <w:lang w:val="id-ID"/>
                              </w:rPr>
                            </w:pPr>
                            <w:r w:rsidRPr="00423511">
                              <w:rPr>
                                <w:rFonts w:ascii="Arial Rounded MT Bold" w:hAnsi="Arial Rounded MT Bold"/>
                                <w:b/>
                                <w:color w:val="0D0D0D" w:themeColor="text1" w:themeTint="F2"/>
                                <w:sz w:val="40"/>
                                <w:lang w:val="id-ID"/>
                              </w:rPr>
                              <w:t>PENGERTIAN</w:t>
                            </w:r>
                          </w:p>
                          <w:p w:rsidR="00423511" w:rsidRDefault="00423511" w:rsidP="001F6031">
                            <w:pPr>
                              <w:jc w:val="center"/>
                              <w:rPr>
                                <w:rFonts w:ascii="Arial Rounded MT Bold" w:hAnsi="Arial Rounded MT Bold"/>
                                <w:sz w:val="24"/>
                                <w:lang w:val="id-ID"/>
                              </w:rPr>
                            </w:pPr>
                          </w:p>
                          <w:p w:rsidR="00423511" w:rsidRDefault="001F6031" w:rsidP="00423511">
                            <w:pPr>
                              <w:jc w:val="center"/>
                              <w:rPr>
                                <w:rFonts w:ascii="Arial Rounded MT Bold" w:hAnsi="Arial Rounded MT Bold"/>
                                <w:sz w:val="24"/>
                                <w:lang w:val="id-ID"/>
                              </w:rPr>
                            </w:pPr>
                            <w:r>
                              <w:rPr>
                                <w:rFonts w:ascii="Times New Roman" w:hAnsi="Times New Roman" w:cs="Times New Roman"/>
                                <w:noProof/>
                                <w:sz w:val="28"/>
                              </w:rPr>
                              <w:drawing>
                                <wp:inline distT="0" distB="0" distL="0" distR="0" wp14:anchorId="460C1D67" wp14:editId="59D0C3CB">
                                  <wp:extent cx="1619480" cy="933137"/>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us-tb-di-bandar-lampung-capai-777-orang_20200707180937.jpg"/>
                                          <pic:cNvPicPr/>
                                        </pic:nvPicPr>
                                        <pic:blipFill>
                                          <a:blip r:embed="rId7">
                                            <a:extLst>
                                              <a:ext uri="{28A0092B-C50C-407E-A947-70E740481C1C}">
                                                <a14:useLocalDpi xmlns:a14="http://schemas.microsoft.com/office/drawing/2010/main" val="0"/>
                                              </a:ext>
                                            </a:extLst>
                                          </a:blip>
                                          <a:stretch>
                                            <a:fillRect/>
                                          </a:stretch>
                                        </pic:blipFill>
                                        <pic:spPr>
                                          <a:xfrm>
                                            <a:off x="0" y="0"/>
                                            <a:ext cx="1615202" cy="930672"/>
                                          </a:xfrm>
                                          <a:prstGeom prst="rect">
                                            <a:avLst/>
                                          </a:prstGeom>
                                        </pic:spPr>
                                      </pic:pic>
                                    </a:graphicData>
                                  </a:graphic>
                                </wp:inline>
                              </w:drawing>
                            </w:r>
                          </w:p>
                          <w:p w:rsidR="00423511" w:rsidRPr="00423511" w:rsidRDefault="00423511" w:rsidP="00423511">
                            <w:pPr>
                              <w:jc w:val="center"/>
                              <w:rPr>
                                <w:rFonts w:ascii="Arial Rounded MT Bold" w:hAnsi="Arial Rounded MT Bold"/>
                                <w:sz w:val="24"/>
                                <w:lang w:val="id-ID"/>
                              </w:rPr>
                            </w:pPr>
                          </w:p>
                          <w:p w:rsidR="00423511" w:rsidRPr="00423511" w:rsidRDefault="00423511" w:rsidP="001F6031">
                            <w:pPr>
                              <w:jc w:val="center"/>
                              <w:rPr>
                                <w:rFonts w:ascii="Leelawadee UI" w:hAnsi="Leelawadee UI" w:cs="Leelawadee UI"/>
                                <w:sz w:val="24"/>
                                <w:lang w:val="id-ID"/>
                              </w:rPr>
                            </w:pPr>
                            <w:r w:rsidRPr="00423511">
                              <w:rPr>
                                <w:rFonts w:ascii="Leelawadee UI" w:hAnsi="Leelawadee UI" w:cs="Leelawadee UI"/>
                                <w:sz w:val="36"/>
                                <w:lang w:val="id-ID"/>
                              </w:rPr>
                              <w:t xml:space="preserve">Tuberkulosis paru merupakan penyakit infeksi yang menyerang parenkim paru-paru, disebabkan oleh </w:t>
                            </w:r>
                            <w:r w:rsidRPr="00423511">
                              <w:rPr>
                                <w:rFonts w:ascii="Leelawadee UI" w:hAnsi="Leelawadee UI" w:cs="Leelawadee UI"/>
                                <w:i/>
                                <w:sz w:val="36"/>
                                <w:lang w:val="id-ID"/>
                              </w:rPr>
                              <w:t>Mycobacterium Tuberkulosis</w:t>
                            </w:r>
                            <w:r w:rsidRPr="00423511">
                              <w:rPr>
                                <w:rFonts w:ascii="Leelawadee UI" w:hAnsi="Leelawadee UI" w:cs="Leelawadee UI"/>
                                <w:sz w:val="36"/>
                                <w:lang w:val="id-ID"/>
                              </w:rPr>
                              <w:t>. Penyakit ini dapat juga menyebar ke bagian tubuh lain seperti meningen, ginjal, tulang dan nodus limfe (Irman somantri, 2012)</w:t>
                            </w:r>
                            <w:r w:rsidR="00C56EAC">
                              <w:rPr>
                                <w:rFonts w:ascii="Leelawadee UI" w:hAnsi="Leelawadee UI" w:cs="Leelawadee UI"/>
                                <w:sz w:val="36"/>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F4031" id="Text Box 2" o:spid="_x0000_s1028" type="#_x0000_t202" style="position:absolute;margin-left:3in;margin-top:-68.2pt;width:3in;height:60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" fillcolor="#9cc2e5 [1940]" strokeweight=".5pt">
                <v:textbox>
                  <w:txbxContent>
                    <w:p w:rsidR="001F6031" w:rsidRDefault="001F6031" w:rsidP="001F6031">
                      <w:pPr>
                        <w:jc w:val="center"/>
                        <w:rPr>
                          <w:rFonts w:ascii="Arial Rounded MT Bold" w:hAnsi="Arial Rounded MT Bold"/>
                          <w:sz w:val="24"/>
                          <w:lang w:val="id-ID"/>
                        </w:rPr>
                      </w:pPr>
                    </w:p>
                    <w:p w:rsidR="00423511" w:rsidRDefault="00423511" w:rsidP="001F6031">
                      <w:pPr>
                        <w:jc w:val="center"/>
                        <w:rPr>
                          <w:rFonts w:ascii="Arial Rounded MT Bold" w:hAnsi="Arial Rounded MT Bold"/>
                          <w:sz w:val="24"/>
                          <w:lang w:val="id-ID"/>
                        </w:rPr>
                      </w:pPr>
                    </w:p>
                    <w:p w:rsidR="001F6031" w:rsidRPr="00423511" w:rsidRDefault="001F6031" w:rsidP="001F6031">
                      <w:pPr>
                        <w:jc w:val="center"/>
                        <w:rPr>
                          <w:rFonts w:ascii="Arial Rounded MT Bold" w:hAnsi="Arial Rounded MT Bold"/>
                          <w:b/>
                          <w:color w:val="0D0D0D" w:themeColor="text1" w:themeTint="F2"/>
                          <w:sz w:val="24"/>
                          <w:lang w:val="id-ID"/>
                        </w:rPr>
                      </w:pPr>
                      <w:r w:rsidRPr="00423511">
                        <w:rPr>
                          <w:rFonts w:ascii="Arial Rounded MT Bold" w:hAnsi="Arial Rounded MT Bold"/>
                          <w:b/>
                          <w:color w:val="0D0D0D" w:themeColor="text1" w:themeTint="F2"/>
                          <w:sz w:val="40"/>
                          <w:lang w:val="id-ID"/>
                        </w:rPr>
                        <w:t>PENGERTIAN</w:t>
                      </w:r>
                    </w:p>
                    <w:p w:rsidR="00423511" w:rsidRDefault="00423511" w:rsidP="001F6031">
                      <w:pPr>
                        <w:jc w:val="center"/>
                        <w:rPr>
                          <w:rFonts w:ascii="Arial Rounded MT Bold" w:hAnsi="Arial Rounded MT Bold"/>
                          <w:sz w:val="24"/>
                          <w:lang w:val="id-ID"/>
                        </w:rPr>
                      </w:pPr>
                    </w:p>
                    <w:p w:rsidR="00423511" w:rsidRDefault="001F6031" w:rsidP="00423511">
                      <w:pPr>
                        <w:jc w:val="center"/>
                        <w:rPr>
                          <w:rFonts w:ascii="Arial Rounded MT Bold" w:hAnsi="Arial Rounded MT Bold"/>
                          <w:sz w:val="24"/>
                          <w:lang w:val="id-ID"/>
                        </w:rPr>
                      </w:pPr>
                      <w:r>
                        <w:rPr>
                          <w:rFonts w:ascii="Times New Roman" w:hAnsi="Times New Roman" w:cs="Times New Roman"/>
                          <w:noProof/>
                          <w:sz w:val="28"/>
                        </w:rPr>
                        <w:drawing>
                          <wp:inline distT="0" distB="0" distL="0" distR="0" wp14:anchorId="460C1D67" wp14:editId="59D0C3CB">
                            <wp:extent cx="1619480" cy="933137"/>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us-tb-di-bandar-lampung-capai-777-orang_20200707180937.jpg"/>
                                    <pic:cNvPicPr/>
                                  </pic:nvPicPr>
                                  <pic:blipFill>
                                    <a:blip r:embed="rId7">
                                      <a:extLst>
                                        <a:ext uri="{28A0092B-C50C-407E-A947-70E740481C1C}">
                                          <a14:useLocalDpi xmlns:a14="http://schemas.microsoft.com/office/drawing/2010/main" val="0"/>
                                        </a:ext>
                                      </a:extLst>
                                    </a:blip>
                                    <a:stretch>
                                      <a:fillRect/>
                                    </a:stretch>
                                  </pic:blipFill>
                                  <pic:spPr>
                                    <a:xfrm>
                                      <a:off x="0" y="0"/>
                                      <a:ext cx="1615202" cy="930672"/>
                                    </a:xfrm>
                                    <a:prstGeom prst="rect">
                                      <a:avLst/>
                                    </a:prstGeom>
                                  </pic:spPr>
                                </pic:pic>
                              </a:graphicData>
                            </a:graphic>
                          </wp:inline>
                        </w:drawing>
                      </w:r>
                    </w:p>
                    <w:p w:rsidR="00423511" w:rsidRPr="00423511" w:rsidRDefault="00423511" w:rsidP="00423511">
                      <w:pPr>
                        <w:jc w:val="center"/>
                        <w:rPr>
                          <w:rFonts w:ascii="Arial Rounded MT Bold" w:hAnsi="Arial Rounded MT Bold"/>
                          <w:sz w:val="24"/>
                          <w:lang w:val="id-ID"/>
                        </w:rPr>
                      </w:pPr>
                    </w:p>
                    <w:p w:rsidR="00423511" w:rsidRPr="00423511" w:rsidRDefault="00423511" w:rsidP="001F6031">
                      <w:pPr>
                        <w:jc w:val="center"/>
                        <w:rPr>
                          <w:rFonts w:ascii="Leelawadee UI" w:hAnsi="Leelawadee UI" w:cs="Leelawadee UI"/>
                          <w:sz w:val="24"/>
                          <w:lang w:val="id-ID"/>
                        </w:rPr>
                      </w:pPr>
                      <w:r w:rsidRPr="00423511">
                        <w:rPr>
                          <w:rFonts w:ascii="Leelawadee UI" w:hAnsi="Leelawadee UI" w:cs="Leelawadee UI"/>
                          <w:sz w:val="36"/>
                          <w:lang w:val="id-ID"/>
                        </w:rPr>
                        <w:t xml:space="preserve">Tuberkulosis paru merupakan penyakit infeksi yang menyerang parenkim paru-paru, disebabkan oleh </w:t>
                      </w:r>
                      <w:r w:rsidRPr="00423511">
                        <w:rPr>
                          <w:rFonts w:ascii="Leelawadee UI" w:hAnsi="Leelawadee UI" w:cs="Leelawadee UI"/>
                          <w:i/>
                          <w:sz w:val="36"/>
                          <w:lang w:val="id-ID"/>
                        </w:rPr>
                        <w:t>Mycobacterium Tuberkulosis</w:t>
                      </w:r>
                      <w:r w:rsidRPr="00423511">
                        <w:rPr>
                          <w:rFonts w:ascii="Leelawadee UI" w:hAnsi="Leelawadee UI" w:cs="Leelawadee UI"/>
                          <w:sz w:val="36"/>
                          <w:lang w:val="id-ID"/>
                        </w:rPr>
                        <w:t>. Penyakit ini dapat juga menyebar ke bagian tubuh lain seperti meningen, ginjal, tulang dan nodus limfe (Irman somantri, 2012)</w:t>
                      </w:r>
                      <w:r w:rsidR="00C56EAC">
                        <w:rPr>
                          <w:rFonts w:ascii="Leelawadee UI" w:hAnsi="Leelawadee UI" w:cs="Leelawadee UI"/>
                          <w:sz w:val="36"/>
                          <w:lang w:val="id-ID"/>
                        </w:rPr>
                        <w:t>.</w:t>
                      </w:r>
                    </w:p>
                  </w:txbxContent>
                </v:textbox>
                <w10:wrap anchorx="margin"/>
              </v:shape>
            </w:pict>
          </mc:Fallback>
        </mc:AlternateContent>
      </w:r>
      <w:r>
        <w:rPr>
          <w:lang w:val="id-ID"/>
        </w:rPr>
        <w:t>TUBER</w:t>
      </w: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pPr>
        <w:rPr>
          <w:lang w:val="id-ID"/>
        </w:rPr>
      </w:pPr>
    </w:p>
    <w:p w:rsidR="00C56EAC" w:rsidRDefault="00C56EAC" w:rsidP="00C56EAC">
      <w:pPr>
        <w:rPr>
          <w:lang w:val="id-ID"/>
        </w:rPr>
      </w:pPr>
      <w:r>
        <w:rPr>
          <w:noProof/>
        </w:rPr>
        <w:lastRenderedPageBreak/>
        <mc:AlternateContent>
          <mc:Choice Requires="wps">
            <w:drawing>
              <wp:anchor distT="0" distB="0" distL="114300" distR="114300" simplePos="0" relativeHeight="251667456" behindDoc="0" locked="0" layoutInCell="1" allowOverlap="1" wp14:anchorId="59B8DAC9" wp14:editId="23AE4696">
                <wp:simplePos x="0" y="0"/>
                <wp:positionH relativeFrom="margin">
                  <wp:align>right</wp:align>
                </wp:positionH>
                <wp:positionV relativeFrom="paragraph">
                  <wp:posOffset>-866274</wp:posOffset>
                </wp:positionV>
                <wp:extent cx="2743200" cy="7674610"/>
                <wp:effectExtent l="0" t="0" r="19050" b="21590"/>
                <wp:wrapNone/>
                <wp:docPr id="7" name="Text Box 7"/>
                <wp:cNvGraphicFramePr/>
                <a:graphic xmlns:a="http://schemas.openxmlformats.org/drawingml/2006/main">
                  <a:graphicData uri="http://schemas.microsoft.com/office/word/2010/wordprocessingShape">
                    <wps:wsp>
                      <wps:cNvSpPr txBox="1"/>
                      <wps:spPr>
                        <a:xfrm>
                          <a:off x="0" y="0"/>
                          <a:ext cx="2743200" cy="7674610"/>
                        </a:xfrm>
                        <a:prstGeom prst="rect">
                          <a:avLst/>
                        </a:prstGeom>
                        <a:solidFill>
                          <a:schemeClr val="accent1">
                            <a:lumMod val="60000"/>
                            <a:lumOff val="40000"/>
                          </a:schemeClr>
                        </a:solidFill>
                        <a:ln w="6350">
                          <a:solidFill>
                            <a:prstClr val="black"/>
                          </a:solidFill>
                        </a:ln>
                      </wps:spPr>
                      <wps:txbx>
                        <w:txbxContent>
                          <w:p w:rsidR="009E614D" w:rsidRDefault="009E614D" w:rsidP="009E614D">
                            <w:pPr>
                              <w:jc w:val="center"/>
                              <w:rPr>
                                <w:rFonts w:ascii="Arial Rounded MT Bold" w:hAnsi="Arial Rounded MT Bold"/>
                                <w:b/>
                                <w:sz w:val="40"/>
                                <w:lang w:val="id-ID"/>
                              </w:rPr>
                            </w:pPr>
                          </w:p>
                          <w:p w:rsidR="00C56EAC" w:rsidRPr="009E614D" w:rsidRDefault="009E614D" w:rsidP="009E614D">
                            <w:pPr>
                              <w:jc w:val="center"/>
                              <w:rPr>
                                <w:rFonts w:ascii="Arial Rounded MT Bold" w:hAnsi="Arial Rounded MT Bold"/>
                                <w:b/>
                                <w:sz w:val="28"/>
                                <w:lang w:val="id-ID"/>
                              </w:rPr>
                            </w:pPr>
                            <w:r w:rsidRPr="009E614D">
                              <w:rPr>
                                <w:rFonts w:ascii="Arial Rounded MT Bold" w:hAnsi="Arial Rounded MT Bold"/>
                                <w:b/>
                                <w:sz w:val="28"/>
                                <w:lang w:val="id-ID"/>
                              </w:rPr>
                              <w:t>PERAN PENGAWAS MINUM OBAT (PMO)</w:t>
                            </w:r>
                          </w:p>
                          <w:p w:rsidR="00C56EAC" w:rsidRDefault="00C56EAC" w:rsidP="009E614D">
                            <w:pPr>
                              <w:rPr>
                                <w:rFonts w:ascii="Arial Rounded MT Bold" w:hAnsi="Arial Rounded MT Bold"/>
                                <w:b/>
                                <w:sz w:val="40"/>
                                <w:lang w:val="id-ID"/>
                              </w:rPr>
                            </w:pPr>
                          </w:p>
                          <w:p w:rsidR="009E614D" w:rsidRDefault="009E614D" w:rsidP="009E614D">
                            <w:pPr>
                              <w:jc w:val="center"/>
                              <w:rPr>
                                <w:rFonts w:ascii="Arial Rounded MT Bold" w:hAnsi="Arial Rounded MT Bold"/>
                                <w:b/>
                                <w:sz w:val="40"/>
                                <w:lang w:val="id-ID"/>
                              </w:rPr>
                            </w:pPr>
                            <w:r>
                              <w:rPr>
                                <w:rFonts w:ascii="Times New Roman" w:hAnsi="Times New Roman" w:cs="Times New Roman"/>
                                <w:noProof/>
                                <w:color w:val="FF0000"/>
                                <w:sz w:val="40"/>
                              </w:rPr>
                              <w:drawing>
                                <wp:inline distT="0" distB="0" distL="0" distR="0" wp14:anchorId="445A7D71" wp14:editId="5E8B2500">
                                  <wp:extent cx="1641513" cy="10355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644.jpg"/>
                                          <pic:cNvPicPr/>
                                        </pic:nvPicPr>
                                        <pic:blipFill>
                                          <a:blip r:embed="rId8">
                                            <a:extLst>
                                              <a:ext uri="{28A0092B-C50C-407E-A947-70E740481C1C}">
                                                <a14:useLocalDpi xmlns:a14="http://schemas.microsoft.com/office/drawing/2010/main" val="0"/>
                                              </a:ext>
                                            </a:extLst>
                                          </a:blip>
                                          <a:stretch>
                                            <a:fillRect/>
                                          </a:stretch>
                                        </pic:blipFill>
                                        <pic:spPr>
                                          <a:xfrm>
                                            <a:off x="0" y="0"/>
                                            <a:ext cx="1641513" cy="1035586"/>
                                          </a:xfrm>
                                          <a:prstGeom prst="rect">
                                            <a:avLst/>
                                          </a:prstGeom>
                                        </pic:spPr>
                                      </pic:pic>
                                    </a:graphicData>
                                  </a:graphic>
                                </wp:inline>
                              </w:drawing>
                            </w:r>
                          </w:p>
                          <w:p w:rsidR="00176AC0" w:rsidRDefault="00176AC0" w:rsidP="009E614D">
                            <w:pPr>
                              <w:jc w:val="center"/>
                              <w:rPr>
                                <w:rFonts w:ascii="Arial Rounded MT Bold" w:hAnsi="Arial Rounded MT Bold"/>
                                <w:b/>
                                <w:sz w:val="40"/>
                                <w:lang w:val="id-ID"/>
                              </w:rPr>
                            </w:pPr>
                          </w:p>
                          <w:p w:rsidR="009E614D" w:rsidRPr="009E614D" w:rsidRDefault="009E614D" w:rsidP="009E614D">
                            <w:pPr>
                              <w:jc w:val="center"/>
                              <w:rPr>
                                <w:rFonts w:ascii="Leelawadee UI" w:hAnsi="Leelawadee UI" w:cs="Leelawadee UI"/>
                                <w:sz w:val="36"/>
                                <w:lang w:val="id-ID"/>
                              </w:rPr>
                            </w:pPr>
                            <w:r w:rsidRPr="009E614D">
                              <w:rPr>
                                <w:rFonts w:ascii="Leelawadee UI" w:hAnsi="Leelawadee UI" w:cs="Leelawadee UI"/>
                                <w:sz w:val="36"/>
                                <w:lang w:val="id-ID"/>
                              </w:rPr>
                              <w:t>Peran PMO dalam proses pengobatan TB adalah membawa pasien TB ke tenaga kesehatan, mengingatkan pasien dalam meminum obat, memberi obat untuk diminum setiap malam, memotivasi pasien serta mengantarkan pasien dalam melakukan pengobatan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8DAC9" id="Text Box 7" o:spid="_x0000_s1029" type="#_x0000_t202" style="position:absolute;margin-left:164.8pt;margin-top:-68.2pt;width:3in;height:604.3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" fillcolor="#9cc2e5 [1940]" strokeweight=".5pt">
                <v:textbox>
                  <w:txbxContent>
                    <w:p w:rsidR="009E614D" w:rsidRDefault="009E614D" w:rsidP="009E614D">
                      <w:pPr>
                        <w:jc w:val="center"/>
                        <w:rPr>
                          <w:rFonts w:ascii="Arial Rounded MT Bold" w:hAnsi="Arial Rounded MT Bold"/>
                          <w:b/>
                          <w:sz w:val="40"/>
                          <w:lang w:val="id-ID"/>
                        </w:rPr>
                      </w:pPr>
                    </w:p>
                    <w:p w:rsidR="00C56EAC" w:rsidRPr="009E614D" w:rsidRDefault="009E614D" w:rsidP="009E614D">
                      <w:pPr>
                        <w:jc w:val="center"/>
                        <w:rPr>
                          <w:rFonts w:ascii="Arial Rounded MT Bold" w:hAnsi="Arial Rounded MT Bold"/>
                          <w:b/>
                          <w:sz w:val="28"/>
                          <w:lang w:val="id-ID"/>
                        </w:rPr>
                      </w:pPr>
                      <w:r w:rsidRPr="009E614D">
                        <w:rPr>
                          <w:rFonts w:ascii="Arial Rounded MT Bold" w:hAnsi="Arial Rounded MT Bold"/>
                          <w:b/>
                          <w:sz w:val="28"/>
                          <w:lang w:val="id-ID"/>
                        </w:rPr>
                        <w:t>PERAN PENGAWAS MINUM OBAT (PMO)</w:t>
                      </w:r>
                    </w:p>
                    <w:p w:rsidR="00C56EAC" w:rsidRDefault="00C56EAC" w:rsidP="009E614D">
                      <w:pPr>
                        <w:rPr>
                          <w:rFonts w:ascii="Arial Rounded MT Bold" w:hAnsi="Arial Rounded MT Bold"/>
                          <w:b/>
                          <w:sz w:val="40"/>
                          <w:lang w:val="id-ID"/>
                        </w:rPr>
                      </w:pPr>
                    </w:p>
                    <w:p w:rsidR="009E614D" w:rsidRDefault="009E614D" w:rsidP="009E614D">
                      <w:pPr>
                        <w:jc w:val="center"/>
                        <w:rPr>
                          <w:rFonts w:ascii="Arial Rounded MT Bold" w:hAnsi="Arial Rounded MT Bold"/>
                          <w:b/>
                          <w:sz w:val="40"/>
                          <w:lang w:val="id-ID"/>
                        </w:rPr>
                      </w:pPr>
                      <w:r>
                        <w:rPr>
                          <w:rFonts w:ascii="Times New Roman" w:hAnsi="Times New Roman" w:cs="Times New Roman"/>
                          <w:noProof/>
                          <w:color w:val="FF0000"/>
                          <w:sz w:val="40"/>
                        </w:rPr>
                        <w:drawing>
                          <wp:inline distT="0" distB="0" distL="0" distR="0" wp14:anchorId="445A7D71" wp14:editId="5E8B2500">
                            <wp:extent cx="1641513" cy="10355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644.jpg"/>
                                    <pic:cNvPicPr/>
                                  </pic:nvPicPr>
                                  <pic:blipFill>
                                    <a:blip r:embed="rId8">
                                      <a:extLst>
                                        <a:ext uri="{28A0092B-C50C-407E-A947-70E740481C1C}">
                                          <a14:useLocalDpi xmlns:a14="http://schemas.microsoft.com/office/drawing/2010/main" val="0"/>
                                        </a:ext>
                                      </a:extLst>
                                    </a:blip>
                                    <a:stretch>
                                      <a:fillRect/>
                                    </a:stretch>
                                  </pic:blipFill>
                                  <pic:spPr>
                                    <a:xfrm>
                                      <a:off x="0" y="0"/>
                                      <a:ext cx="1641513" cy="1035586"/>
                                    </a:xfrm>
                                    <a:prstGeom prst="rect">
                                      <a:avLst/>
                                    </a:prstGeom>
                                  </pic:spPr>
                                </pic:pic>
                              </a:graphicData>
                            </a:graphic>
                          </wp:inline>
                        </w:drawing>
                      </w:r>
                    </w:p>
                    <w:p w:rsidR="00176AC0" w:rsidRDefault="00176AC0" w:rsidP="009E614D">
                      <w:pPr>
                        <w:jc w:val="center"/>
                        <w:rPr>
                          <w:rFonts w:ascii="Arial Rounded MT Bold" w:hAnsi="Arial Rounded MT Bold"/>
                          <w:b/>
                          <w:sz w:val="40"/>
                          <w:lang w:val="id-ID"/>
                        </w:rPr>
                      </w:pPr>
                    </w:p>
                    <w:p w:rsidR="009E614D" w:rsidRPr="009E614D" w:rsidRDefault="009E614D" w:rsidP="009E614D">
                      <w:pPr>
                        <w:jc w:val="center"/>
                        <w:rPr>
                          <w:rFonts w:ascii="Leelawadee UI" w:hAnsi="Leelawadee UI" w:cs="Leelawadee UI"/>
                          <w:sz w:val="36"/>
                          <w:lang w:val="id-ID"/>
                        </w:rPr>
                      </w:pPr>
                      <w:r w:rsidRPr="009E614D">
                        <w:rPr>
                          <w:rFonts w:ascii="Leelawadee UI" w:hAnsi="Leelawadee UI" w:cs="Leelawadee UI"/>
                          <w:sz w:val="36"/>
                          <w:lang w:val="id-ID"/>
                        </w:rPr>
                        <w:t>Peran PMO dalam proses pengobatan TB adalah membawa pasien TB ke tenaga kesehatan, mengingatkan pasien dalam meminum obat, memberi obat untuk diminum setiap malam, memotivasi pasien serta mengantarkan pasien dalam melakukan pengobatan</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FD69BBE" wp14:editId="1721AB28">
                <wp:simplePos x="0" y="0"/>
                <wp:positionH relativeFrom="column">
                  <wp:posOffset>-24063</wp:posOffset>
                </wp:positionH>
                <wp:positionV relativeFrom="paragraph">
                  <wp:posOffset>-866274</wp:posOffset>
                </wp:positionV>
                <wp:extent cx="2743200" cy="7674610"/>
                <wp:effectExtent l="0" t="0" r="19050" b="21590"/>
                <wp:wrapNone/>
                <wp:docPr id="8" name="Text Box 8"/>
                <wp:cNvGraphicFramePr/>
                <a:graphic xmlns:a="http://schemas.openxmlformats.org/drawingml/2006/main">
                  <a:graphicData uri="http://schemas.microsoft.com/office/word/2010/wordprocessingShape">
                    <wps:wsp>
                      <wps:cNvSpPr txBox="1"/>
                      <wps:spPr>
                        <a:xfrm>
                          <a:off x="0" y="0"/>
                          <a:ext cx="2743200" cy="7674610"/>
                        </a:xfrm>
                        <a:prstGeom prst="rect">
                          <a:avLst/>
                        </a:prstGeom>
                        <a:solidFill>
                          <a:schemeClr val="accent1">
                            <a:lumMod val="60000"/>
                            <a:lumOff val="40000"/>
                          </a:schemeClr>
                        </a:solidFill>
                        <a:ln w="6350">
                          <a:solidFill>
                            <a:prstClr val="black"/>
                          </a:solidFill>
                        </a:ln>
                      </wps:spPr>
                      <wps:txbx>
                        <w:txbxContent>
                          <w:p w:rsidR="00C56EAC" w:rsidRPr="00C56EAC" w:rsidRDefault="00C56EAC" w:rsidP="00C56EAC">
                            <w:pPr>
                              <w:rPr>
                                <w:rFonts w:ascii="Arial Rounded MT Bold" w:hAnsi="Arial Rounded MT Bold"/>
                                <w:sz w:val="20"/>
                                <w:lang w:val="id-ID"/>
                              </w:rPr>
                            </w:pPr>
                          </w:p>
                          <w:p w:rsidR="00C56EAC" w:rsidRDefault="00C56EAC" w:rsidP="00C56EAC">
                            <w:pPr>
                              <w:jc w:val="center"/>
                              <w:rPr>
                                <w:rFonts w:ascii="Arial Rounded MT Bold" w:hAnsi="Arial Rounded MT Bold"/>
                                <w:b/>
                                <w:sz w:val="28"/>
                                <w:lang w:val="id-ID"/>
                              </w:rPr>
                            </w:pPr>
                            <w:r w:rsidRPr="00C56EAC">
                              <w:rPr>
                                <w:rFonts w:ascii="Arial Rounded MT Bold" w:hAnsi="Arial Rounded MT Bold"/>
                                <w:b/>
                                <w:sz w:val="28"/>
                                <w:lang w:val="id-ID"/>
                              </w:rPr>
                              <w:t>DEFINISI PENGAWAS MINUM OBAT (PMO)</w:t>
                            </w:r>
                          </w:p>
                          <w:p w:rsidR="00C56EAC" w:rsidRDefault="00C56EAC" w:rsidP="00C56EAC">
                            <w:pPr>
                              <w:jc w:val="center"/>
                              <w:rPr>
                                <w:rFonts w:ascii="Arial Rounded MT Bold" w:hAnsi="Arial Rounded MT Bold"/>
                                <w:b/>
                                <w:sz w:val="28"/>
                                <w:lang w:val="id-ID"/>
                              </w:rPr>
                            </w:pPr>
                          </w:p>
                          <w:p w:rsidR="00C56EAC" w:rsidRPr="00CE639E" w:rsidRDefault="00C56EAC" w:rsidP="00C56EAC">
                            <w:pPr>
                              <w:jc w:val="center"/>
                              <w:rPr>
                                <w:rFonts w:ascii="Leelawadee UI" w:hAnsi="Leelawadee UI" w:cs="Leelawadee UI"/>
                                <w:sz w:val="36"/>
                                <w:lang w:val="id-ID"/>
                              </w:rPr>
                            </w:pPr>
                            <w:r w:rsidRPr="00CE639E">
                              <w:rPr>
                                <w:rFonts w:ascii="Leelawadee UI" w:hAnsi="Leelawadee UI" w:cs="Leelawadee UI"/>
                                <w:sz w:val="36"/>
                                <w:lang w:val="id-ID"/>
                              </w:rPr>
                              <w:t xml:space="preserve">PMO adalah orang yang selalu berhubungan dengan pasien sehubungan pengobatannya. PMO yang mengingatkan untuk minum obat, membawa pasien ke dokter untuk </w:t>
                            </w:r>
                            <w:r w:rsidR="008976E4" w:rsidRPr="00CE639E">
                              <w:rPr>
                                <w:rFonts w:ascii="Leelawadee UI" w:hAnsi="Leelawadee UI" w:cs="Leelawadee UI"/>
                                <w:sz w:val="36"/>
                                <w:lang w:val="id-ID"/>
                              </w:rPr>
                              <w:t>control berkala, dan menolong pada saat ada efek sampingnya. Sebaiknya PMO adalah petugas kesehatan, misalnya bidan di desa, perawat, pekarya, dll. Bila tidak ada petugas kesehatan yang memungkinkan.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69BBE" id="Text Box 8" o:spid="_x0000_s1030" type="#_x0000_t202" style="position:absolute;margin-left:-1.9pt;margin-top:-68.2pt;width:3in;height:60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" fillcolor="#9cc2e5 [1940]" strokeweight=".5pt">
                <v:textbox>
                  <w:txbxContent>
                    <w:p w:rsidR="00C56EAC" w:rsidRPr="00C56EAC" w:rsidRDefault="00C56EAC" w:rsidP="00C56EAC">
                      <w:pPr>
                        <w:rPr>
                          <w:rFonts w:ascii="Arial Rounded MT Bold" w:hAnsi="Arial Rounded MT Bold"/>
                          <w:sz w:val="20"/>
                          <w:lang w:val="id-ID"/>
                        </w:rPr>
                      </w:pPr>
                    </w:p>
                    <w:p w:rsidR="00C56EAC" w:rsidRDefault="00C56EAC" w:rsidP="00C56EAC">
                      <w:pPr>
                        <w:jc w:val="center"/>
                        <w:rPr>
                          <w:rFonts w:ascii="Arial Rounded MT Bold" w:hAnsi="Arial Rounded MT Bold"/>
                          <w:b/>
                          <w:sz w:val="28"/>
                          <w:lang w:val="id-ID"/>
                        </w:rPr>
                      </w:pPr>
                      <w:r w:rsidRPr="00C56EAC">
                        <w:rPr>
                          <w:rFonts w:ascii="Arial Rounded MT Bold" w:hAnsi="Arial Rounded MT Bold"/>
                          <w:b/>
                          <w:sz w:val="28"/>
                          <w:lang w:val="id-ID"/>
                        </w:rPr>
                        <w:t>DEFINISI PENGAWAS MINUM OBAT (PMO)</w:t>
                      </w:r>
                    </w:p>
                    <w:p w:rsidR="00C56EAC" w:rsidRDefault="00C56EAC" w:rsidP="00C56EAC">
                      <w:pPr>
                        <w:jc w:val="center"/>
                        <w:rPr>
                          <w:rFonts w:ascii="Arial Rounded MT Bold" w:hAnsi="Arial Rounded MT Bold"/>
                          <w:b/>
                          <w:sz w:val="28"/>
                          <w:lang w:val="id-ID"/>
                        </w:rPr>
                      </w:pPr>
                    </w:p>
                    <w:p w:rsidR="00C56EAC" w:rsidRPr="00CE639E" w:rsidRDefault="00C56EAC" w:rsidP="00C56EAC">
                      <w:pPr>
                        <w:jc w:val="center"/>
                        <w:rPr>
                          <w:rFonts w:ascii="Leelawadee UI" w:hAnsi="Leelawadee UI" w:cs="Leelawadee UI"/>
                          <w:sz w:val="36"/>
                          <w:lang w:val="id-ID"/>
                        </w:rPr>
                      </w:pPr>
                      <w:r w:rsidRPr="00CE639E">
                        <w:rPr>
                          <w:rFonts w:ascii="Leelawadee UI" w:hAnsi="Leelawadee UI" w:cs="Leelawadee UI"/>
                          <w:sz w:val="36"/>
                          <w:lang w:val="id-ID"/>
                        </w:rPr>
                        <w:t xml:space="preserve">PMO adalah orang yang selalu berhubungan dengan pasien sehubungan pengobatannya. PMO yang mengingatkan untuk minum obat, membawa pasien ke dokter untuk </w:t>
                      </w:r>
                      <w:r w:rsidR="008976E4" w:rsidRPr="00CE639E">
                        <w:rPr>
                          <w:rFonts w:ascii="Leelawadee UI" w:hAnsi="Leelawadee UI" w:cs="Leelawadee UI"/>
                          <w:sz w:val="36"/>
                          <w:lang w:val="id-ID"/>
                        </w:rPr>
                        <w:t>control berkala, dan menolong pada saat ada efek sampingnya. Sebaiknya PMO adalah petugas kesehatan, misalnya bidan di desa, perawat, pekarya, dll. Bila tidak ada petugas kesehatan yang memungkinkan.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1AFDD00" wp14:editId="52BDF6B5">
                <wp:simplePos x="0" y="0"/>
                <wp:positionH relativeFrom="margin">
                  <wp:posOffset>2743200</wp:posOffset>
                </wp:positionH>
                <wp:positionV relativeFrom="paragraph">
                  <wp:posOffset>-866274</wp:posOffset>
                </wp:positionV>
                <wp:extent cx="2743200" cy="7675045"/>
                <wp:effectExtent l="0" t="0" r="19050" b="21590"/>
                <wp:wrapNone/>
                <wp:docPr id="9" name="Text Box 9"/>
                <wp:cNvGraphicFramePr/>
                <a:graphic xmlns:a="http://schemas.openxmlformats.org/drawingml/2006/main">
                  <a:graphicData uri="http://schemas.microsoft.com/office/word/2010/wordprocessingShape">
                    <wps:wsp>
                      <wps:cNvSpPr txBox="1"/>
                      <wps:spPr>
                        <a:xfrm>
                          <a:off x="0" y="0"/>
                          <a:ext cx="2743200" cy="7675045"/>
                        </a:xfrm>
                        <a:prstGeom prst="rect">
                          <a:avLst/>
                        </a:prstGeom>
                        <a:solidFill>
                          <a:schemeClr val="accent1">
                            <a:lumMod val="60000"/>
                            <a:lumOff val="40000"/>
                          </a:schemeClr>
                        </a:solidFill>
                        <a:ln w="6350">
                          <a:solidFill>
                            <a:prstClr val="black"/>
                          </a:solidFill>
                        </a:ln>
                      </wps:spPr>
                      <wps:txbx>
                        <w:txbxContent>
                          <w:p w:rsidR="00C56EAC" w:rsidRDefault="00C56EAC" w:rsidP="00CE639E">
                            <w:pPr>
                              <w:rPr>
                                <w:rFonts w:ascii="Arial Rounded MT Bold" w:hAnsi="Arial Rounded MT Bold"/>
                                <w:sz w:val="24"/>
                                <w:lang w:val="id-ID"/>
                              </w:rPr>
                            </w:pPr>
                          </w:p>
                          <w:p w:rsidR="00C56EAC" w:rsidRPr="00CE639E" w:rsidRDefault="00CE639E" w:rsidP="00C56EAC">
                            <w:pPr>
                              <w:jc w:val="center"/>
                              <w:rPr>
                                <w:rFonts w:ascii="Arial Rounded MT Bold" w:hAnsi="Arial Rounded MT Bold"/>
                                <w:b/>
                                <w:color w:val="0D0D0D" w:themeColor="text1" w:themeTint="F2"/>
                                <w:sz w:val="18"/>
                                <w:lang w:val="id-ID"/>
                              </w:rPr>
                            </w:pPr>
                            <w:r w:rsidRPr="00CE639E">
                              <w:rPr>
                                <w:rFonts w:ascii="Arial Rounded MT Bold" w:hAnsi="Arial Rounded MT Bold"/>
                                <w:b/>
                                <w:color w:val="0D0D0D" w:themeColor="text1" w:themeTint="F2"/>
                                <w:sz w:val="28"/>
                                <w:lang w:val="id-ID"/>
                              </w:rPr>
                              <w:t>TUJUAN PENGAWAS MINUM OBAT (PMO)</w:t>
                            </w:r>
                          </w:p>
                          <w:p w:rsidR="00C56EAC" w:rsidRDefault="00C56EAC" w:rsidP="00C56EAC">
                            <w:pPr>
                              <w:jc w:val="center"/>
                              <w:rPr>
                                <w:rFonts w:ascii="Arial Rounded MT Bold" w:hAnsi="Arial Rounded MT Bold"/>
                                <w:sz w:val="24"/>
                                <w:lang w:val="id-ID"/>
                              </w:rPr>
                            </w:pPr>
                          </w:p>
                          <w:p w:rsidR="00C56EAC" w:rsidRDefault="00CE639E" w:rsidP="00C56EAC">
                            <w:pPr>
                              <w:jc w:val="center"/>
                              <w:rPr>
                                <w:rFonts w:ascii="Arial Rounded MT Bold" w:hAnsi="Arial Rounded MT Bold"/>
                                <w:sz w:val="24"/>
                                <w:lang w:val="id-ID"/>
                              </w:rPr>
                            </w:pPr>
                            <w:r>
                              <w:rPr>
                                <w:noProof/>
                                <w:color w:val="FF0000"/>
                                <w:sz w:val="36"/>
                              </w:rPr>
                              <w:drawing>
                                <wp:inline distT="0" distB="0" distL="0" distR="0" wp14:anchorId="572DD7C3" wp14:editId="14BB4702">
                                  <wp:extent cx="1689066" cy="1123720"/>
                                  <wp:effectExtent l="0" t="0" r="698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9">
                                            <a:extLst>
                                              <a:ext uri="{28A0092B-C50C-407E-A947-70E740481C1C}">
                                                <a14:useLocalDpi xmlns:a14="http://schemas.microsoft.com/office/drawing/2010/main" val="0"/>
                                              </a:ext>
                                            </a:extLst>
                                          </a:blip>
                                          <a:stretch>
                                            <a:fillRect/>
                                          </a:stretch>
                                        </pic:blipFill>
                                        <pic:spPr>
                                          <a:xfrm>
                                            <a:off x="0" y="0"/>
                                            <a:ext cx="1696273" cy="1128515"/>
                                          </a:xfrm>
                                          <a:prstGeom prst="rect">
                                            <a:avLst/>
                                          </a:prstGeom>
                                        </pic:spPr>
                                      </pic:pic>
                                    </a:graphicData>
                                  </a:graphic>
                                </wp:inline>
                              </w:drawing>
                            </w:r>
                          </w:p>
                          <w:p w:rsidR="00C56EAC" w:rsidRPr="00423511" w:rsidRDefault="00C56EAC" w:rsidP="00C56EAC">
                            <w:pPr>
                              <w:jc w:val="center"/>
                              <w:rPr>
                                <w:rFonts w:ascii="Arial Rounded MT Bold" w:hAnsi="Arial Rounded MT Bold"/>
                                <w:sz w:val="24"/>
                                <w:lang w:val="id-ID"/>
                              </w:rPr>
                            </w:pPr>
                          </w:p>
                          <w:p w:rsidR="00C56EAC" w:rsidRPr="00CE639E" w:rsidRDefault="00CE639E" w:rsidP="00C56EAC">
                            <w:pPr>
                              <w:jc w:val="center"/>
                              <w:rPr>
                                <w:rFonts w:ascii="Leelawadee UI" w:hAnsi="Leelawadee UI" w:cs="Leelawadee UI"/>
                                <w:sz w:val="36"/>
                                <w:lang w:val="id-ID"/>
                              </w:rPr>
                            </w:pPr>
                            <w:r w:rsidRPr="00CE639E">
                              <w:rPr>
                                <w:rFonts w:ascii="Leelawadee UI" w:hAnsi="Leelawadee UI" w:cs="Leelawadee UI"/>
                                <w:sz w:val="36"/>
                                <w:lang w:val="id-ID"/>
                              </w:rPr>
                              <w:t xml:space="preserve">1). Menjamin ketekunan dan keteraturan pengobatan sesuai jadwal yang ditentukan pada awal pengobatan </w:t>
                            </w:r>
                          </w:p>
                          <w:p w:rsidR="00CE639E" w:rsidRPr="00CE639E" w:rsidRDefault="00CE639E" w:rsidP="00C56EAC">
                            <w:pPr>
                              <w:jc w:val="center"/>
                              <w:rPr>
                                <w:rFonts w:ascii="Leelawadee UI" w:hAnsi="Leelawadee UI" w:cs="Leelawadee UI"/>
                                <w:sz w:val="36"/>
                                <w:lang w:val="id-ID"/>
                              </w:rPr>
                            </w:pPr>
                            <w:r w:rsidRPr="00CE639E">
                              <w:rPr>
                                <w:rFonts w:ascii="Leelawadee UI" w:hAnsi="Leelawadee UI" w:cs="Leelawadee UI"/>
                                <w:sz w:val="36"/>
                                <w:lang w:val="id-ID"/>
                              </w:rPr>
                              <w:t>2). Menghindari penderita dari putus berobat sebelum waktunya</w:t>
                            </w:r>
                          </w:p>
                          <w:p w:rsidR="00CE639E" w:rsidRPr="00423511" w:rsidRDefault="00CE639E" w:rsidP="00C56EAC">
                            <w:pPr>
                              <w:jc w:val="center"/>
                              <w:rPr>
                                <w:rFonts w:ascii="Leelawadee UI" w:hAnsi="Leelawadee UI" w:cs="Leelawadee UI"/>
                                <w:sz w:val="24"/>
                                <w:lang w:val="id-ID"/>
                              </w:rPr>
                            </w:pPr>
                            <w:r w:rsidRPr="00CE639E">
                              <w:rPr>
                                <w:rFonts w:ascii="Leelawadee UI" w:hAnsi="Leelawadee UI" w:cs="Leelawadee UI"/>
                                <w:sz w:val="36"/>
                                <w:lang w:val="id-ID"/>
                              </w:rPr>
                              <w:t>3). Mengurangi kemungkinan pengobatan dan kekebalan terhadap OAT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FDD00" id="Text Box 9" o:spid="_x0000_s1031" type="#_x0000_t202" style="position:absolute;margin-left:3in;margin-top:-68.2pt;width:3in;height:604.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" fillcolor="#9cc2e5 [1940]" strokeweight=".5pt">
                <v:textbox>
                  <w:txbxContent>
                    <w:p w:rsidR="00C56EAC" w:rsidRDefault="00C56EAC" w:rsidP="00CE639E">
                      <w:pPr>
                        <w:rPr>
                          <w:rFonts w:ascii="Arial Rounded MT Bold" w:hAnsi="Arial Rounded MT Bold"/>
                          <w:sz w:val="24"/>
                          <w:lang w:val="id-ID"/>
                        </w:rPr>
                      </w:pPr>
                    </w:p>
                    <w:p w:rsidR="00C56EAC" w:rsidRPr="00CE639E" w:rsidRDefault="00CE639E" w:rsidP="00C56EAC">
                      <w:pPr>
                        <w:jc w:val="center"/>
                        <w:rPr>
                          <w:rFonts w:ascii="Arial Rounded MT Bold" w:hAnsi="Arial Rounded MT Bold"/>
                          <w:b/>
                          <w:color w:val="0D0D0D" w:themeColor="text1" w:themeTint="F2"/>
                          <w:sz w:val="18"/>
                          <w:lang w:val="id-ID"/>
                        </w:rPr>
                      </w:pPr>
                      <w:r w:rsidRPr="00CE639E">
                        <w:rPr>
                          <w:rFonts w:ascii="Arial Rounded MT Bold" w:hAnsi="Arial Rounded MT Bold"/>
                          <w:b/>
                          <w:color w:val="0D0D0D" w:themeColor="text1" w:themeTint="F2"/>
                          <w:sz w:val="28"/>
                          <w:lang w:val="id-ID"/>
                        </w:rPr>
                        <w:t>TUJUAN PENGAWAS MINUM OBAT (PMO)</w:t>
                      </w:r>
                    </w:p>
                    <w:p w:rsidR="00C56EAC" w:rsidRDefault="00C56EAC" w:rsidP="00C56EAC">
                      <w:pPr>
                        <w:jc w:val="center"/>
                        <w:rPr>
                          <w:rFonts w:ascii="Arial Rounded MT Bold" w:hAnsi="Arial Rounded MT Bold"/>
                          <w:sz w:val="24"/>
                          <w:lang w:val="id-ID"/>
                        </w:rPr>
                      </w:pPr>
                    </w:p>
                    <w:p w:rsidR="00C56EAC" w:rsidRDefault="00CE639E" w:rsidP="00C56EAC">
                      <w:pPr>
                        <w:jc w:val="center"/>
                        <w:rPr>
                          <w:rFonts w:ascii="Arial Rounded MT Bold" w:hAnsi="Arial Rounded MT Bold"/>
                          <w:sz w:val="24"/>
                          <w:lang w:val="id-ID"/>
                        </w:rPr>
                      </w:pPr>
                      <w:r>
                        <w:rPr>
                          <w:noProof/>
                          <w:color w:val="FF0000"/>
                          <w:sz w:val="36"/>
                        </w:rPr>
                        <w:drawing>
                          <wp:inline distT="0" distB="0" distL="0" distR="0" wp14:anchorId="572DD7C3" wp14:editId="14BB4702">
                            <wp:extent cx="1689066" cy="1123720"/>
                            <wp:effectExtent l="0" t="0" r="698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9">
                                      <a:extLst>
                                        <a:ext uri="{28A0092B-C50C-407E-A947-70E740481C1C}">
                                          <a14:useLocalDpi xmlns:a14="http://schemas.microsoft.com/office/drawing/2010/main" val="0"/>
                                        </a:ext>
                                      </a:extLst>
                                    </a:blip>
                                    <a:stretch>
                                      <a:fillRect/>
                                    </a:stretch>
                                  </pic:blipFill>
                                  <pic:spPr>
                                    <a:xfrm>
                                      <a:off x="0" y="0"/>
                                      <a:ext cx="1696273" cy="1128515"/>
                                    </a:xfrm>
                                    <a:prstGeom prst="rect">
                                      <a:avLst/>
                                    </a:prstGeom>
                                  </pic:spPr>
                                </pic:pic>
                              </a:graphicData>
                            </a:graphic>
                          </wp:inline>
                        </w:drawing>
                      </w:r>
                    </w:p>
                    <w:p w:rsidR="00C56EAC" w:rsidRPr="00423511" w:rsidRDefault="00C56EAC" w:rsidP="00C56EAC">
                      <w:pPr>
                        <w:jc w:val="center"/>
                        <w:rPr>
                          <w:rFonts w:ascii="Arial Rounded MT Bold" w:hAnsi="Arial Rounded MT Bold"/>
                          <w:sz w:val="24"/>
                          <w:lang w:val="id-ID"/>
                        </w:rPr>
                      </w:pPr>
                    </w:p>
                    <w:p w:rsidR="00C56EAC" w:rsidRPr="00CE639E" w:rsidRDefault="00CE639E" w:rsidP="00C56EAC">
                      <w:pPr>
                        <w:jc w:val="center"/>
                        <w:rPr>
                          <w:rFonts w:ascii="Leelawadee UI" w:hAnsi="Leelawadee UI" w:cs="Leelawadee UI"/>
                          <w:sz w:val="36"/>
                          <w:lang w:val="id-ID"/>
                        </w:rPr>
                      </w:pPr>
                      <w:r w:rsidRPr="00CE639E">
                        <w:rPr>
                          <w:rFonts w:ascii="Leelawadee UI" w:hAnsi="Leelawadee UI" w:cs="Leelawadee UI"/>
                          <w:sz w:val="36"/>
                          <w:lang w:val="id-ID"/>
                        </w:rPr>
                        <w:t xml:space="preserve">1). Menjamin ketekunan dan keteraturan pengobatan sesuai jadwal yang ditentukan pada awal pengobatan </w:t>
                      </w:r>
                    </w:p>
                    <w:p w:rsidR="00CE639E" w:rsidRPr="00CE639E" w:rsidRDefault="00CE639E" w:rsidP="00C56EAC">
                      <w:pPr>
                        <w:jc w:val="center"/>
                        <w:rPr>
                          <w:rFonts w:ascii="Leelawadee UI" w:hAnsi="Leelawadee UI" w:cs="Leelawadee UI"/>
                          <w:sz w:val="36"/>
                          <w:lang w:val="id-ID"/>
                        </w:rPr>
                      </w:pPr>
                      <w:r w:rsidRPr="00CE639E">
                        <w:rPr>
                          <w:rFonts w:ascii="Leelawadee UI" w:hAnsi="Leelawadee UI" w:cs="Leelawadee UI"/>
                          <w:sz w:val="36"/>
                          <w:lang w:val="id-ID"/>
                        </w:rPr>
                        <w:t>2). Menghindari penderita dari putus berobat sebelum waktunya</w:t>
                      </w:r>
                    </w:p>
                    <w:p w:rsidR="00CE639E" w:rsidRPr="00423511" w:rsidRDefault="00CE639E" w:rsidP="00C56EAC">
                      <w:pPr>
                        <w:jc w:val="center"/>
                        <w:rPr>
                          <w:rFonts w:ascii="Leelawadee UI" w:hAnsi="Leelawadee UI" w:cs="Leelawadee UI"/>
                          <w:sz w:val="24"/>
                          <w:lang w:val="id-ID"/>
                        </w:rPr>
                      </w:pPr>
                      <w:r w:rsidRPr="00CE639E">
                        <w:rPr>
                          <w:rFonts w:ascii="Leelawadee UI" w:hAnsi="Leelawadee UI" w:cs="Leelawadee UI"/>
                          <w:sz w:val="36"/>
                          <w:lang w:val="id-ID"/>
                        </w:rPr>
                        <w:t>3). Mengurangi kemungkinan pengobatan dan kekebalan terhadap OAT</w:t>
                      </w:r>
                    </w:p>
                  </w:txbxContent>
                </v:textbox>
                <w10:wrap anchorx="margin"/>
              </v:shape>
            </w:pict>
          </mc:Fallback>
        </mc:AlternateContent>
      </w:r>
      <w:r>
        <w:rPr>
          <w:lang w:val="id-ID"/>
        </w:rPr>
        <w:t>TUBER</w:t>
      </w:r>
    </w:p>
    <w:p w:rsidR="00C56EAC" w:rsidRDefault="00C56EAC" w:rsidP="00C56EAC">
      <w:pPr>
        <w:rPr>
          <w:lang w:val="id-ID"/>
        </w:rPr>
      </w:pPr>
    </w:p>
    <w:p w:rsidR="00C56EAC" w:rsidRDefault="00C56EAC" w:rsidP="00C56EAC">
      <w:pPr>
        <w:rPr>
          <w:lang w:val="id-ID"/>
        </w:rPr>
      </w:pPr>
    </w:p>
    <w:p w:rsidR="00C56EAC" w:rsidRDefault="00C56EAC" w:rsidP="00C56EAC">
      <w:pPr>
        <w:rPr>
          <w:lang w:val="id-ID"/>
        </w:rPr>
      </w:pPr>
    </w:p>
    <w:p w:rsidR="00C56EAC" w:rsidRDefault="00C56EAC" w:rsidP="00C56EAC">
      <w:pPr>
        <w:rPr>
          <w:lang w:val="id-ID"/>
        </w:rPr>
      </w:pPr>
    </w:p>
    <w:p w:rsidR="00C56EAC" w:rsidRDefault="00C56EAC" w:rsidP="00C56EAC">
      <w:pPr>
        <w:rPr>
          <w:lang w:val="id-ID"/>
        </w:rPr>
      </w:pPr>
    </w:p>
    <w:p w:rsidR="00C56EAC" w:rsidRDefault="00C56EAC" w:rsidP="00C56EAC">
      <w:pPr>
        <w:rPr>
          <w:lang w:val="id-ID"/>
        </w:rPr>
      </w:pPr>
    </w:p>
    <w:p w:rsidR="00C56EAC" w:rsidRDefault="00C56EAC" w:rsidP="00C56EAC">
      <w:pPr>
        <w:rPr>
          <w:lang w:val="id-ID"/>
        </w:rPr>
      </w:pPr>
    </w:p>
    <w:p w:rsidR="00C56EAC" w:rsidRDefault="00C56EAC" w:rsidP="00C56EAC">
      <w:pPr>
        <w:rPr>
          <w:lang w:val="id-ID"/>
        </w:rPr>
      </w:pPr>
    </w:p>
    <w:p w:rsidR="00C56EAC" w:rsidRPr="001F6031" w:rsidRDefault="00C56EAC" w:rsidP="00C56EAC">
      <w:pPr>
        <w:rPr>
          <w:lang w:val="id-ID"/>
        </w:rPr>
      </w:pPr>
    </w:p>
    <w:p w:rsidR="00C56EAC" w:rsidRPr="001F6031" w:rsidRDefault="00C56EAC">
      <w:pPr>
        <w:rPr>
          <w:lang w:val="id-ID"/>
        </w:rPr>
      </w:pPr>
    </w:p>
    <w:sectPr w:rsidR="00C56EAC" w:rsidRPr="001F6031" w:rsidSect="001F603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031"/>
    <w:rsid w:val="00176AC0"/>
    <w:rsid w:val="001F6031"/>
    <w:rsid w:val="00423511"/>
    <w:rsid w:val="00856B79"/>
    <w:rsid w:val="008976E4"/>
    <w:rsid w:val="009E614D"/>
    <w:rsid w:val="00AC32EF"/>
    <w:rsid w:val="00C56EAC"/>
    <w:rsid w:val="00CE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E236"/>
  <w15:chartTrackingRefBased/>
  <w15:docId w15:val="{29ADE24B-FA45-44FD-AE3C-5FFA697E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BDE46-8A00-4092-BEB2-CB1FA9BF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9</cp:revision>
  <dcterms:created xsi:type="dcterms:W3CDTF">2022-04-08T12:48:00Z</dcterms:created>
  <dcterms:modified xsi:type="dcterms:W3CDTF">2022-04-08T13:25:00Z</dcterms:modified>
</cp:coreProperties>
</file>