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86422" cy="975588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6422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340" w:bottom="700" w:left="1700" w:right="1559"/>
          <w:pgNumType w:start="1"/>
        </w:sectPr>
      </w:pPr>
    </w:p>
    <w:p>
      <w:pPr>
        <w:spacing w:line="240" w:lineRule="auto"/>
        <w:ind w:left="10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677156" cy="942517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7156" cy="942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header="0" w:footer="500" w:top="560" w:bottom="70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Permohonan Pengambilan Data &amp; Izin Uji validitas </dc:subject>
  <dc:title>Permohonan Pengambilan Data &amp; Izin Uji validitas </dc:title>
  <dcterms:created xsi:type="dcterms:W3CDTF">2026-05-10T11:43:09Z</dcterms:created>
  <dcterms:modified xsi:type="dcterms:W3CDTF">2026-05-10T11:43:09Z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intsig.com pdf producer</vt:lpwstr>
  </property>
</Properties>
</file>