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56A27" w14:textId="4A87B918" w:rsidR="00025FE1" w:rsidRPr="00025FE1" w:rsidRDefault="00025FE1" w:rsidP="00025FE1">
      <w:pPr>
        <w:spacing w:after="0" w:line="276" w:lineRule="auto"/>
        <w:ind w:hanging="6"/>
        <w:jc w:val="center"/>
        <w:rPr>
          <w:rFonts w:ascii="Times New Roman" w:hAnsi="Times New Roman" w:cs="Times New Roman"/>
          <w:b/>
          <w:bCs/>
          <w:sz w:val="24"/>
          <w:szCs w:val="24"/>
        </w:rPr>
      </w:pPr>
      <w:r>
        <w:rPr>
          <w:rFonts w:ascii="Times New Roman" w:hAnsi="Times New Roman" w:cs="Times New Roman"/>
          <w:b/>
          <w:bCs/>
          <w:sz w:val="24"/>
          <w:szCs w:val="24"/>
          <w:lang w:val="en-US"/>
        </w:rPr>
        <w:t>E</w:t>
      </w:r>
      <w:r>
        <w:rPr>
          <w:rFonts w:ascii="Times New Roman" w:hAnsi="Times New Roman" w:cs="Times New Roman"/>
          <w:b/>
          <w:bCs/>
          <w:sz w:val="24"/>
          <w:szCs w:val="24"/>
        </w:rPr>
        <w:t>DUKASI KESEHATAN UNTUK PENCEGAHAN SKABIES</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 xml:space="preserve">DENGAN </w:t>
      </w:r>
      <w:r>
        <w:rPr>
          <w:rFonts w:ascii="Times New Roman" w:hAnsi="Times New Roman" w:cs="Times New Roman"/>
          <w:b/>
          <w:bCs/>
          <w:sz w:val="24"/>
          <w:szCs w:val="24"/>
          <w:lang w:val="en-US"/>
        </w:rPr>
        <w:t>MEDIA</w:t>
      </w:r>
      <w:r>
        <w:rPr>
          <w:rFonts w:ascii="Times New Roman" w:hAnsi="Times New Roman" w:cs="Times New Roman"/>
          <w:b/>
          <w:bCs/>
          <w:sz w:val="24"/>
          <w:szCs w:val="24"/>
        </w:rPr>
        <w:t xml:space="preserve"> VIDIO PADA SISWA</w:t>
      </w:r>
      <w:r>
        <w:rPr>
          <w:rFonts w:ascii="Times New Roman" w:hAnsi="Times New Roman" w:cs="Times New Roman"/>
          <w:b/>
          <w:bCs/>
          <w:sz w:val="24"/>
          <w:szCs w:val="24"/>
          <w:lang w:val="en-US"/>
        </w:rPr>
        <w:t xml:space="preserve"> BERASRAMA DI</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PONDOK </w:t>
      </w:r>
      <w:r>
        <w:rPr>
          <w:rFonts w:ascii="Times New Roman" w:hAnsi="Times New Roman" w:cs="Times New Roman"/>
          <w:b/>
          <w:bCs/>
          <w:sz w:val="24"/>
          <w:szCs w:val="24"/>
          <w:lang w:val="en-US"/>
        </w:rPr>
        <w:br/>
        <w:t>PESANTREN AINUL YAQIN KOTA JAMBI</w:t>
      </w:r>
    </w:p>
    <w:p w14:paraId="2F5659FF" w14:textId="77777777" w:rsidR="00025FE1" w:rsidRDefault="00025FE1" w:rsidP="00025FE1">
      <w:pPr>
        <w:spacing w:line="276" w:lineRule="auto"/>
        <w:ind w:hanging="3"/>
        <w:jc w:val="center"/>
        <w:rPr>
          <w:rFonts w:ascii="Times New Roman" w:hAnsi="Times New Roman" w:cs="Times New Roman"/>
          <w:b/>
          <w:bCs/>
          <w:sz w:val="24"/>
          <w:szCs w:val="24"/>
        </w:rPr>
      </w:pPr>
    </w:p>
    <w:p w14:paraId="1EC760FB" w14:textId="6337D4AA" w:rsidR="00025FE1" w:rsidRDefault="00025FE1" w:rsidP="00025FE1">
      <w:pPr>
        <w:tabs>
          <w:tab w:val="center" w:pos="3967"/>
          <w:tab w:val="left" w:pos="6810"/>
        </w:tabs>
        <w:spacing w:line="276" w:lineRule="auto"/>
        <w:ind w:hanging="3"/>
        <w:jc w:val="center"/>
        <w:rPr>
          <w:rFonts w:ascii="Times New Roman" w:hAnsi="Times New Roman" w:cs="Times New Roman"/>
          <w:b/>
          <w:bCs/>
          <w:sz w:val="24"/>
          <w:szCs w:val="24"/>
        </w:rPr>
      </w:pPr>
      <w:r>
        <w:rPr>
          <w:rFonts w:ascii="Times New Roman" w:hAnsi="Times New Roman" w:cs="Times New Roman"/>
          <w:b/>
          <w:bCs/>
          <w:sz w:val="24"/>
          <w:szCs w:val="24"/>
        </w:rPr>
        <w:t>KARYA TULIS ILMIAH</w:t>
      </w:r>
    </w:p>
    <w:p w14:paraId="61E052C0" w14:textId="77777777" w:rsidR="00025FE1" w:rsidRDefault="00025FE1" w:rsidP="00025FE1">
      <w:pPr>
        <w:spacing w:line="360" w:lineRule="auto"/>
        <w:ind w:left="3600"/>
        <w:rPr>
          <w:rFonts w:ascii="Times New Roman" w:hAnsi="Times New Roman" w:cs="Times New Roman"/>
          <w:b/>
          <w:bCs/>
          <w:sz w:val="24"/>
          <w:szCs w:val="24"/>
        </w:rPr>
      </w:pPr>
    </w:p>
    <w:p w14:paraId="75D37A38" w14:textId="77777777" w:rsidR="00025FE1" w:rsidRDefault="00025FE1" w:rsidP="00025FE1">
      <w:pPr>
        <w:spacing w:line="360" w:lineRule="auto"/>
        <w:ind w:left="3600"/>
        <w:rPr>
          <w:rFonts w:ascii="Times New Roman" w:hAnsi="Times New Roman" w:cs="Times New Roman"/>
          <w:b/>
          <w:bCs/>
          <w:sz w:val="24"/>
          <w:szCs w:val="24"/>
        </w:rPr>
      </w:pPr>
      <w:r>
        <w:rPr>
          <w:noProof/>
          <w:sz w:val="24"/>
          <w:szCs w:val="24"/>
        </w:rPr>
        <w:drawing>
          <wp:anchor distT="0" distB="0" distL="0" distR="0" simplePos="0" relativeHeight="251648512" behindDoc="1" locked="0" layoutInCell="1" allowOverlap="1" wp14:anchorId="0327CC66" wp14:editId="28D91696">
            <wp:simplePos x="0" y="0"/>
            <wp:positionH relativeFrom="column">
              <wp:posOffset>1373505</wp:posOffset>
            </wp:positionH>
            <wp:positionV relativeFrom="paragraph">
              <wp:posOffset>374650</wp:posOffset>
            </wp:positionV>
            <wp:extent cx="2301875" cy="2441575"/>
            <wp:effectExtent l="0" t="0" r="3175" b="0"/>
            <wp:wrapTight wrapText="bothSides">
              <wp:wrapPolygon edited="0">
                <wp:start x="1788" y="0"/>
                <wp:lineTo x="0" y="1180"/>
                <wp:lineTo x="0" y="14157"/>
                <wp:lineTo x="894" y="16179"/>
                <wp:lineTo x="3396" y="19212"/>
                <wp:lineTo x="8759" y="21403"/>
                <wp:lineTo x="9474" y="21403"/>
                <wp:lineTo x="11619" y="21403"/>
                <wp:lineTo x="12334" y="21403"/>
                <wp:lineTo x="17518" y="19212"/>
                <wp:lineTo x="17697" y="18875"/>
                <wp:lineTo x="20557" y="16179"/>
                <wp:lineTo x="21451" y="14157"/>
                <wp:lineTo x="21451" y="1180"/>
                <wp:lineTo x="19663" y="0"/>
                <wp:lineTo x="1788" y="0"/>
              </wp:wrapPolygon>
            </wp:wrapTight>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301875" cy="2441575"/>
                    </a:xfrm>
                    <a:prstGeom prst="rect">
                      <a:avLst/>
                    </a:prstGeom>
                  </pic:spPr>
                </pic:pic>
              </a:graphicData>
            </a:graphic>
          </wp:anchor>
        </w:drawing>
      </w:r>
    </w:p>
    <w:p w14:paraId="4D04BAD1" w14:textId="77777777" w:rsidR="00025FE1" w:rsidRDefault="00025FE1" w:rsidP="00025FE1">
      <w:pPr>
        <w:spacing w:line="360" w:lineRule="auto"/>
        <w:ind w:left="284" w:hanging="425"/>
        <w:jc w:val="center"/>
        <w:rPr>
          <w:rFonts w:ascii="Times New Roman" w:hAnsi="Times New Roman" w:cs="Times New Roman"/>
          <w:b/>
          <w:bCs/>
          <w:sz w:val="24"/>
          <w:szCs w:val="24"/>
        </w:rPr>
      </w:pPr>
    </w:p>
    <w:p w14:paraId="497FC329" w14:textId="77777777" w:rsidR="00025FE1" w:rsidRDefault="00025FE1" w:rsidP="00025FE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14:paraId="456ED090" w14:textId="77777777" w:rsidR="00025FE1" w:rsidRDefault="00025FE1" w:rsidP="00025FE1">
      <w:pPr>
        <w:spacing w:line="360" w:lineRule="auto"/>
        <w:rPr>
          <w:rFonts w:ascii="Times New Roman" w:hAnsi="Times New Roman" w:cs="Times New Roman"/>
          <w:b/>
          <w:bCs/>
          <w:sz w:val="24"/>
          <w:szCs w:val="24"/>
        </w:rPr>
      </w:pPr>
    </w:p>
    <w:p w14:paraId="474407E4" w14:textId="77777777" w:rsidR="00025FE1" w:rsidRDefault="00025FE1" w:rsidP="00025FE1">
      <w:pPr>
        <w:spacing w:line="360" w:lineRule="auto"/>
        <w:rPr>
          <w:rFonts w:ascii="Times New Roman" w:hAnsi="Times New Roman" w:cs="Times New Roman"/>
          <w:b/>
          <w:bCs/>
          <w:sz w:val="24"/>
          <w:szCs w:val="24"/>
        </w:rPr>
      </w:pPr>
    </w:p>
    <w:p w14:paraId="17EF9F08" w14:textId="77777777" w:rsidR="00025FE1" w:rsidRDefault="00025FE1" w:rsidP="00025FE1">
      <w:pPr>
        <w:spacing w:line="360" w:lineRule="auto"/>
        <w:rPr>
          <w:rFonts w:ascii="Times New Roman" w:hAnsi="Times New Roman" w:cs="Times New Roman"/>
          <w:b/>
          <w:bCs/>
          <w:sz w:val="24"/>
          <w:szCs w:val="24"/>
        </w:rPr>
      </w:pPr>
    </w:p>
    <w:p w14:paraId="5EB4AA48" w14:textId="77777777" w:rsidR="00025FE1" w:rsidRDefault="00025FE1" w:rsidP="00025FE1">
      <w:pPr>
        <w:spacing w:line="360" w:lineRule="auto"/>
        <w:rPr>
          <w:rFonts w:ascii="Times New Roman" w:hAnsi="Times New Roman" w:cs="Times New Roman"/>
          <w:b/>
          <w:bCs/>
          <w:sz w:val="24"/>
          <w:szCs w:val="24"/>
        </w:rPr>
      </w:pPr>
    </w:p>
    <w:p w14:paraId="53F564B8" w14:textId="77777777" w:rsidR="00025FE1" w:rsidRDefault="00025FE1" w:rsidP="00025FE1">
      <w:pPr>
        <w:spacing w:line="360" w:lineRule="auto"/>
        <w:rPr>
          <w:rFonts w:ascii="Times New Roman" w:hAnsi="Times New Roman" w:cs="Times New Roman"/>
          <w:b/>
          <w:bCs/>
          <w:sz w:val="24"/>
          <w:szCs w:val="24"/>
        </w:rPr>
      </w:pPr>
    </w:p>
    <w:p w14:paraId="0825DB83" w14:textId="77777777" w:rsidR="00025FE1" w:rsidRDefault="00025FE1" w:rsidP="00025FE1">
      <w:pPr>
        <w:spacing w:line="360" w:lineRule="auto"/>
        <w:rPr>
          <w:rFonts w:ascii="Times New Roman" w:hAnsi="Times New Roman" w:cs="Times New Roman"/>
          <w:b/>
          <w:bCs/>
          <w:sz w:val="24"/>
          <w:szCs w:val="24"/>
        </w:rPr>
      </w:pPr>
    </w:p>
    <w:p w14:paraId="2F62DCF3" w14:textId="77777777" w:rsidR="00025FE1" w:rsidRDefault="00025FE1" w:rsidP="00025FE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DISUSUN OLEH:</w:t>
      </w:r>
    </w:p>
    <w:p w14:paraId="7EC31E21" w14:textId="77777777" w:rsidR="00025FE1" w:rsidRDefault="00025FE1" w:rsidP="00025FE1">
      <w:pPr>
        <w:tabs>
          <w:tab w:val="left" w:pos="2694"/>
        </w:tabs>
        <w:spacing w:after="0" w:line="360" w:lineRule="auto"/>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INTAN YULIYA SARI</w:t>
      </w:r>
    </w:p>
    <w:p w14:paraId="1E67DF9C" w14:textId="77777777" w:rsidR="00025FE1" w:rsidRDefault="00025FE1" w:rsidP="00025FE1">
      <w:pPr>
        <w:spacing w:after="0" w:line="360" w:lineRule="auto"/>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40123241813</w:t>
      </w:r>
    </w:p>
    <w:p w14:paraId="11FA34D3" w14:textId="77777777" w:rsidR="00025FE1" w:rsidRDefault="00025FE1" w:rsidP="00025FE1">
      <w:pPr>
        <w:spacing w:after="0" w:line="360" w:lineRule="auto"/>
        <w:jc w:val="center"/>
        <w:rPr>
          <w:rFonts w:ascii="Times New Roman" w:hAnsi="Times New Roman" w:cs="Times New Roman"/>
          <w:b/>
          <w:bCs/>
          <w:sz w:val="24"/>
          <w:szCs w:val="24"/>
          <w:lang w:eastAsia="zh-CN"/>
        </w:rPr>
      </w:pPr>
    </w:p>
    <w:p w14:paraId="08836FA4" w14:textId="77777777" w:rsidR="00025FE1" w:rsidRPr="00D219EB" w:rsidRDefault="00025FE1" w:rsidP="00025FE1">
      <w:pPr>
        <w:spacing w:after="0" w:line="360" w:lineRule="auto"/>
        <w:ind w:left="3600" w:hanging="765"/>
        <w:rPr>
          <w:rFonts w:ascii="Times New Roman" w:hAnsi="Times New Roman" w:cs="Times New Roman"/>
          <w:b/>
          <w:bCs/>
          <w:sz w:val="24"/>
          <w:szCs w:val="24"/>
          <w:lang w:val="fi-FI" w:eastAsia="zh-CN"/>
        </w:rPr>
      </w:pPr>
    </w:p>
    <w:p w14:paraId="26B09AEB" w14:textId="77777777" w:rsidR="00025FE1" w:rsidRDefault="00025FE1" w:rsidP="00025FE1">
      <w:pPr>
        <w:spacing w:after="0" w:line="360" w:lineRule="auto"/>
        <w:ind w:hanging="11"/>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PROGRAM STUDI DIPLOMA III KEPERAWATAN</w:t>
      </w:r>
    </w:p>
    <w:p w14:paraId="6033E83C" w14:textId="77777777" w:rsidR="00025FE1" w:rsidRPr="00D219EB" w:rsidRDefault="00025FE1" w:rsidP="00025FE1">
      <w:pPr>
        <w:spacing w:after="0" w:line="360" w:lineRule="auto"/>
        <w:ind w:hanging="11"/>
        <w:jc w:val="center"/>
        <w:rPr>
          <w:rFonts w:ascii="Times New Roman" w:hAnsi="Times New Roman" w:cs="Times New Roman"/>
          <w:b/>
          <w:bCs/>
          <w:sz w:val="24"/>
          <w:szCs w:val="24"/>
          <w:lang w:val="fi-FI" w:eastAsia="zh-CN"/>
        </w:rPr>
      </w:pPr>
      <w:r>
        <w:rPr>
          <w:rFonts w:ascii="Times New Roman" w:hAnsi="Times New Roman" w:cs="Times New Roman"/>
          <w:b/>
          <w:bCs/>
          <w:sz w:val="24"/>
          <w:szCs w:val="24"/>
          <w:lang w:eastAsia="zh-CN"/>
        </w:rPr>
        <w:t>SEKOLAH TINGGI ILMU KESEHATAN</w:t>
      </w:r>
    </w:p>
    <w:p w14:paraId="42612ED9" w14:textId="77777777" w:rsidR="00025FE1" w:rsidRPr="00D219EB" w:rsidRDefault="00025FE1" w:rsidP="00025FE1">
      <w:pPr>
        <w:spacing w:after="0" w:line="360" w:lineRule="auto"/>
        <w:ind w:hanging="11"/>
        <w:jc w:val="center"/>
        <w:rPr>
          <w:rFonts w:ascii="Times New Roman" w:hAnsi="Times New Roman" w:cs="Times New Roman"/>
          <w:b/>
          <w:bCs/>
          <w:sz w:val="24"/>
          <w:szCs w:val="24"/>
          <w:lang w:val="fi-FI" w:eastAsia="zh-CN"/>
        </w:rPr>
      </w:pPr>
      <w:r>
        <w:rPr>
          <w:rFonts w:ascii="Times New Roman" w:hAnsi="Times New Roman" w:cs="Times New Roman"/>
          <w:b/>
          <w:bCs/>
          <w:sz w:val="24"/>
          <w:szCs w:val="24"/>
          <w:lang w:eastAsia="zh-CN"/>
        </w:rPr>
        <w:t>GARUDA PUTIH JAMBI</w:t>
      </w:r>
    </w:p>
    <w:p w14:paraId="254F07A3" w14:textId="77777777" w:rsidR="00025FE1" w:rsidRPr="00D219EB" w:rsidRDefault="00025FE1" w:rsidP="00025FE1">
      <w:pPr>
        <w:spacing w:after="0" w:line="360" w:lineRule="auto"/>
        <w:ind w:hanging="11"/>
        <w:jc w:val="center"/>
        <w:rPr>
          <w:rFonts w:ascii="Times New Roman" w:hAnsi="Times New Roman" w:cs="Times New Roman"/>
          <w:b/>
          <w:bCs/>
          <w:sz w:val="24"/>
          <w:szCs w:val="24"/>
          <w:lang w:val="fi-FI" w:eastAsia="zh-CN"/>
        </w:rPr>
      </w:pPr>
      <w:r>
        <w:rPr>
          <w:rFonts w:ascii="Times New Roman" w:hAnsi="Times New Roman" w:cs="Times New Roman"/>
          <w:b/>
          <w:bCs/>
          <w:sz w:val="24"/>
          <w:szCs w:val="24"/>
          <w:lang w:eastAsia="zh-CN"/>
        </w:rPr>
        <w:t>TAHUN 202</w:t>
      </w:r>
      <w:r w:rsidRPr="00D219EB">
        <w:rPr>
          <w:rFonts w:ascii="Times New Roman" w:hAnsi="Times New Roman" w:cs="Times New Roman"/>
          <w:b/>
          <w:bCs/>
          <w:sz w:val="24"/>
          <w:szCs w:val="24"/>
          <w:lang w:val="fi-FI" w:eastAsia="zh-CN"/>
        </w:rPr>
        <w:t>6</w:t>
      </w:r>
    </w:p>
    <w:p w14:paraId="7ABB4A0E" w14:textId="77777777" w:rsidR="00025FE1" w:rsidRPr="00D219EB" w:rsidRDefault="00025FE1" w:rsidP="00025FE1">
      <w:pPr>
        <w:spacing w:after="0" w:line="360" w:lineRule="auto"/>
        <w:rPr>
          <w:rFonts w:ascii="Times New Roman" w:hAnsi="Times New Roman" w:cs="Times New Roman"/>
          <w:b/>
          <w:bCs/>
          <w:sz w:val="24"/>
          <w:szCs w:val="24"/>
          <w:lang w:val="fi-FI" w:eastAsia="zh-CN"/>
        </w:rPr>
      </w:pPr>
    </w:p>
    <w:p w14:paraId="22C503C0" w14:textId="77777777" w:rsidR="00025FE1" w:rsidRPr="00025FE1" w:rsidRDefault="00025FE1" w:rsidP="00025FE1">
      <w:pPr>
        <w:spacing w:after="0" w:line="276" w:lineRule="auto"/>
        <w:ind w:hanging="6"/>
        <w:jc w:val="center"/>
        <w:rPr>
          <w:rFonts w:ascii="Times New Roman" w:hAnsi="Times New Roman" w:cs="Times New Roman"/>
          <w:b/>
          <w:bCs/>
          <w:sz w:val="24"/>
          <w:szCs w:val="24"/>
        </w:rPr>
      </w:pPr>
      <w:r w:rsidRPr="00D219EB">
        <w:rPr>
          <w:rFonts w:ascii="Times New Roman" w:hAnsi="Times New Roman" w:cs="Times New Roman"/>
          <w:b/>
          <w:bCs/>
          <w:sz w:val="24"/>
          <w:szCs w:val="24"/>
          <w:lang w:val="fi-FI"/>
        </w:rPr>
        <w:lastRenderedPageBreak/>
        <w:t>E</w:t>
      </w:r>
      <w:r>
        <w:rPr>
          <w:rFonts w:ascii="Times New Roman" w:hAnsi="Times New Roman" w:cs="Times New Roman"/>
          <w:b/>
          <w:bCs/>
          <w:sz w:val="24"/>
          <w:szCs w:val="24"/>
        </w:rPr>
        <w:t>DUKASI KESEHATAN UNTUK PENCEGAHAN SKABIES</w:t>
      </w:r>
      <w:r w:rsidRPr="00D219EB">
        <w:rPr>
          <w:rFonts w:ascii="Times New Roman" w:hAnsi="Times New Roman" w:cs="Times New Roman"/>
          <w:b/>
          <w:bCs/>
          <w:sz w:val="24"/>
          <w:szCs w:val="24"/>
          <w:lang w:val="fi-FI"/>
        </w:rPr>
        <w:t xml:space="preserve"> </w:t>
      </w:r>
      <w:r>
        <w:rPr>
          <w:rFonts w:ascii="Times New Roman" w:hAnsi="Times New Roman" w:cs="Times New Roman"/>
          <w:b/>
          <w:bCs/>
          <w:sz w:val="24"/>
          <w:szCs w:val="24"/>
        </w:rPr>
        <w:t xml:space="preserve">DENGAN </w:t>
      </w:r>
      <w:r w:rsidRPr="00D219EB">
        <w:rPr>
          <w:rFonts w:ascii="Times New Roman" w:hAnsi="Times New Roman" w:cs="Times New Roman"/>
          <w:b/>
          <w:bCs/>
          <w:sz w:val="24"/>
          <w:szCs w:val="24"/>
          <w:lang w:val="fi-FI"/>
        </w:rPr>
        <w:t>MEDIA</w:t>
      </w:r>
      <w:r>
        <w:rPr>
          <w:rFonts w:ascii="Times New Roman" w:hAnsi="Times New Roman" w:cs="Times New Roman"/>
          <w:b/>
          <w:bCs/>
          <w:sz w:val="24"/>
          <w:szCs w:val="24"/>
        </w:rPr>
        <w:t xml:space="preserve"> VIDIO PADA SISWA</w:t>
      </w:r>
      <w:r w:rsidRPr="00D219EB">
        <w:rPr>
          <w:rFonts w:ascii="Times New Roman" w:hAnsi="Times New Roman" w:cs="Times New Roman"/>
          <w:b/>
          <w:bCs/>
          <w:sz w:val="24"/>
          <w:szCs w:val="24"/>
          <w:lang w:val="fi-FI"/>
        </w:rPr>
        <w:t xml:space="preserve"> BERASRAMA DI</w:t>
      </w:r>
      <w:r>
        <w:rPr>
          <w:rFonts w:ascii="Times New Roman" w:hAnsi="Times New Roman" w:cs="Times New Roman"/>
          <w:b/>
          <w:bCs/>
          <w:sz w:val="24"/>
          <w:szCs w:val="24"/>
        </w:rPr>
        <w:t xml:space="preserve"> </w:t>
      </w:r>
      <w:r w:rsidRPr="00D219EB">
        <w:rPr>
          <w:rFonts w:ascii="Times New Roman" w:hAnsi="Times New Roman" w:cs="Times New Roman"/>
          <w:b/>
          <w:bCs/>
          <w:sz w:val="24"/>
          <w:szCs w:val="24"/>
          <w:lang w:val="fi-FI"/>
        </w:rPr>
        <w:t xml:space="preserve">PONDOK </w:t>
      </w:r>
      <w:r w:rsidRPr="00D219EB">
        <w:rPr>
          <w:rFonts w:ascii="Times New Roman" w:hAnsi="Times New Roman" w:cs="Times New Roman"/>
          <w:b/>
          <w:bCs/>
          <w:sz w:val="24"/>
          <w:szCs w:val="24"/>
          <w:lang w:val="fi-FI"/>
        </w:rPr>
        <w:br/>
        <w:t>PESANTREN AINUL YAQIN KOTA JAMBI</w:t>
      </w:r>
    </w:p>
    <w:p w14:paraId="0ABEA185" w14:textId="77777777" w:rsidR="00025FE1" w:rsidRDefault="00025FE1" w:rsidP="00025FE1">
      <w:pPr>
        <w:spacing w:line="276" w:lineRule="auto"/>
        <w:ind w:hanging="3"/>
        <w:jc w:val="center"/>
        <w:rPr>
          <w:rFonts w:ascii="Times New Roman" w:hAnsi="Times New Roman" w:cs="Times New Roman"/>
          <w:b/>
          <w:bCs/>
          <w:sz w:val="24"/>
          <w:szCs w:val="24"/>
        </w:rPr>
      </w:pPr>
    </w:p>
    <w:p w14:paraId="4E471FFE" w14:textId="74EAD155" w:rsidR="00025FE1" w:rsidRDefault="00025FE1" w:rsidP="00025FE1">
      <w:pPr>
        <w:tabs>
          <w:tab w:val="center" w:pos="3967"/>
          <w:tab w:val="left" w:pos="6810"/>
        </w:tabs>
        <w:spacing w:after="0" w:line="276" w:lineRule="auto"/>
        <w:ind w:hanging="3"/>
        <w:jc w:val="center"/>
        <w:rPr>
          <w:rFonts w:ascii="Times New Roman" w:hAnsi="Times New Roman" w:cs="Times New Roman"/>
          <w:b/>
          <w:bCs/>
          <w:sz w:val="24"/>
          <w:szCs w:val="24"/>
        </w:rPr>
      </w:pPr>
      <w:r>
        <w:rPr>
          <w:rFonts w:ascii="Times New Roman" w:hAnsi="Times New Roman" w:cs="Times New Roman"/>
          <w:b/>
          <w:bCs/>
          <w:sz w:val="24"/>
          <w:szCs w:val="24"/>
        </w:rPr>
        <w:t>KARYA TULIS ILMIAH</w:t>
      </w:r>
    </w:p>
    <w:p w14:paraId="6FE66528" w14:textId="77777777" w:rsidR="00025FE1" w:rsidRPr="002C3B40" w:rsidRDefault="00025FE1" w:rsidP="00025FE1">
      <w:pPr>
        <w:spacing w:after="0" w:line="240" w:lineRule="auto"/>
        <w:jc w:val="center"/>
        <w:rPr>
          <w:rFonts w:ascii="Times New Roman" w:hAnsi="Times New Roman" w:cs="Times New Roman"/>
        </w:rPr>
      </w:pPr>
      <w:r w:rsidRPr="002C3B40">
        <w:rPr>
          <w:rFonts w:ascii="Times New Roman" w:hAnsi="Times New Roman" w:cs="Times New Roman"/>
        </w:rPr>
        <w:t>Diajukan Sebagai Salah Satu Syarat</w:t>
      </w:r>
    </w:p>
    <w:p w14:paraId="1001A078" w14:textId="77777777" w:rsidR="00025FE1" w:rsidRPr="00D219EB" w:rsidRDefault="00025FE1" w:rsidP="00025FE1">
      <w:pPr>
        <w:spacing w:after="0" w:line="240" w:lineRule="auto"/>
        <w:jc w:val="center"/>
        <w:rPr>
          <w:rFonts w:ascii="Times New Roman" w:hAnsi="Times New Roman" w:cs="Times New Roman"/>
          <w:lang w:val="fi-FI"/>
        </w:rPr>
      </w:pPr>
      <w:r w:rsidRPr="002C3B40">
        <w:rPr>
          <w:rFonts w:ascii="Times New Roman" w:hAnsi="Times New Roman" w:cs="Times New Roman"/>
        </w:rPr>
        <w:t>Dalam Menyelesaikan</w:t>
      </w:r>
      <w:r w:rsidRPr="002C3B40">
        <w:rPr>
          <w:rFonts w:ascii="Times New Roman" w:hAnsi="Times New Roman" w:cs="Times New Roman"/>
          <w:spacing w:val="-13"/>
        </w:rPr>
        <w:t xml:space="preserve"> </w:t>
      </w:r>
      <w:r w:rsidRPr="002C3B40">
        <w:rPr>
          <w:rFonts w:ascii="Times New Roman" w:hAnsi="Times New Roman" w:cs="Times New Roman"/>
        </w:rPr>
        <w:t>Pendidikan</w:t>
      </w:r>
      <w:r w:rsidRPr="002C3B40">
        <w:rPr>
          <w:rFonts w:ascii="Times New Roman" w:hAnsi="Times New Roman" w:cs="Times New Roman"/>
          <w:spacing w:val="-15"/>
        </w:rPr>
        <w:t xml:space="preserve"> </w:t>
      </w:r>
      <w:r w:rsidRPr="002C3B40">
        <w:rPr>
          <w:rFonts w:ascii="Times New Roman" w:hAnsi="Times New Roman" w:cs="Times New Roman"/>
        </w:rPr>
        <w:t>Diploma</w:t>
      </w:r>
      <w:r w:rsidRPr="002C3B40">
        <w:rPr>
          <w:rFonts w:ascii="Times New Roman" w:hAnsi="Times New Roman" w:cs="Times New Roman"/>
          <w:spacing w:val="-15"/>
        </w:rPr>
        <w:t xml:space="preserve"> </w:t>
      </w:r>
      <w:r w:rsidRPr="002C3B40">
        <w:rPr>
          <w:rFonts w:ascii="Times New Roman" w:hAnsi="Times New Roman" w:cs="Times New Roman"/>
        </w:rPr>
        <w:t>III</w:t>
      </w:r>
      <w:r w:rsidRPr="002C3B40">
        <w:rPr>
          <w:rFonts w:ascii="Times New Roman" w:hAnsi="Times New Roman" w:cs="Times New Roman"/>
          <w:spacing w:val="-18"/>
        </w:rPr>
        <w:t xml:space="preserve"> </w:t>
      </w:r>
      <w:r w:rsidRPr="002C3B40">
        <w:rPr>
          <w:rFonts w:ascii="Times New Roman" w:hAnsi="Times New Roman" w:cs="Times New Roman"/>
        </w:rPr>
        <w:t>Keperawatan</w:t>
      </w:r>
    </w:p>
    <w:p w14:paraId="2A10FAA2" w14:textId="77777777" w:rsidR="00025FE1" w:rsidRPr="00D219EB" w:rsidRDefault="00025FE1" w:rsidP="00025FE1">
      <w:pPr>
        <w:spacing w:after="0" w:line="240" w:lineRule="auto"/>
        <w:jc w:val="center"/>
        <w:rPr>
          <w:rFonts w:ascii="Times New Roman" w:hAnsi="Times New Roman" w:cs="Times New Roman"/>
          <w:lang w:val="fi-FI"/>
        </w:rPr>
      </w:pPr>
    </w:p>
    <w:p w14:paraId="2D0D8D05" w14:textId="152A5FE8" w:rsidR="00025FE1" w:rsidRPr="00D219EB" w:rsidRDefault="00025FE1" w:rsidP="00025FE1">
      <w:pPr>
        <w:pStyle w:val="Heading1"/>
        <w:jc w:val="center"/>
        <w:rPr>
          <w:rFonts w:ascii="Times New Roman" w:hAnsi="Times New Roman" w:cs="Times New Roman"/>
          <w:color w:val="FFFFFF" w:themeColor="background1"/>
          <w:sz w:val="28"/>
          <w:szCs w:val="28"/>
          <w:lang w:val="fi-FI"/>
        </w:rPr>
      </w:pPr>
      <w:r w:rsidRPr="00D219EB">
        <w:rPr>
          <w:rFonts w:ascii="Times New Roman" w:hAnsi="Times New Roman" w:cs="Times New Roman"/>
          <w:color w:val="FFFFFF" w:themeColor="background1"/>
          <w:sz w:val="28"/>
          <w:szCs w:val="28"/>
          <w:lang w:val="fi-FI"/>
        </w:rPr>
        <w:t>COVER</w:t>
      </w:r>
    </w:p>
    <w:p w14:paraId="05672147" w14:textId="5D78BDBD" w:rsidR="00025FE1" w:rsidRPr="00D219EB" w:rsidRDefault="00025FE1" w:rsidP="00025FE1">
      <w:pPr>
        <w:spacing w:after="0" w:line="240" w:lineRule="auto"/>
        <w:jc w:val="center"/>
        <w:rPr>
          <w:rFonts w:ascii="Times New Roman" w:hAnsi="Times New Roman" w:cs="Times New Roman"/>
          <w:lang w:val="fi-FI"/>
        </w:rPr>
      </w:pPr>
      <w:r>
        <w:rPr>
          <w:noProof/>
        </w:rPr>
        <w:drawing>
          <wp:anchor distT="0" distB="0" distL="0" distR="0" simplePos="0" relativeHeight="251664896" behindDoc="1" locked="0" layoutInCell="1" allowOverlap="1" wp14:anchorId="23A4FF73" wp14:editId="50F5C3EA">
            <wp:simplePos x="0" y="0"/>
            <wp:positionH relativeFrom="column">
              <wp:posOffset>1373505</wp:posOffset>
            </wp:positionH>
            <wp:positionV relativeFrom="paragraph">
              <wp:posOffset>11430</wp:posOffset>
            </wp:positionV>
            <wp:extent cx="2301875" cy="2441575"/>
            <wp:effectExtent l="0" t="0" r="3175" b="0"/>
            <wp:wrapTight wrapText="bothSides">
              <wp:wrapPolygon edited="0">
                <wp:start x="1788" y="0"/>
                <wp:lineTo x="0" y="1180"/>
                <wp:lineTo x="0" y="14157"/>
                <wp:lineTo x="894" y="16179"/>
                <wp:lineTo x="3396" y="19212"/>
                <wp:lineTo x="8759" y="21403"/>
                <wp:lineTo x="9474" y="21403"/>
                <wp:lineTo x="11619" y="21403"/>
                <wp:lineTo x="12334" y="21403"/>
                <wp:lineTo x="17518" y="19212"/>
                <wp:lineTo x="17697" y="18875"/>
                <wp:lineTo x="20557" y="16179"/>
                <wp:lineTo x="21451" y="14157"/>
                <wp:lineTo x="21451" y="1180"/>
                <wp:lineTo x="19663" y="0"/>
                <wp:lineTo x="1788" y="0"/>
              </wp:wrapPolygon>
            </wp:wrapTight>
            <wp:docPr id="9125749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301875" cy="2441575"/>
                    </a:xfrm>
                    <a:prstGeom prst="rect">
                      <a:avLst/>
                    </a:prstGeom>
                  </pic:spPr>
                </pic:pic>
              </a:graphicData>
            </a:graphic>
          </wp:anchor>
        </w:drawing>
      </w:r>
    </w:p>
    <w:p w14:paraId="6C1C125A" w14:textId="77777777" w:rsidR="00025FE1" w:rsidRPr="00D219EB" w:rsidRDefault="00025FE1" w:rsidP="00025FE1">
      <w:pPr>
        <w:spacing w:after="0" w:line="240" w:lineRule="auto"/>
        <w:jc w:val="center"/>
        <w:rPr>
          <w:rFonts w:ascii="Times New Roman" w:hAnsi="Times New Roman" w:cs="Times New Roman"/>
          <w:lang w:val="fi-FI"/>
        </w:rPr>
      </w:pPr>
    </w:p>
    <w:p w14:paraId="6BF7B262" w14:textId="473B9E75" w:rsidR="00025FE1" w:rsidRPr="00D219EB" w:rsidRDefault="00025FE1" w:rsidP="00025FE1">
      <w:pPr>
        <w:spacing w:after="0" w:line="240" w:lineRule="auto"/>
        <w:jc w:val="center"/>
        <w:rPr>
          <w:rFonts w:ascii="Times New Roman" w:hAnsi="Times New Roman" w:cs="Times New Roman"/>
          <w:lang w:val="fi-FI"/>
        </w:rPr>
      </w:pPr>
    </w:p>
    <w:p w14:paraId="029A5FB1" w14:textId="6D03E3D1" w:rsidR="00025FE1" w:rsidRPr="00D219EB" w:rsidRDefault="00025FE1" w:rsidP="00025FE1">
      <w:pPr>
        <w:spacing w:after="0" w:line="240" w:lineRule="auto"/>
        <w:jc w:val="center"/>
        <w:rPr>
          <w:rFonts w:ascii="Times New Roman" w:hAnsi="Times New Roman" w:cs="Times New Roman"/>
          <w:lang w:val="fi-FI"/>
        </w:rPr>
      </w:pPr>
    </w:p>
    <w:p w14:paraId="301B05C0" w14:textId="24E91E06" w:rsidR="00025FE1" w:rsidRPr="00D219EB" w:rsidRDefault="00025FE1" w:rsidP="00025FE1">
      <w:pPr>
        <w:spacing w:after="0" w:line="240" w:lineRule="auto"/>
        <w:jc w:val="center"/>
        <w:rPr>
          <w:rFonts w:ascii="Times New Roman" w:hAnsi="Times New Roman" w:cs="Times New Roman"/>
          <w:lang w:val="fi-FI"/>
        </w:rPr>
      </w:pPr>
    </w:p>
    <w:p w14:paraId="1A599BCE" w14:textId="2A222E18" w:rsidR="00025FE1" w:rsidRPr="00D219EB" w:rsidRDefault="00025FE1" w:rsidP="00025FE1">
      <w:pPr>
        <w:spacing w:after="0" w:line="240" w:lineRule="auto"/>
        <w:jc w:val="center"/>
        <w:rPr>
          <w:rFonts w:ascii="Times New Roman" w:hAnsi="Times New Roman" w:cs="Times New Roman"/>
          <w:lang w:val="fi-FI"/>
        </w:rPr>
      </w:pPr>
    </w:p>
    <w:p w14:paraId="70B2B117" w14:textId="3CA75FA8" w:rsidR="00025FE1" w:rsidRPr="00D219EB" w:rsidRDefault="00025FE1" w:rsidP="00025FE1">
      <w:pPr>
        <w:spacing w:after="0" w:line="240" w:lineRule="auto"/>
        <w:jc w:val="center"/>
        <w:rPr>
          <w:rFonts w:ascii="Times New Roman" w:hAnsi="Times New Roman" w:cs="Times New Roman"/>
          <w:lang w:val="fi-FI"/>
        </w:rPr>
      </w:pPr>
    </w:p>
    <w:p w14:paraId="5832AC02" w14:textId="10B87BBF" w:rsidR="00025FE1" w:rsidRPr="00D219EB" w:rsidRDefault="00025FE1" w:rsidP="00025FE1">
      <w:pPr>
        <w:spacing w:after="0" w:line="240" w:lineRule="auto"/>
        <w:jc w:val="center"/>
        <w:rPr>
          <w:rFonts w:ascii="Times New Roman" w:hAnsi="Times New Roman" w:cs="Times New Roman"/>
          <w:lang w:val="fi-FI"/>
        </w:rPr>
      </w:pPr>
    </w:p>
    <w:p w14:paraId="5EC58CAF" w14:textId="77777777" w:rsidR="00025FE1" w:rsidRPr="00D219EB" w:rsidRDefault="00025FE1" w:rsidP="00025FE1">
      <w:pPr>
        <w:spacing w:after="0" w:line="240" w:lineRule="auto"/>
        <w:jc w:val="center"/>
        <w:rPr>
          <w:rFonts w:ascii="Times New Roman" w:hAnsi="Times New Roman" w:cs="Times New Roman"/>
          <w:lang w:val="fi-FI"/>
        </w:rPr>
      </w:pPr>
    </w:p>
    <w:p w14:paraId="7C0A567E" w14:textId="77777777" w:rsidR="00025FE1" w:rsidRPr="00D219EB" w:rsidRDefault="00025FE1" w:rsidP="00025FE1">
      <w:pPr>
        <w:spacing w:after="0" w:line="240" w:lineRule="auto"/>
        <w:jc w:val="center"/>
        <w:rPr>
          <w:rFonts w:ascii="Times New Roman" w:hAnsi="Times New Roman" w:cs="Times New Roman"/>
          <w:lang w:val="fi-FI"/>
        </w:rPr>
      </w:pPr>
    </w:p>
    <w:p w14:paraId="618922FA" w14:textId="77777777" w:rsidR="00025FE1" w:rsidRPr="00D219EB" w:rsidRDefault="00025FE1" w:rsidP="00025FE1">
      <w:pPr>
        <w:spacing w:after="0" w:line="240" w:lineRule="auto"/>
        <w:jc w:val="center"/>
        <w:rPr>
          <w:rFonts w:ascii="Times New Roman" w:hAnsi="Times New Roman" w:cs="Times New Roman"/>
          <w:lang w:val="fi-FI"/>
        </w:rPr>
      </w:pPr>
    </w:p>
    <w:p w14:paraId="7571F269" w14:textId="77777777" w:rsidR="00025FE1" w:rsidRDefault="00025FE1" w:rsidP="00025FE1">
      <w:pPr>
        <w:spacing w:after="0" w:line="240" w:lineRule="auto"/>
        <w:jc w:val="center"/>
        <w:rPr>
          <w:rFonts w:ascii="Times New Roman" w:hAnsi="Times New Roman" w:cs="Times New Roman"/>
          <w:lang w:val="fi-FI"/>
        </w:rPr>
      </w:pPr>
    </w:p>
    <w:p w14:paraId="39FC58E7" w14:textId="77777777" w:rsidR="00025FE1" w:rsidRDefault="00025FE1" w:rsidP="00025FE1">
      <w:pPr>
        <w:spacing w:after="0" w:line="240" w:lineRule="auto"/>
        <w:jc w:val="center"/>
        <w:rPr>
          <w:rFonts w:ascii="Times New Roman" w:hAnsi="Times New Roman" w:cs="Times New Roman"/>
          <w:lang w:val="fi-FI"/>
        </w:rPr>
      </w:pPr>
    </w:p>
    <w:p w14:paraId="04254BE7" w14:textId="77777777" w:rsidR="00025FE1" w:rsidRDefault="00025FE1" w:rsidP="00025FE1">
      <w:pPr>
        <w:spacing w:after="0" w:line="240" w:lineRule="auto"/>
        <w:jc w:val="center"/>
        <w:rPr>
          <w:rFonts w:ascii="Times New Roman" w:hAnsi="Times New Roman" w:cs="Times New Roman"/>
          <w:lang w:val="fi-FI"/>
        </w:rPr>
      </w:pPr>
    </w:p>
    <w:p w14:paraId="3DEB3C08" w14:textId="77777777" w:rsidR="00025FE1" w:rsidRPr="00025FE1" w:rsidRDefault="00025FE1" w:rsidP="00025FE1">
      <w:pPr>
        <w:spacing w:after="0" w:line="240" w:lineRule="auto"/>
        <w:jc w:val="center"/>
        <w:rPr>
          <w:rFonts w:ascii="Times New Roman" w:hAnsi="Times New Roman" w:cs="Times New Roman"/>
          <w:lang w:val="fi-FI"/>
        </w:rPr>
      </w:pPr>
    </w:p>
    <w:p w14:paraId="5C0A1027" w14:textId="77777777" w:rsidR="00025FE1" w:rsidRPr="00D219EB" w:rsidRDefault="00025FE1" w:rsidP="00025FE1">
      <w:pPr>
        <w:spacing w:line="360" w:lineRule="auto"/>
        <w:rPr>
          <w:rFonts w:ascii="Times New Roman" w:hAnsi="Times New Roman" w:cs="Times New Roman"/>
          <w:b/>
          <w:bCs/>
          <w:sz w:val="24"/>
          <w:szCs w:val="24"/>
          <w:lang w:val="fi-FI"/>
        </w:rPr>
      </w:pPr>
    </w:p>
    <w:p w14:paraId="52C72D58" w14:textId="77777777" w:rsidR="00025FE1" w:rsidRDefault="00025FE1" w:rsidP="00025FE1">
      <w:pPr>
        <w:spacing w:line="360" w:lineRule="auto"/>
        <w:rPr>
          <w:rFonts w:ascii="Times New Roman" w:hAnsi="Times New Roman" w:cs="Times New Roman"/>
          <w:b/>
          <w:bCs/>
          <w:sz w:val="24"/>
          <w:szCs w:val="24"/>
        </w:rPr>
      </w:pPr>
    </w:p>
    <w:p w14:paraId="3E237C95" w14:textId="77777777" w:rsidR="00025FE1" w:rsidRDefault="00025FE1" w:rsidP="00025FE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DISUSUN OLEH:</w:t>
      </w:r>
    </w:p>
    <w:p w14:paraId="726F4461" w14:textId="77777777" w:rsidR="00025FE1" w:rsidRDefault="00025FE1" w:rsidP="00025FE1">
      <w:pPr>
        <w:tabs>
          <w:tab w:val="left" w:pos="2694"/>
        </w:tabs>
        <w:spacing w:after="0" w:line="360" w:lineRule="auto"/>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INTAN YULIYA SARI</w:t>
      </w:r>
    </w:p>
    <w:p w14:paraId="319F3ECA" w14:textId="77777777" w:rsidR="00025FE1" w:rsidRDefault="00025FE1" w:rsidP="00025FE1">
      <w:pPr>
        <w:spacing w:after="0" w:line="360" w:lineRule="auto"/>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40123241813</w:t>
      </w:r>
    </w:p>
    <w:p w14:paraId="4538A778" w14:textId="77777777" w:rsidR="00025FE1" w:rsidRDefault="00025FE1" w:rsidP="00025FE1">
      <w:pPr>
        <w:spacing w:after="0" w:line="360" w:lineRule="auto"/>
        <w:jc w:val="center"/>
        <w:rPr>
          <w:rFonts w:ascii="Times New Roman" w:hAnsi="Times New Roman" w:cs="Times New Roman"/>
          <w:b/>
          <w:bCs/>
          <w:sz w:val="24"/>
          <w:szCs w:val="24"/>
          <w:lang w:eastAsia="zh-CN"/>
        </w:rPr>
      </w:pPr>
    </w:p>
    <w:p w14:paraId="2E4963CC" w14:textId="77777777" w:rsidR="00025FE1" w:rsidRPr="00025FE1" w:rsidRDefault="00025FE1" w:rsidP="00025FE1">
      <w:pPr>
        <w:spacing w:after="0" w:line="360" w:lineRule="auto"/>
        <w:ind w:left="3600" w:hanging="765"/>
        <w:rPr>
          <w:rFonts w:ascii="Times New Roman" w:hAnsi="Times New Roman" w:cs="Times New Roman"/>
          <w:b/>
          <w:bCs/>
          <w:sz w:val="24"/>
          <w:szCs w:val="24"/>
          <w:lang w:val="en-US" w:eastAsia="zh-CN"/>
        </w:rPr>
      </w:pPr>
    </w:p>
    <w:p w14:paraId="50865E4D" w14:textId="77777777" w:rsidR="00025FE1" w:rsidRDefault="00025FE1" w:rsidP="00025FE1">
      <w:pPr>
        <w:spacing w:after="0" w:line="360" w:lineRule="auto"/>
        <w:ind w:hanging="11"/>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PROGRAM STUDI DIPLOMA III KEPERAWATAN</w:t>
      </w:r>
    </w:p>
    <w:p w14:paraId="5B7B5B8F" w14:textId="70A2DB9D" w:rsidR="00025FE1" w:rsidRDefault="00025FE1" w:rsidP="00025FE1">
      <w:pPr>
        <w:spacing w:after="0" w:line="360" w:lineRule="auto"/>
        <w:ind w:hanging="11"/>
        <w:jc w:val="center"/>
        <w:rPr>
          <w:rFonts w:ascii="Times New Roman" w:hAnsi="Times New Roman" w:cs="Times New Roman"/>
          <w:b/>
          <w:bCs/>
          <w:sz w:val="24"/>
          <w:szCs w:val="24"/>
          <w:lang w:val="en-US" w:eastAsia="zh-CN"/>
        </w:rPr>
      </w:pPr>
      <w:r>
        <w:rPr>
          <w:rFonts w:ascii="Times New Roman" w:hAnsi="Times New Roman" w:cs="Times New Roman"/>
          <w:b/>
          <w:bCs/>
          <w:sz w:val="24"/>
          <w:szCs w:val="24"/>
          <w:lang w:eastAsia="zh-CN"/>
        </w:rPr>
        <w:t>SEKOLAH TINGGI ILMU KESEHATAN</w:t>
      </w:r>
    </w:p>
    <w:p w14:paraId="586332DB" w14:textId="32D010FE" w:rsidR="00025FE1" w:rsidRDefault="00025FE1" w:rsidP="00025FE1">
      <w:pPr>
        <w:spacing w:after="0" w:line="360" w:lineRule="auto"/>
        <w:ind w:hanging="11"/>
        <w:jc w:val="center"/>
        <w:rPr>
          <w:rFonts w:ascii="Times New Roman" w:hAnsi="Times New Roman" w:cs="Times New Roman"/>
          <w:b/>
          <w:bCs/>
          <w:sz w:val="24"/>
          <w:szCs w:val="24"/>
          <w:lang w:val="en-US" w:eastAsia="zh-CN"/>
        </w:rPr>
      </w:pPr>
      <w:r>
        <w:rPr>
          <w:rFonts w:ascii="Times New Roman" w:hAnsi="Times New Roman" w:cs="Times New Roman"/>
          <w:b/>
          <w:bCs/>
          <w:sz w:val="24"/>
          <w:szCs w:val="24"/>
          <w:lang w:eastAsia="zh-CN"/>
        </w:rPr>
        <w:t>GARUDA PUTIH JAMBI</w:t>
      </w:r>
    </w:p>
    <w:p w14:paraId="4DDC9DF8" w14:textId="26745810" w:rsidR="00025FE1" w:rsidRDefault="00025FE1" w:rsidP="00025FE1">
      <w:pPr>
        <w:spacing w:after="0" w:line="360" w:lineRule="auto"/>
        <w:ind w:hanging="11"/>
        <w:jc w:val="center"/>
        <w:rPr>
          <w:rFonts w:ascii="Times New Roman" w:hAnsi="Times New Roman" w:cs="Times New Roman"/>
          <w:b/>
          <w:bCs/>
          <w:sz w:val="24"/>
          <w:szCs w:val="24"/>
          <w:lang w:val="en-US" w:eastAsia="zh-CN"/>
        </w:rPr>
      </w:pPr>
      <w:r>
        <w:rPr>
          <w:rFonts w:ascii="Times New Roman" w:hAnsi="Times New Roman" w:cs="Times New Roman"/>
          <w:b/>
          <w:bCs/>
          <w:sz w:val="24"/>
          <w:szCs w:val="24"/>
          <w:lang w:eastAsia="zh-CN"/>
        </w:rPr>
        <w:t>TAHUN 202</w:t>
      </w:r>
      <w:r>
        <w:rPr>
          <w:rFonts w:ascii="Times New Roman" w:hAnsi="Times New Roman" w:cs="Times New Roman"/>
          <w:b/>
          <w:bCs/>
          <w:sz w:val="24"/>
          <w:szCs w:val="24"/>
          <w:lang w:val="en-US" w:eastAsia="zh-CN"/>
        </w:rPr>
        <w:t>6</w:t>
      </w:r>
    </w:p>
    <w:p w14:paraId="6E807020" w14:textId="77777777" w:rsidR="00A771FA" w:rsidRPr="00A771FA" w:rsidRDefault="00A771FA" w:rsidP="00025FE1">
      <w:pPr>
        <w:spacing w:after="0" w:line="480" w:lineRule="auto"/>
        <w:rPr>
          <w:rFonts w:ascii="Times New Roman" w:hAnsi="Times New Roman" w:cs="Times New Roman"/>
          <w:b/>
          <w:bCs/>
          <w:sz w:val="28"/>
          <w:szCs w:val="28"/>
          <w:lang w:val="en-US" w:eastAsia="zh-CN"/>
        </w:rPr>
      </w:pPr>
    </w:p>
    <w:p w14:paraId="505A73F6" w14:textId="77777777" w:rsidR="00A771FA" w:rsidRPr="00A771FA" w:rsidRDefault="00A771FA" w:rsidP="00A771FA">
      <w:pPr>
        <w:spacing w:line="360" w:lineRule="auto"/>
        <w:jc w:val="center"/>
        <w:rPr>
          <w:rFonts w:ascii="Times New Roman" w:hAnsi="Times New Roman" w:cs="Times New Roman"/>
          <w:b/>
          <w:sz w:val="28"/>
          <w:szCs w:val="28"/>
          <w:lang w:val="id-ID"/>
        </w:rPr>
      </w:pPr>
      <w:r w:rsidRPr="00A771FA">
        <w:rPr>
          <w:rFonts w:ascii="Times New Roman" w:hAnsi="Times New Roman" w:cs="Times New Roman"/>
          <w:b/>
          <w:sz w:val="28"/>
          <w:szCs w:val="28"/>
          <w:lang w:val="id-ID"/>
        </w:rPr>
        <w:t>LEMBAR PERSETUJUAN</w:t>
      </w:r>
    </w:p>
    <w:p w14:paraId="391F736B" w14:textId="77777777" w:rsidR="00A771FA" w:rsidRPr="00A771FA" w:rsidRDefault="00A771FA" w:rsidP="00A771FA">
      <w:pPr>
        <w:spacing w:line="360" w:lineRule="auto"/>
        <w:rPr>
          <w:rFonts w:ascii="Times New Roman" w:hAnsi="Times New Roman" w:cs="Times New Roman"/>
          <w:sz w:val="24"/>
          <w:szCs w:val="24"/>
          <w:lang w:val="id-ID"/>
        </w:rPr>
      </w:pPr>
      <w:r w:rsidRPr="00A771FA">
        <w:rPr>
          <w:rFonts w:ascii="Times New Roman" w:hAnsi="Times New Roman" w:cs="Times New Roman"/>
          <w:sz w:val="24"/>
          <w:szCs w:val="24"/>
          <w:lang w:val="id-ID"/>
        </w:rPr>
        <w:tab/>
        <w:t>Karya Tulis Ilmiah oleh Intan yuliya sari,  NIM : 40123241813 dengan Judul</w:t>
      </w:r>
      <w:r w:rsidRPr="00A771FA">
        <w:rPr>
          <w:rFonts w:ascii="Times New Roman" w:hAnsi="Times New Roman" w:cs="Times New Roman"/>
          <w:i/>
          <w:iCs/>
          <w:sz w:val="24"/>
          <w:szCs w:val="24"/>
          <w:lang w:val="id-ID"/>
        </w:rPr>
        <w:t xml:space="preserve"> Edukasi kesehatan untuk pencegahan skabies dengan media vidio pada siswa berasrama di pondok pesantren Ainul Yaqin kota jambi”</w:t>
      </w:r>
      <w:r w:rsidRPr="00A771FA">
        <w:rPr>
          <w:rFonts w:ascii="Times New Roman" w:hAnsi="Times New Roman" w:cs="Times New Roman"/>
          <w:sz w:val="24"/>
          <w:szCs w:val="24"/>
          <w:lang w:val="id-ID"/>
        </w:rPr>
        <w:t xml:space="preserve"> telah diperiksa dan disetujui untuk di</w:t>
      </w:r>
      <w:proofErr w:type="spellStart"/>
      <w:r w:rsidRPr="00A771FA">
        <w:rPr>
          <w:rFonts w:ascii="Times New Roman" w:hAnsi="Times New Roman" w:cs="Times New Roman"/>
          <w:sz w:val="24"/>
          <w:szCs w:val="24"/>
          <w:lang w:val="en-US"/>
        </w:rPr>
        <w:t>ujikan</w:t>
      </w:r>
      <w:proofErr w:type="spellEnd"/>
      <w:r w:rsidRPr="00A771FA">
        <w:rPr>
          <w:rFonts w:ascii="Times New Roman" w:hAnsi="Times New Roman" w:cs="Times New Roman"/>
          <w:sz w:val="24"/>
          <w:szCs w:val="24"/>
          <w:lang w:val="id-ID"/>
        </w:rPr>
        <w:t>.</w:t>
      </w:r>
    </w:p>
    <w:p w14:paraId="069B9B8D" w14:textId="77777777" w:rsidR="00A771FA" w:rsidRPr="00A771FA" w:rsidRDefault="00A771FA" w:rsidP="00A771FA">
      <w:pPr>
        <w:spacing w:line="360" w:lineRule="auto"/>
        <w:rPr>
          <w:rFonts w:ascii="Times New Roman" w:hAnsi="Times New Roman" w:cs="Times New Roman"/>
          <w:sz w:val="24"/>
          <w:szCs w:val="24"/>
          <w:lang w:val="id-ID"/>
        </w:rPr>
      </w:pPr>
    </w:p>
    <w:p w14:paraId="1AAB353C" w14:textId="77777777" w:rsidR="00A771FA" w:rsidRPr="00A771FA" w:rsidRDefault="00A771FA" w:rsidP="00A771FA">
      <w:pPr>
        <w:spacing w:line="360" w:lineRule="auto"/>
        <w:jc w:val="center"/>
        <w:rPr>
          <w:rFonts w:ascii="Times New Roman" w:hAnsi="Times New Roman" w:cs="Times New Roman"/>
          <w:sz w:val="24"/>
          <w:szCs w:val="24"/>
          <w:lang w:val="en-US"/>
        </w:rPr>
      </w:pPr>
      <w:r w:rsidRPr="00A771FA">
        <w:rPr>
          <w:rFonts w:ascii="Times New Roman" w:hAnsi="Times New Roman" w:cs="Times New Roman"/>
          <w:sz w:val="24"/>
          <w:szCs w:val="24"/>
          <w:lang w:val="id-ID"/>
        </w:rPr>
        <w:t xml:space="preserve">Jambi,           </w:t>
      </w:r>
      <w:r w:rsidRPr="00A771FA">
        <w:rPr>
          <w:rFonts w:ascii="Times New Roman" w:hAnsi="Times New Roman" w:cs="Times New Roman"/>
          <w:sz w:val="24"/>
          <w:szCs w:val="24"/>
          <w:lang w:val="en-US"/>
        </w:rPr>
        <w:t xml:space="preserve">             </w:t>
      </w:r>
      <w:r w:rsidRPr="00A771FA">
        <w:rPr>
          <w:rFonts w:ascii="Times New Roman" w:hAnsi="Times New Roman" w:cs="Times New Roman"/>
          <w:sz w:val="24"/>
          <w:szCs w:val="24"/>
          <w:lang w:val="id-ID"/>
        </w:rPr>
        <w:t xml:space="preserve">  202</w:t>
      </w:r>
      <w:r w:rsidRPr="00A771FA">
        <w:rPr>
          <w:rFonts w:ascii="Times New Roman" w:hAnsi="Times New Roman" w:cs="Times New Roman"/>
          <w:sz w:val="24"/>
          <w:szCs w:val="24"/>
          <w:lang w:val="en-US"/>
        </w:rPr>
        <w:t>6</w:t>
      </w:r>
    </w:p>
    <w:p w14:paraId="3525FD70" w14:textId="77777777" w:rsidR="00A771FA" w:rsidRPr="00A771FA" w:rsidRDefault="00A771FA" w:rsidP="00A771FA">
      <w:pPr>
        <w:spacing w:line="360" w:lineRule="auto"/>
        <w:rPr>
          <w:rFonts w:ascii="Times New Roman" w:hAnsi="Times New Roman" w:cs="Times New Roman"/>
          <w:sz w:val="24"/>
          <w:szCs w:val="24"/>
          <w:lang w:val="id-ID"/>
        </w:rPr>
      </w:pPr>
    </w:p>
    <w:p w14:paraId="0D7885D6" w14:textId="77777777" w:rsidR="00A771FA" w:rsidRPr="00A771FA" w:rsidRDefault="00A771FA" w:rsidP="00A771FA">
      <w:pPr>
        <w:spacing w:line="360" w:lineRule="auto"/>
        <w:rPr>
          <w:rFonts w:ascii="Times New Roman" w:hAnsi="Times New Roman" w:cs="Times New Roman"/>
          <w:sz w:val="24"/>
          <w:szCs w:val="24"/>
          <w:lang w:val="id-ID"/>
        </w:rPr>
      </w:pPr>
    </w:p>
    <w:p w14:paraId="63B3158B" w14:textId="77777777" w:rsidR="00A771FA" w:rsidRPr="00A771FA" w:rsidRDefault="00A771FA" w:rsidP="00A771FA">
      <w:pPr>
        <w:spacing w:line="360" w:lineRule="auto"/>
        <w:jc w:val="center"/>
        <w:rPr>
          <w:rFonts w:ascii="Times New Roman" w:hAnsi="Times New Roman" w:cs="Times New Roman"/>
          <w:sz w:val="24"/>
          <w:szCs w:val="24"/>
          <w:lang w:val="id-ID"/>
        </w:rPr>
      </w:pPr>
      <w:r w:rsidRPr="00A771FA">
        <w:rPr>
          <w:rFonts w:ascii="Times New Roman" w:hAnsi="Times New Roman" w:cs="Times New Roman"/>
          <w:sz w:val="24"/>
          <w:szCs w:val="24"/>
          <w:lang w:val="id-ID"/>
        </w:rPr>
        <w:t>Dosen Pembimbing KTI</w:t>
      </w:r>
    </w:p>
    <w:p w14:paraId="684E552D" w14:textId="77777777" w:rsidR="00A771FA" w:rsidRPr="00A771FA" w:rsidRDefault="00A771FA" w:rsidP="00A771FA">
      <w:pPr>
        <w:spacing w:line="360" w:lineRule="auto"/>
        <w:rPr>
          <w:rFonts w:ascii="Times New Roman" w:hAnsi="Times New Roman" w:cs="Times New Roman"/>
          <w:sz w:val="24"/>
          <w:szCs w:val="24"/>
          <w:lang w:val="id-ID"/>
        </w:rPr>
      </w:pPr>
    </w:p>
    <w:p w14:paraId="20269DD4" w14:textId="77777777" w:rsidR="00A771FA" w:rsidRPr="00A771FA" w:rsidRDefault="00A771FA" w:rsidP="00A771FA">
      <w:pPr>
        <w:spacing w:line="360" w:lineRule="auto"/>
        <w:rPr>
          <w:rFonts w:ascii="Times New Roman" w:hAnsi="Times New Roman" w:cs="Times New Roman"/>
          <w:sz w:val="24"/>
          <w:szCs w:val="24"/>
          <w:lang w:val="id-ID"/>
        </w:rPr>
      </w:pPr>
    </w:p>
    <w:tbl>
      <w:tblPr>
        <w:tblStyle w:val="TableGrid"/>
        <w:tblW w:w="9653" w:type="dxa"/>
        <w:tblInd w:w="-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6"/>
        <w:gridCol w:w="4827"/>
      </w:tblGrid>
      <w:tr w:rsidR="00A771FA" w:rsidRPr="00A771FA" w14:paraId="3BF213A3" w14:textId="77777777" w:rsidTr="00B92FCE">
        <w:trPr>
          <w:trHeight w:val="1978"/>
        </w:trPr>
        <w:tc>
          <w:tcPr>
            <w:tcW w:w="4826" w:type="dxa"/>
          </w:tcPr>
          <w:p w14:paraId="74F04CB0" w14:textId="2C574B68" w:rsidR="00A771FA" w:rsidRPr="00A771FA" w:rsidRDefault="00A771FA" w:rsidP="00A771FA">
            <w:pPr>
              <w:spacing w:after="240" w:line="360" w:lineRule="auto"/>
              <w:rPr>
                <w:rFonts w:ascii="Times New Roman" w:hAnsi="Times New Roman" w:cs="Times New Roman"/>
                <w:sz w:val="24"/>
                <w:szCs w:val="24"/>
                <w:lang w:val="id-ID"/>
              </w:rPr>
            </w:pPr>
            <w:r w:rsidRPr="00A771FA">
              <w:rPr>
                <w:rFonts w:ascii="Times New Roman" w:eastAsia="Calibri" w:hAnsi="Times New Roman" w:cs="Times New Roman"/>
                <w:sz w:val="22"/>
                <w:lang w:val="sv-SE"/>
                <w14:ligatures w14:val="none"/>
              </w:rPr>
              <w:t>Penguji Anggota I</w:t>
            </w:r>
          </w:p>
        </w:tc>
        <w:tc>
          <w:tcPr>
            <w:tcW w:w="4827" w:type="dxa"/>
            <w:hideMark/>
          </w:tcPr>
          <w:p w14:paraId="41BAF266" w14:textId="7740CEE1" w:rsidR="00A771FA" w:rsidRPr="00A771FA" w:rsidRDefault="00A771FA" w:rsidP="00A771FA">
            <w:pPr>
              <w:spacing w:after="240" w:line="360" w:lineRule="auto"/>
              <w:jc w:val="center"/>
              <w:rPr>
                <w:rFonts w:ascii="Times New Roman" w:hAnsi="Times New Roman" w:cs="Times New Roman"/>
                <w:sz w:val="24"/>
                <w:szCs w:val="24"/>
                <w:lang w:val="id-ID"/>
              </w:rPr>
            </w:pPr>
            <w:r w:rsidRPr="00A771FA">
              <w:rPr>
                <w:rFonts w:ascii="Times New Roman" w:eastAsia="Calibri" w:hAnsi="Times New Roman" w:cs="Times New Roman"/>
                <w:sz w:val="22"/>
                <w:lang w:val="sv-SE"/>
                <w14:ligatures w14:val="none"/>
              </w:rPr>
              <w:t>Penguji Anggota II</w:t>
            </w:r>
            <w:r w:rsidRPr="00A771FA">
              <w:rPr>
                <w:rFonts w:ascii="Times New Roman" w:eastAsia="Calibri" w:hAnsi="Times New Roman" w:cs="Times New Roman"/>
                <w:sz w:val="22"/>
                <w:lang w:val="sv-SE"/>
                <w14:ligatures w14:val="none"/>
              </w:rPr>
              <w:br/>
            </w:r>
            <w:r w:rsidRPr="00A771FA">
              <w:rPr>
                <w:rFonts w:ascii="Times New Roman" w:eastAsia="Calibri" w:hAnsi="Times New Roman" w:cs="Times New Roman"/>
                <w:sz w:val="22"/>
                <w:lang w:val="sv-SE"/>
                <w14:ligatures w14:val="none"/>
              </w:rPr>
              <w:br/>
            </w:r>
            <w:r w:rsidRPr="00A771FA">
              <w:rPr>
                <w:rFonts w:ascii="Times New Roman" w:eastAsia="Calibri" w:hAnsi="Times New Roman" w:cs="Times New Roman"/>
                <w:sz w:val="22"/>
                <w:lang w:val="sv-SE"/>
                <w14:ligatures w14:val="none"/>
              </w:rPr>
              <w:br/>
            </w:r>
            <w:r w:rsidRPr="00A771FA">
              <w:rPr>
                <w:rFonts w:ascii="Times New Roman" w:eastAsia="Calibri" w:hAnsi="Times New Roman" w:cs="Times New Roman"/>
                <w:sz w:val="22"/>
                <w:lang w:val="sv-SE"/>
                <w14:ligatures w14:val="none"/>
              </w:rPr>
              <w:br/>
            </w:r>
            <w:r w:rsidRPr="00A771FA">
              <w:rPr>
                <w:rFonts w:ascii="Times New Roman" w:eastAsia="Calibri" w:hAnsi="Times New Roman" w:cs="Times New Roman"/>
                <w:sz w:val="22"/>
                <w:lang w:val="sv-SE"/>
                <w14:ligatures w14:val="none"/>
              </w:rPr>
              <w:br/>
            </w:r>
          </w:p>
        </w:tc>
      </w:tr>
      <w:tr w:rsidR="00A771FA" w:rsidRPr="00A771FA" w14:paraId="01C1BC4C" w14:textId="77777777" w:rsidTr="00B92FCE">
        <w:trPr>
          <w:trHeight w:val="1304"/>
        </w:trPr>
        <w:tc>
          <w:tcPr>
            <w:tcW w:w="4826" w:type="dxa"/>
            <w:hideMark/>
          </w:tcPr>
          <w:p w14:paraId="7701F7D5" w14:textId="602491C0" w:rsidR="00A771FA" w:rsidRPr="00A771FA" w:rsidRDefault="00A771FA" w:rsidP="00A771FA">
            <w:pPr>
              <w:spacing w:after="240" w:line="360" w:lineRule="auto"/>
              <w:rPr>
                <w:rFonts w:ascii="Times New Roman" w:hAnsi="Times New Roman" w:cs="Times New Roman"/>
                <w:sz w:val="24"/>
                <w:szCs w:val="24"/>
                <w:lang w:val="en-US"/>
              </w:rPr>
            </w:pPr>
            <w:r w:rsidRPr="00A771FA">
              <w:rPr>
                <w:rFonts w:ascii="Times New Roman" w:eastAsia="Calibri" w:hAnsi="Times New Roman" w:cs="Times New Roman"/>
                <w:b/>
                <w:bCs/>
                <w:sz w:val="22"/>
                <w:u w:val="single"/>
                <w:lang w:val="sv-SE"/>
                <w14:ligatures w14:val="none"/>
              </w:rPr>
              <w:t>Ns. Asmeriyani, M.Kep</w:t>
            </w:r>
            <w:r w:rsidRPr="00A771FA">
              <w:rPr>
                <w:rFonts w:ascii="Times New Roman" w:eastAsia="Calibri" w:hAnsi="Times New Roman" w:cs="Times New Roman"/>
                <w:b/>
                <w:bCs/>
                <w:sz w:val="22"/>
                <w:u w:val="single"/>
                <w:lang w:val="sv-SE"/>
                <w14:ligatures w14:val="none"/>
              </w:rPr>
              <w:br/>
            </w:r>
            <w:r w:rsidRPr="00A771FA">
              <w:rPr>
                <w:rFonts w:ascii="Times New Roman" w:eastAsia="Calibri" w:hAnsi="Times New Roman" w:cs="Times New Roman"/>
                <w:b/>
                <w:bCs/>
                <w:sz w:val="22"/>
                <w:lang w:val="sv-SE"/>
                <w14:ligatures w14:val="none"/>
              </w:rPr>
              <w:t>NIDN: 1021068304</w:t>
            </w:r>
          </w:p>
        </w:tc>
        <w:tc>
          <w:tcPr>
            <w:tcW w:w="4827" w:type="dxa"/>
          </w:tcPr>
          <w:p w14:paraId="0C4D858D" w14:textId="77777777" w:rsidR="00A771FA" w:rsidRPr="00A771FA" w:rsidRDefault="00A771FA" w:rsidP="00A771FA">
            <w:pPr>
              <w:jc w:val="center"/>
              <w:rPr>
                <w:rFonts w:ascii="Times New Roman" w:hAnsi="Times New Roman" w:cs="Times New Roman"/>
                <w:b/>
                <w:bCs/>
                <w:szCs w:val="24"/>
                <w:u w:val="single"/>
                <w:lang w:val="sv-SE"/>
              </w:rPr>
            </w:pPr>
            <w:r w:rsidRPr="00A771FA">
              <w:rPr>
                <w:rFonts w:ascii="Times New Roman" w:hAnsi="Times New Roman" w:cs="Times New Roman"/>
                <w:b/>
                <w:bCs/>
                <w:szCs w:val="24"/>
                <w:u w:val="single"/>
                <w:lang w:val="id-ID"/>
              </w:rPr>
              <w:t>Ns. Apni Riama, S. Kep., M.Kes</w:t>
            </w:r>
          </w:p>
          <w:p w14:paraId="150936C9" w14:textId="77777777" w:rsidR="00A771FA" w:rsidRPr="00A771FA" w:rsidRDefault="00A771FA" w:rsidP="00A771FA">
            <w:pPr>
              <w:ind w:left="-2237"/>
              <w:jc w:val="center"/>
              <w:rPr>
                <w:rFonts w:ascii="Times New Roman" w:hAnsi="Times New Roman" w:cs="Times New Roman"/>
                <w:b/>
                <w:bCs/>
                <w:szCs w:val="24"/>
                <w:lang w:val="sv-SE"/>
              </w:rPr>
            </w:pPr>
            <w:r w:rsidRPr="00A771FA">
              <w:rPr>
                <w:rFonts w:ascii="Times New Roman" w:hAnsi="Times New Roman" w:cs="Times New Roman"/>
                <w:b/>
                <w:bCs/>
                <w:szCs w:val="24"/>
                <w:lang w:val="id-ID"/>
              </w:rPr>
              <w:t xml:space="preserve">                                    NIDN : 1030018902</w:t>
            </w:r>
          </w:p>
          <w:p w14:paraId="7A895654" w14:textId="77777777" w:rsidR="00A771FA" w:rsidRPr="00A771FA" w:rsidRDefault="00A771FA" w:rsidP="00A771FA">
            <w:pPr>
              <w:spacing w:after="240" w:line="360" w:lineRule="auto"/>
              <w:jc w:val="right"/>
              <w:rPr>
                <w:rFonts w:ascii="Times New Roman" w:hAnsi="Times New Roman" w:cs="Times New Roman"/>
                <w:b/>
                <w:bCs/>
                <w:sz w:val="24"/>
                <w:szCs w:val="24"/>
                <w:lang w:val="id-ID"/>
              </w:rPr>
            </w:pPr>
          </w:p>
        </w:tc>
      </w:tr>
      <w:tr w:rsidR="00A771FA" w:rsidRPr="00A771FA" w14:paraId="7BE681FA" w14:textId="77777777" w:rsidTr="00A771FA">
        <w:trPr>
          <w:trHeight w:val="95"/>
        </w:trPr>
        <w:tc>
          <w:tcPr>
            <w:tcW w:w="4826" w:type="dxa"/>
          </w:tcPr>
          <w:p w14:paraId="006152C1" w14:textId="77777777" w:rsidR="00A771FA" w:rsidRPr="00A771FA" w:rsidRDefault="00A771FA" w:rsidP="00B92FCE">
            <w:pPr>
              <w:spacing w:line="360" w:lineRule="auto"/>
              <w:jc w:val="center"/>
              <w:rPr>
                <w:rFonts w:ascii="Times New Roman" w:hAnsi="Times New Roman" w:cs="Times New Roman"/>
                <w:b/>
                <w:bCs/>
                <w:sz w:val="24"/>
                <w:szCs w:val="24"/>
                <w:u w:val="single"/>
                <w:lang w:val="id-ID"/>
              </w:rPr>
            </w:pPr>
          </w:p>
        </w:tc>
        <w:tc>
          <w:tcPr>
            <w:tcW w:w="4827" w:type="dxa"/>
          </w:tcPr>
          <w:p w14:paraId="30B070DC" w14:textId="77777777" w:rsidR="00A771FA" w:rsidRPr="00A771FA" w:rsidRDefault="00A771FA" w:rsidP="00B92FCE">
            <w:pPr>
              <w:spacing w:line="360" w:lineRule="auto"/>
              <w:ind w:hanging="439"/>
              <w:jc w:val="center"/>
              <w:rPr>
                <w:rFonts w:ascii="Times New Roman" w:hAnsi="Times New Roman" w:cs="Times New Roman"/>
                <w:b/>
                <w:bCs/>
                <w:sz w:val="24"/>
                <w:szCs w:val="24"/>
                <w:u w:val="single"/>
                <w:lang w:val="id-ID"/>
              </w:rPr>
            </w:pPr>
          </w:p>
        </w:tc>
      </w:tr>
    </w:tbl>
    <w:p w14:paraId="55155080" w14:textId="77777777" w:rsidR="00A771FA" w:rsidRDefault="00A771FA" w:rsidP="00A771FA">
      <w:pPr>
        <w:spacing w:line="360" w:lineRule="auto"/>
        <w:rPr>
          <w:rFonts w:ascii="Times New Roman" w:hAnsi="Times New Roman" w:cs="Times New Roman"/>
          <w:sz w:val="24"/>
          <w:szCs w:val="24"/>
          <w:lang w:val="en-US"/>
        </w:rPr>
      </w:pPr>
    </w:p>
    <w:p w14:paraId="41A1E168" w14:textId="77777777" w:rsidR="00A771FA" w:rsidRPr="00A771FA" w:rsidRDefault="00A771FA" w:rsidP="00A771FA">
      <w:pPr>
        <w:spacing w:line="360" w:lineRule="auto"/>
        <w:rPr>
          <w:rFonts w:ascii="Times New Roman" w:hAnsi="Times New Roman" w:cs="Times New Roman"/>
          <w:sz w:val="24"/>
          <w:szCs w:val="24"/>
          <w:lang w:val="en-US"/>
        </w:rPr>
      </w:pPr>
    </w:p>
    <w:p w14:paraId="639113A8" w14:textId="77777777" w:rsidR="00A771FA" w:rsidRDefault="00A771FA" w:rsidP="00A771FA">
      <w:pPr>
        <w:keepNext/>
        <w:keepLines/>
        <w:spacing w:before="240" w:after="0"/>
        <w:jc w:val="center"/>
        <w:outlineLvl w:val="0"/>
        <w:rPr>
          <w:rFonts w:ascii="Times New Roman" w:eastAsia="Calibri" w:hAnsi="Times New Roman" w:cs="Times New Roman"/>
          <w:b/>
          <w:sz w:val="28"/>
          <w:szCs w:val="32"/>
          <w:lang w:val="fi-FI"/>
        </w:rPr>
      </w:pPr>
      <w:bookmarkStart w:id="0" w:name="_Toc198550431"/>
      <w:bookmarkStart w:id="1" w:name="_Toc224160863"/>
      <w:r w:rsidRPr="00A771FA">
        <w:rPr>
          <w:rFonts w:ascii="Times New Roman" w:eastAsia="Calibri" w:hAnsi="Times New Roman" w:cs="Times New Roman"/>
          <w:b/>
          <w:sz w:val="28"/>
          <w:szCs w:val="32"/>
          <w:lang w:val="fi-FI"/>
        </w:rPr>
        <w:t>LEMBAR PENGESAHAN</w:t>
      </w:r>
      <w:bookmarkEnd w:id="0"/>
      <w:bookmarkEnd w:id="1"/>
    </w:p>
    <w:p w14:paraId="17A81BBF" w14:textId="77777777" w:rsidR="00A771FA" w:rsidRPr="00A771FA" w:rsidRDefault="00A771FA" w:rsidP="00A771FA">
      <w:pPr>
        <w:keepNext/>
        <w:keepLines/>
        <w:spacing w:before="240" w:after="0"/>
        <w:jc w:val="center"/>
        <w:outlineLvl w:val="0"/>
        <w:rPr>
          <w:rFonts w:ascii="Times New Roman" w:eastAsia="Calibri" w:hAnsi="Times New Roman" w:cs="Times New Roman"/>
          <w:b/>
          <w:sz w:val="28"/>
          <w:szCs w:val="32"/>
          <w:lang w:val="fi-FI"/>
        </w:rPr>
      </w:pPr>
    </w:p>
    <w:p w14:paraId="4FABEEFE" w14:textId="77777777" w:rsidR="00A771FA" w:rsidRPr="00A771FA" w:rsidRDefault="00A771FA" w:rsidP="00A771FA">
      <w:pPr>
        <w:tabs>
          <w:tab w:val="left" w:pos="567"/>
          <w:tab w:val="center" w:pos="3968"/>
        </w:tabs>
        <w:spacing w:line="360" w:lineRule="auto"/>
        <w:jc w:val="both"/>
        <w:rPr>
          <w:rFonts w:ascii="Times New Roman" w:eastAsia="Calibri" w:hAnsi="Times New Roman" w:cs="Times New Roman"/>
          <w:szCs w:val="24"/>
          <w:lang w:val="fi-FI"/>
        </w:rPr>
      </w:pPr>
      <w:r w:rsidRPr="00A771FA">
        <w:rPr>
          <w:rFonts w:ascii="Times New Roman" w:eastAsia="Calibri" w:hAnsi="Times New Roman" w:cs="Times New Roman"/>
          <w:szCs w:val="24"/>
          <w:lang w:val="fi-FI"/>
        </w:rPr>
        <w:tab/>
        <w:t xml:space="preserve">Karya Tulis Ilmiah Oleh Intan yuliya sari, NIM: </w:t>
      </w:r>
      <w:r w:rsidRPr="00A771FA">
        <w:rPr>
          <w:rFonts w:ascii="Times New Roman" w:eastAsia="Calibri" w:hAnsi="Times New Roman" w:cs="Times New Roman"/>
          <w:szCs w:val="24"/>
          <w:lang w:val="id-ID"/>
        </w:rPr>
        <w:t>40123241813</w:t>
      </w:r>
      <w:r w:rsidRPr="00A771FA">
        <w:rPr>
          <w:rFonts w:ascii="Times New Roman" w:eastAsia="Calibri" w:hAnsi="Times New Roman" w:cs="Times New Roman"/>
          <w:szCs w:val="24"/>
          <w:lang w:val="fi-FI"/>
        </w:rPr>
        <w:t xml:space="preserve"> dengan judul </w:t>
      </w:r>
      <w:r w:rsidRPr="00A771FA">
        <w:rPr>
          <w:rFonts w:ascii="Times New Roman" w:eastAsia="Calibri" w:hAnsi="Times New Roman" w:cs="Times New Roman"/>
          <w:szCs w:val="24"/>
          <w:lang w:val="id-ID"/>
        </w:rPr>
        <w:t>“</w:t>
      </w:r>
      <w:r w:rsidRPr="00A771FA">
        <w:rPr>
          <w:rFonts w:ascii="Times New Roman" w:hAnsi="Times New Roman" w:cs="Times New Roman"/>
          <w:b/>
          <w:i/>
          <w:iCs/>
          <w:szCs w:val="24"/>
          <w:lang w:val="id-ID"/>
        </w:rPr>
        <w:t>Edukasi Kesehatan untuk pencegahan skabies dengan media vidio pada siswa berasrama di pondok pesantren ainul yaqin kota jambi’’</w:t>
      </w:r>
      <w:r w:rsidRPr="00A771FA">
        <w:rPr>
          <w:rFonts w:ascii="Times New Roman" w:eastAsia="Calibri" w:hAnsi="Times New Roman" w:cs="Times New Roman"/>
          <w:b/>
          <w:bCs/>
          <w:szCs w:val="24"/>
          <w:lang w:val="fi-FI"/>
        </w:rPr>
        <w:t xml:space="preserve"> </w:t>
      </w:r>
      <w:r w:rsidRPr="00A771FA">
        <w:rPr>
          <w:rFonts w:ascii="Times New Roman" w:eastAsia="Calibri" w:hAnsi="Times New Roman" w:cs="Times New Roman"/>
          <w:szCs w:val="24"/>
          <w:lang w:val="fi-FI"/>
        </w:rPr>
        <w:t>ini telah diperiksa dan disetujui oleh dewan penguji pada tanggal           juni 2026</w:t>
      </w:r>
    </w:p>
    <w:p w14:paraId="11FC73BF" w14:textId="77777777" w:rsidR="00A771FA" w:rsidRPr="00A771FA" w:rsidRDefault="00A771FA" w:rsidP="00A771FA">
      <w:pPr>
        <w:tabs>
          <w:tab w:val="left" w:pos="567"/>
          <w:tab w:val="center" w:pos="3968"/>
        </w:tabs>
        <w:jc w:val="both"/>
        <w:rPr>
          <w:rFonts w:ascii="Times New Roman" w:eastAsia="Calibri" w:hAnsi="Times New Roman" w:cs="Times New Roman"/>
          <w:b/>
          <w:bCs/>
          <w:szCs w:val="24"/>
          <w:lang w:val="fi-FI"/>
        </w:rPr>
      </w:pPr>
    </w:p>
    <w:p w14:paraId="1CF12853" w14:textId="77777777" w:rsidR="00A771FA" w:rsidRPr="00A771FA" w:rsidRDefault="00A771FA" w:rsidP="00A771FA">
      <w:pPr>
        <w:spacing w:after="200" w:line="276" w:lineRule="auto"/>
        <w:rPr>
          <w:rFonts w:ascii="Times New Roman" w:eastAsia="Calibri" w:hAnsi="Times New Roman" w:cs="Times New Roman"/>
          <w:szCs w:val="24"/>
          <w:lang w:val="sv-SE"/>
        </w:rPr>
      </w:pPr>
      <w:r w:rsidRPr="00A771FA">
        <w:rPr>
          <w:rFonts w:ascii="Times New Roman" w:eastAsia="Calibri" w:hAnsi="Times New Roman" w:cs="Times New Roman"/>
          <w:szCs w:val="24"/>
          <w:lang w:val="fi-FI"/>
        </w:rPr>
        <w:t xml:space="preserve">                                                                  </w:t>
      </w:r>
      <w:r w:rsidRPr="00A771FA">
        <w:rPr>
          <w:rFonts w:ascii="Times New Roman" w:eastAsia="Calibri" w:hAnsi="Times New Roman" w:cs="Times New Roman"/>
          <w:szCs w:val="24"/>
          <w:lang w:val="sv-SE"/>
        </w:rPr>
        <w:t>Dewan Penguji</w:t>
      </w:r>
    </w:p>
    <w:tbl>
      <w:tblPr>
        <w:tblpPr w:leftFromText="180" w:rightFromText="180" w:vertAnchor="text" w:horzAnchor="margin" w:tblpXSpec="center" w:tblpY="636"/>
        <w:tblOverlap w:val="never"/>
        <w:tblW w:w="10065" w:type="dxa"/>
        <w:tblLook w:val="04A0" w:firstRow="1" w:lastRow="0" w:firstColumn="1" w:lastColumn="0" w:noHBand="0" w:noVBand="1"/>
      </w:tblPr>
      <w:tblGrid>
        <w:gridCol w:w="3256"/>
        <w:gridCol w:w="3515"/>
        <w:gridCol w:w="3294"/>
      </w:tblGrid>
      <w:tr w:rsidR="00A771FA" w:rsidRPr="00A771FA" w14:paraId="23F4B558" w14:textId="77777777" w:rsidTr="00A771FA">
        <w:trPr>
          <w:trHeight w:val="1553"/>
        </w:trPr>
        <w:tc>
          <w:tcPr>
            <w:tcW w:w="3256" w:type="dxa"/>
          </w:tcPr>
          <w:p w14:paraId="6AA4CBFF" w14:textId="77777777" w:rsidR="00A771FA" w:rsidRPr="00A771FA" w:rsidRDefault="00A771FA" w:rsidP="00B92FCE">
            <w:pPr>
              <w:spacing w:after="200" w:line="240" w:lineRule="auto"/>
              <w:jc w:val="center"/>
              <w:rPr>
                <w:rFonts w:ascii="Times New Roman" w:eastAsia="Calibri" w:hAnsi="Times New Roman" w:cs="Times New Roman"/>
                <w:kern w:val="0"/>
                <w:lang w:val="sv-SE"/>
                <w14:ligatures w14:val="none"/>
              </w:rPr>
            </w:pPr>
            <w:r w:rsidRPr="00A771FA">
              <w:rPr>
                <w:rFonts w:ascii="Times New Roman" w:eastAsia="Calibri" w:hAnsi="Times New Roman" w:cs="Times New Roman"/>
                <w:kern w:val="0"/>
                <w:lang w:val="sv-SE"/>
                <w14:ligatures w14:val="none"/>
              </w:rPr>
              <w:t>Penguji Utama</w:t>
            </w:r>
          </w:p>
        </w:tc>
        <w:tc>
          <w:tcPr>
            <w:tcW w:w="3515" w:type="dxa"/>
          </w:tcPr>
          <w:p w14:paraId="4F32D94A" w14:textId="77777777" w:rsidR="00A771FA" w:rsidRPr="00A771FA" w:rsidRDefault="00A771FA" w:rsidP="00B92FCE">
            <w:pPr>
              <w:spacing w:after="200" w:line="240" w:lineRule="auto"/>
              <w:jc w:val="center"/>
              <w:rPr>
                <w:rFonts w:ascii="Times New Roman" w:eastAsia="Calibri" w:hAnsi="Times New Roman" w:cs="Times New Roman"/>
                <w:kern w:val="0"/>
                <w:lang w:val="sv-SE"/>
                <w14:ligatures w14:val="none"/>
              </w:rPr>
            </w:pPr>
            <w:r w:rsidRPr="00A771FA">
              <w:rPr>
                <w:rFonts w:ascii="Times New Roman" w:eastAsia="Calibri" w:hAnsi="Times New Roman" w:cs="Times New Roman"/>
                <w:kern w:val="0"/>
                <w:lang w:val="sv-SE"/>
                <w14:ligatures w14:val="none"/>
              </w:rPr>
              <w:t>Penguji Anggota I</w:t>
            </w:r>
          </w:p>
        </w:tc>
        <w:tc>
          <w:tcPr>
            <w:tcW w:w="3294" w:type="dxa"/>
          </w:tcPr>
          <w:p w14:paraId="6CC6DC0C" w14:textId="77777777" w:rsidR="00A771FA" w:rsidRPr="00A771FA" w:rsidRDefault="00A771FA" w:rsidP="00B92FCE">
            <w:pPr>
              <w:spacing w:after="200" w:line="240" w:lineRule="auto"/>
              <w:ind w:right="-1277" w:firstLine="455"/>
              <w:rPr>
                <w:rFonts w:ascii="Times New Roman" w:eastAsia="Calibri" w:hAnsi="Times New Roman" w:cs="Times New Roman"/>
                <w:kern w:val="0"/>
                <w:lang w:val="sv-SE"/>
                <w14:ligatures w14:val="none"/>
              </w:rPr>
            </w:pPr>
            <w:r w:rsidRPr="00A771FA">
              <w:rPr>
                <w:rFonts w:ascii="Times New Roman" w:eastAsia="Calibri" w:hAnsi="Times New Roman" w:cs="Times New Roman"/>
                <w:kern w:val="0"/>
                <w:lang w:val="sv-SE"/>
                <w14:ligatures w14:val="none"/>
              </w:rPr>
              <w:t>Penguji Anggota II</w:t>
            </w:r>
            <w:r w:rsidRPr="00A771FA">
              <w:rPr>
                <w:rFonts w:ascii="Times New Roman" w:eastAsia="Calibri" w:hAnsi="Times New Roman" w:cs="Times New Roman"/>
                <w:kern w:val="0"/>
                <w:lang w:val="sv-SE"/>
                <w14:ligatures w14:val="none"/>
              </w:rPr>
              <w:br/>
            </w:r>
            <w:r w:rsidRPr="00A771FA">
              <w:rPr>
                <w:rFonts w:ascii="Times New Roman" w:eastAsia="Calibri" w:hAnsi="Times New Roman" w:cs="Times New Roman"/>
                <w:kern w:val="0"/>
                <w:lang w:val="sv-SE"/>
                <w14:ligatures w14:val="none"/>
              </w:rPr>
              <w:br/>
            </w:r>
            <w:r w:rsidRPr="00A771FA">
              <w:rPr>
                <w:rFonts w:ascii="Times New Roman" w:eastAsia="Calibri" w:hAnsi="Times New Roman" w:cs="Times New Roman"/>
                <w:kern w:val="0"/>
                <w:lang w:val="sv-SE"/>
                <w14:ligatures w14:val="none"/>
              </w:rPr>
              <w:br/>
            </w:r>
            <w:r w:rsidRPr="00A771FA">
              <w:rPr>
                <w:rFonts w:ascii="Times New Roman" w:eastAsia="Calibri" w:hAnsi="Times New Roman" w:cs="Times New Roman"/>
                <w:kern w:val="0"/>
                <w:lang w:val="sv-SE"/>
                <w14:ligatures w14:val="none"/>
              </w:rPr>
              <w:br/>
            </w:r>
            <w:r w:rsidRPr="00A771FA">
              <w:rPr>
                <w:rFonts w:ascii="Times New Roman" w:eastAsia="Calibri" w:hAnsi="Times New Roman" w:cs="Times New Roman"/>
                <w:kern w:val="0"/>
                <w:lang w:val="sv-SE"/>
                <w14:ligatures w14:val="none"/>
              </w:rPr>
              <w:br/>
            </w:r>
          </w:p>
        </w:tc>
      </w:tr>
      <w:tr w:rsidR="00A771FA" w:rsidRPr="00A771FA" w14:paraId="19EE437F" w14:textId="77777777" w:rsidTr="00A771FA">
        <w:trPr>
          <w:trHeight w:val="840"/>
        </w:trPr>
        <w:tc>
          <w:tcPr>
            <w:tcW w:w="3256" w:type="dxa"/>
          </w:tcPr>
          <w:p w14:paraId="7DDDA38B" w14:textId="77777777" w:rsidR="00A771FA" w:rsidRPr="00A771FA" w:rsidRDefault="00A771FA" w:rsidP="00B92FCE">
            <w:pPr>
              <w:spacing w:after="0" w:line="240" w:lineRule="auto"/>
              <w:jc w:val="center"/>
              <w:rPr>
                <w:rFonts w:ascii="Times New Roman" w:hAnsi="Times New Roman" w:cs="Times New Roman"/>
                <w:b/>
                <w:color w:val="000000"/>
                <w:kern w:val="0"/>
                <w:lang w:val="id-ID"/>
                <w14:ligatures w14:val="none"/>
              </w:rPr>
            </w:pPr>
            <w:r w:rsidRPr="00A771FA">
              <w:rPr>
                <w:rFonts w:ascii="Times New Roman" w:hAnsi="Times New Roman" w:cs="Times New Roman"/>
                <w:b/>
                <w:bCs/>
                <w:color w:val="000000"/>
                <w:kern w:val="0"/>
                <w:u w:val="single"/>
                <w:lang w:val="id-ID"/>
                <w14:ligatures w14:val="none"/>
              </w:rPr>
              <w:t>Ns. Suryati, M.Kep., Sp.An</w:t>
            </w:r>
            <w:r w:rsidRPr="00A771FA">
              <w:rPr>
                <w:rFonts w:ascii="Times New Roman" w:hAnsi="Times New Roman" w:cs="Times New Roman"/>
                <w:b/>
                <w:color w:val="000000"/>
                <w:kern w:val="0"/>
                <w:lang w:val="id-ID"/>
                <w14:ligatures w14:val="none"/>
              </w:rPr>
              <w:t xml:space="preserve"> </w:t>
            </w:r>
          </w:p>
          <w:p w14:paraId="3AD7FCA3" w14:textId="77777777" w:rsidR="00A771FA" w:rsidRPr="00A771FA" w:rsidRDefault="00A771FA" w:rsidP="00B92FCE">
            <w:pPr>
              <w:spacing w:after="0" w:line="240" w:lineRule="auto"/>
              <w:jc w:val="center"/>
              <w:rPr>
                <w:rFonts w:ascii="Times New Roman" w:eastAsia="Calibri" w:hAnsi="Times New Roman" w:cs="Times New Roman"/>
                <w:b/>
                <w:bCs/>
                <w:kern w:val="0"/>
                <w:lang w:val="sv-SE"/>
                <w14:ligatures w14:val="none"/>
              </w:rPr>
            </w:pPr>
            <w:r w:rsidRPr="00A771FA">
              <w:rPr>
                <w:rFonts w:ascii="Times New Roman" w:eastAsia="Calibri" w:hAnsi="Times New Roman" w:cs="Times New Roman"/>
                <w:b/>
                <w:bCs/>
                <w:kern w:val="0"/>
                <w:lang w:val="sv-SE"/>
                <w14:ligatures w14:val="none"/>
              </w:rPr>
              <w:t>NIDN: 00270682201</w:t>
            </w:r>
          </w:p>
          <w:p w14:paraId="0B03DDD9" w14:textId="77777777" w:rsidR="00A771FA" w:rsidRPr="00A771FA" w:rsidRDefault="00A771FA" w:rsidP="00B92FCE">
            <w:pPr>
              <w:spacing w:after="200" w:line="240" w:lineRule="auto"/>
              <w:jc w:val="center"/>
              <w:rPr>
                <w:rFonts w:ascii="Times New Roman" w:eastAsia="Calibri" w:hAnsi="Times New Roman" w:cs="Times New Roman"/>
                <w:b/>
                <w:bCs/>
                <w:kern w:val="0"/>
                <w:u w:val="single"/>
                <w:lang w:val="sv-SE"/>
                <w14:ligatures w14:val="none"/>
              </w:rPr>
            </w:pPr>
          </w:p>
        </w:tc>
        <w:tc>
          <w:tcPr>
            <w:tcW w:w="3515" w:type="dxa"/>
          </w:tcPr>
          <w:p w14:paraId="2E627F23" w14:textId="77777777" w:rsidR="00A771FA" w:rsidRPr="00A771FA" w:rsidRDefault="00A771FA" w:rsidP="00B92FCE">
            <w:pPr>
              <w:spacing w:after="200" w:line="240" w:lineRule="auto"/>
              <w:jc w:val="center"/>
              <w:rPr>
                <w:rFonts w:ascii="Times New Roman" w:eastAsia="Calibri" w:hAnsi="Times New Roman" w:cs="Times New Roman"/>
                <w:kern w:val="0"/>
                <w:lang w:val="sv-SE"/>
                <w14:ligatures w14:val="none"/>
              </w:rPr>
            </w:pPr>
            <w:r w:rsidRPr="00A771FA">
              <w:rPr>
                <w:rFonts w:ascii="Times New Roman" w:eastAsia="Calibri" w:hAnsi="Times New Roman" w:cs="Times New Roman"/>
                <w:b/>
                <w:bCs/>
                <w:kern w:val="0"/>
                <w:u w:val="single"/>
                <w:lang w:val="sv-SE"/>
                <w14:ligatures w14:val="none"/>
              </w:rPr>
              <w:t>Ns. Asmeriyani, M.Kep</w:t>
            </w:r>
            <w:r w:rsidRPr="00A771FA">
              <w:rPr>
                <w:rFonts w:ascii="Times New Roman" w:eastAsia="Calibri" w:hAnsi="Times New Roman" w:cs="Times New Roman"/>
                <w:b/>
                <w:bCs/>
                <w:kern w:val="0"/>
                <w:u w:val="single"/>
                <w:lang w:val="sv-SE"/>
                <w14:ligatures w14:val="none"/>
              </w:rPr>
              <w:br/>
            </w:r>
            <w:r w:rsidRPr="00A771FA">
              <w:rPr>
                <w:rFonts w:ascii="Times New Roman" w:eastAsia="Calibri" w:hAnsi="Times New Roman" w:cs="Times New Roman"/>
                <w:b/>
                <w:bCs/>
                <w:kern w:val="0"/>
                <w:lang w:val="sv-SE"/>
                <w14:ligatures w14:val="none"/>
              </w:rPr>
              <w:t>NIDN: 1021068304</w:t>
            </w:r>
          </w:p>
        </w:tc>
        <w:tc>
          <w:tcPr>
            <w:tcW w:w="3294" w:type="dxa"/>
          </w:tcPr>
          <w:p w14:paraId="13B42920" w14:textId="77777777" w:rsidR="00A771FA" w:rsidRPr="00A771FA" w:rsidRDefault="00A771FA" w:rsidP="00B92FCE">
            <w:pPr>
              <w:spacing w:after="0" w:line="240" w:lineRule="auto"/>
              <w:jc w:val="center"/>
              <w:rPr>
                <w:rFonts w:ascii="Times New Roman" w:hAnsi="Times New Roman" w:cs="Times New Roman"/>
                <w:b/>
                <w:bCs/>
                <w:szCs w:val="24"/>
                <w:u w:val="single"/>
                <w:lang w:val="sv-SE"/>
              </w:rPr>
            </w:pPr>
            <w:r w:rsidRPr="00A771FA">
              <w:rPr>
                <w:rFonts w:ascii="Times New Roman" w:hAnsi="Times New Roman" w:cs="Times New Roman"/>
                <w:b/>
                <w:bCs/>
                <w:szCs w:val="24"/>
                <w:u w:val="single"/>
                <w:lang w:val="id-ID"/>
              </w:rPr>
              <w:t>Ns. Apni Riama, S. Kep., M.Kes</w:t>
            </w:r>
          </w:p>
          <w:p w14:paraId="019A6813" w14:textId="77777777" w:rsidR="00A771FA" w:rsidRPr="00A771FA" w:rsidRDefault="00A771FA" w:rsidP="00B92FCE">
            <w:pPr>
              <w:spacing w:after="0" w:line="240" w:lineRule="auto"/>
              <w:ind w:left="-2237"/>
              <w:jc w:val="center"/>
              <w:rPr>
                <w:rFonts w:ascii="Times New Roman" w:hAnsi="Times New Roman" w:cs="Times New Roman"/>
                <w:b/>
                <w:bCs/>
                <w:szCs w:val="24"/>
                <w:lang w:val="sv-SE"/>
              </w:rPr>
            </w:pPr>
            <w:r w:rsidRPr="00A771FA">
              <w:rPr>
                <w:rFonts w:ascii="Times New Roman" w:hAnsi="Times New Roman" w:cs="Times New Roman"/>
                <w:b/>
                <w:bCs/>
                <w:szCs w:val="24"/>
                <w:lang w:val="id-ID"/>
              </w:rPr>
              <w:t xml:space="preserve">                                    NIDN : 1030018902</w:t>
            </w:r>
          </w:p>
          <w:p w14:paraId="1B976444" w14:textId="77777777" w:rsidR="00A771FA" w:rsidRPr="00A771FA" w:rsidRDefault="00A771FA" w:rsidP="00B92FCE">
            <w:pPr>
              <w:spacing w:after="200" w:line="240" w:lineRule="auto"/>
              <w:jc w:val="center"/>
              <w:rPr>
                <w:rFonts w:ascii="Times New Roman" w:eastAsia="Calibri" w:hAnsi="Times New Roman" w:cs="Times New Roman"/>
                <w:kern w:val="0"/>
                <w:u w:val="single"/>
                <w:lang w:val="sv-SE"/>
                <w14:ligatures w14:val="none"/>
              </w:rPr>
            </w:pPr>
          </w:p>
        </w:tc>
      </w:tr>
    </w:tbl>
    <w:p w14:paraId="64A0265B" w14:textId="77777777" w:rsidR="00A771FA" w:rsidRPr="00A771FA" w:rsidRDefault="00A771FA" w:rsidP="00A771FA">
      <w:pPr>
        <w:spacing w:after="200" w:line="276" w:lineRule="auto"/>
        <w:rPr>
          <w:rFonts w:ascii="Times New Roman" w:eastAsia="Calibri" w:hAnsi="Times New Roman" w:cs="Times New Roman"/>
          <w:szCs w:val="24"/>
          <w:lang w:val="sv-SE"/>
        </w:rPr>
      </w:pPr>
    </w:p>
    <w:p w14:paraId="6EEC50A1" w14:textId="77777777" w:rsidR="00A771FA" w:rsidRPr="00A771FA" w:rsidRDefault="00A771FA" w:rsidP="00A771FA">
      <w:pPr>
        <w:rPr>
          <w:rFonts w:ascii="Times New Roman" w:eastAsia="Calibri" w:hAnsi="Times New Roman" w:cs="Times New Roman"/>
          <w:lang w:val="fi-FI"/>
        </w:rPr>
      </w:pPr>
      <w:r w:rsidRPr="00A771FA">
        <w:rPr>
          <w:rFonts w:ascii="Times New Roman" w:eastAsia="Calibri" w:hAnsi="Times New Roman" w:cs="Times New Roman"/>
          <w:lang w:val="fi-FI"/>
        </w:rPr>
        <w:tab/>
      </w:r>
      <w:r w:rsidRPr="00A771FA">
        <w:rPr>
          <w:rFonts w:ascii="Times New Roman" w:eastAsia="Calibri" w:hAnsi="Times New Roman" w:cs="Times New Roman"/>
          <w:lang w:val="fi-FI"/>
        </w:rPr>
        <w:tab/>
      </w:r>
      <w:r w:rsidRPr="00A771FA">
        <w:rPr>
          <w:rFonts w:ascii="Times New Roman" w:eastAsia="Calibri" w:hAnsi="Times New Roman" w:cs="Times New Roman"/>
          <w:lang w:val="fi-FI"/>
        </w:rPr>
        <w:tab/>
      </w:r>
      <w:r w:rsidRPr="00A771FA">
        <w:rPr>
          <w:rFonts w:ascii="Times New Roman" w:eastAsia="Calibri" w:hAnsi="Times New Roman" w:cs="Times New Roman"/>
          <w:lang w:val="fi-FI"/>
        </w:rPr>
        <w:tab/>
        <w:t xml:space="preserve">          Mengetahui</w:t>
      </w:r>
    </w:p>
    <w:tbl>
      <w:tblPr>
        <w:tblpPr w:leftFromText="180" w:rightFromText="180" w:vertAnchor="text" w:horzAnchor="margin" w:tblpX="-1276" w:tblpY="17"/>
        <w:tblW w:w="11766" w:type="dxa"/>
        <w:tblLook w:val="04A0" w:firstRow="1" w:lastRow="0" w:firstColumn="1" w:lastColumn="0" w:noHBand="0" w:noVBand="1"/>
      </w:tblPr>
      <w:tblGrid>
        <w:gridCol w:w="5245"/>
        <w:gridCol w:w="6521"/>
      </w:tblGrid>
      <w:tr w:rsidR="00A771FA" w:rsidRPr="00A771FA" w14:paraId="70F7307B" w14:textId="77777777" w:rsidTr="00B92FCE">
        <w:trPr>
          <w:trHeight w:val="1557"/>
        </w:trPr>
        <w:tc>
          <w:tcPr>
            <w:tcW w:w="5245" w:type="dxa"/>
          </w:tcPr>
          <w:p w14:paraId="7ADE114B" w14:textId="77777777" w:rsidR="00A771FA" w:rsidRPr="00A771FA" w:rsidRDefault="00A771FA" w:rsidP="00B92FCE">
            <w:pPr>
              <w:spacing w:after="200" w:line="276" w:lineRule="auto"/>
              <w:jc w:val="center"/>
              <w:rPr>
                <w:rFonts w:ascii="Times New Roman" w:eastAsia="Calibri" w:hAnsi="Times New Roman" w:cs="Times New Roman"/>
                <w:kern w:val="0"/>
                <w:lang w:val="sv-SE"/>
                <w14:ligatures w14:val="none"/>
              </w:rPr>
            </w:pPr>
            <w:r w:rsidRPr="00A771FA">
              <w:rPr>
                <w:rFonts w:ascii="Times New Roman" w:eastAsia="Calibri" w:hAnsi="Times New Roman" w:cs="Times New Roman"/>
                <w:kern w:val="0"/>
                <w:lang w:val="sv-SE"/>
                <w14:ligatures w14:val="none"/>
              </w:rPr>
              <w:t>Ka. Prodi D3 Keperawatan</w:t>
            </w:r>
          </w:p>
          <w:p w14:paraId="344A5E29" w14:textId="77777777" w:rsidR="00A771FA" w:rsidRPr="00A771FA" w:rsidRDefault="00A771FA" w:rsidP="00B92FCE">
            <w:pPr>
              <w:spacing w:after="200" w:line="276" w:lineRule="auto"/>
              <w:jc w:val="center"/>
              <w:rPr>
                <w:rFonts w:ascii="Times New Roman" w:eastAsia="Calibri" w:hAnsi="Times New Roman" w:cs="Times New Roman"/>
                <w:kern w:val="0"/>
                <w:lang w:val="sv-SE"/>
                <w14:ligatures w14:val="none"/>
              </w:rPr>
            </w:pPr>
          </w:p>
          <w:p w14:paraId="240B24BC" w14:textId="77777777" w:rsidR="00A771FA" w:rsidRPr="00A771FA" w:rsidRDefault="00A771FA" w:rsidP="00B92FCE">
            <w:pPr>
              <w:spacing w:after="200" w:line="276" w:lineRule="auto"/>
              <w:rPr>
                <w:rFonts w:ascii="Times New Roman" w:eastAsia="Calibri" w:hAnsi="Times New Roman" w:cs="Times New Roman"/>
                <w:kern w:val="0"/>
                <w:lang w:val="sv-SE"/>
                <w14:ligatures w14:val="none"/>
              </w:rPr>
            </w:pPr>
          </w:p>
        </w:tc>
        <w:tc>
          <w:tcPr>
            <w:tcW w:w="6521" w:type="dxa"/>
          </w:tcPr>
          <w:p w14:paraId="5A8D11F8" w14:textId="77777777" w:rsidR="00A771FA" w:rsidRPr="00A771FA" w:rsidRDefault="00A771FA" w:rsidP="00B92FCE">
            <w:pPr>
              <w:spacing w:after="200" w:line="276" w:lineRule="auto"/>
              <w:jc w:val="center"/>
              <w:rPr>
                <w:rFonts w:ascii="Times New Roman" w:eastAsia="Calibri" w:hAnsi="Times New Roman" w:cs="Times New Roman"/>
                <w:kern w:val="0"/>
                <w:lang w:val="sv-SE"/>
                <w14:ligatures w14:val="none"/>
              </w:rPr>
            </w:pPr>
            <w:r w:rsidRPr="00A771FA">
              <w:rPr>
                <w:rFonts w:ascii="Times New Roman" w:eastAsia="Calibri" w:hAnsi="Times New Roman" w:cs="Times New Roman"/>
                <w:kern w:val="0"/>
                <w:lang w:val="sv-SE"/>
                <w14:ligatures w14:val="none"/>
              </w:rPr>
              <w:t>Ketua STIKES Garuda Putih</w:t>
            </w:r>
          </w:p>
        </w:tc>
      </w:tr>
      <w:tr w:rsidR="00A771FA" w:rsidRPr="00A771FA" w14:paraId="1E6F070E" w14:textId="77777777" w:rsidTr="00B92FCE">
        <w:trPr>
          <w:trHeight w:val="840"/>
        </w:trPr>
        <w:tc>
          <w:tcPr>
            <w:tcW w:w="5245" w:type="dxa"/>
          </w:tcPr>
          <w:p w14:paraId="560BD345" w14:textId="77777777" w:rsidR="00A771FA" w:rsidRPr="00A771FA" w:rsidRDefault="00A771FA" w:rsidP="00B92FCE">
            <w:pPr>
              <w:spacing w:after="200" w:line="276" w:lineRule="auto"/>
              <w:jc w:val="center"/>
              <w:rPr>
                <w:rFonts w:ascii="Times New Roman" w:eastAsia="Calibri" w:hAnsi="Times New Roman" w:cs="Times New Roman"/>
                <w:b/>
                <w:bCs/>
                <w:kern w:val="0"/>
                <w:u w:val="single"/>
                <w14:ligatures w14:val="none"/>
              </w:rPr>
            </w:pPr>
            <w:r w:rsidRPr="00A771FA">
              <w:rPr>
                <w:rFonts w:ascii="Times New Roman" w:eastAsia="Calibri" w:hAnsi="Times New Roman" w:cs="Times New Roman"/>
                <w:b/>
                <w:bCs/>
                <w:kern w:val="0"/>
                <w:u w:val="single"/>
                <w14:ligatures w14:val="none"/>
              </w:rPr>
              <w:t>Ns. Erwinsyah, M.Kep. Sp.Kep.M.B</w:t>
            </w:r>
            <w:r w:rsidRPr="00A771FA">
              <w:rPr>
                <w:rFonts w:ascii="Times New Roman" w:eastAsia="Calibri" w:hAnsi="Times New Roman" w:cs="Times New Roman"/>
                <w:b/>
                <w:bCs/>
                <w:kern w:val="0"/>
                <w:u w:val="single"/>
                <w14:ligatures w14:val="none"/>
              </w:rPr>
              <w:br/>
            </w:r>
            <w:r w:rsidRPr="00A771FA">
              <w:rPr>
                <w:rFonts w:ascii="Times New Roman" w:eastAsia="Calibri" w:hAnsi="Times New Roman" w:cs="Times New Roman"/>
                <w:b/>
                <w:bCs/>
                <w:kern w:val="0"/>
                <w14:ligatures w14:val="none"/>
              </w:rPr>
              <w:t>NIDN: 1015057902</w:t>
            </w:r>
          </w:p>
        </w:tc>
        <w:tc>
          <w:tcPr>
            <w:tcW w:w="6521" w:type="dxa"/>
          </w:tcPr>
          <w:p w14:paraId="1EB4F02F" w14:textId="77777777" w:rsidR="00A771FA" w:rsidRPr="00A771FA" w:rsidRDefault="00A771FA" w:rsidP="00B92FCE">
            <w:pPr>
              <w:spacing w:after="200" w:line="276" w:lineRule="auto"/>
              <w:jc w:val="center"/>
              <w:rPr>
                <w:rFonts w:ascii="Times New Roman" w:eastAsia="Calibri" w:hAnsi="Times New Roman" w:cs="Times New Roman"/>
                <w:b/>
                <w:bCs/>
                <w:kern w:val="0"/>
                <w:u w:val="single"/>
                <w:lang w:eastAsia="zh-CN"/>
                <w14:ligatures w14:val="none"/>
              </w:rPr>
            </w:pPr>
            <w:r w:rsidRPr="00A771FA">
              <w:rPr>
                <w:rFonts w:ascii="Times New Roman" w:eastAsia="Calibri" w:hAnsi="Times New Roman" w:cs="Times New Roman"/>
                <w:b/>
                <w:bCs/>
                <w:kern w:val="0"/>
                <w:u w:val="single"/>
                <w:lang w:eastAsia="zh-CN"/>
                <w14:ligatures w14:val="none"/>
              </w:rPr>
              <w:t>Ruri Rahmadi, S.Kep,. S.H. M.H</w:t>
            </w:r>
            <w:r w:rsidRPr="00A771FA">
              <w:rPr>
                <w:rFonts w:ascii="Times New Roman" w:eastAsia="Calibri" w:hAnsi="Times New Roman" w:cs="Times New Roman"/>
                <w:b/>
                <w:bCs/>
                <w:kern w:val="0"/>
                <w:u w:val="single"/>
                <w:lang w:eastAsia="zh-CN"/>
                <w14:ligatures w14:val="none"/>
              </w:rPr>
              <w:br/>
            </w:r>
            <w:r w:rsidRPr="00A771FA">
              <w:rPr>
                <w:rFonts w:ascii="Times New Roman" w:eastAsia="Calibri" w:hAnsi="Times New Roman" w:cs="Times New Roman"/>
                <w:b/>
                <w:bCs/>
                <w:kern w:val="0"/>
                <w:lang w:eastAsia="zh-CN"/>
                <w14:ligatures w14:val="none"/>
              </w:rPr>
              <w:t>Letkol CKM., NRP: 11040012580582</w:t>
            </w:r>
          </w:p>
        </w:tc>
      </w:tr>
    </w:tbl>
    <w:p w14:paraId="246E5E9B" w14:textId="77777777" w:rsidR="00A771FA" w:rsidRPr="00A771FA" w:rsidRDefault="00A771FA" w:rsidP="00A771FA">
      <w:pPr>
        <w:spacing w:after="0" w:line="276" w:lineRule="auto"/>
        <w:jc w:val="center"/>
        <w:rPr>
          <w:rFonts w:ascii="Times New Roman" w:eastAsia="Times New Roman" w:hAnsi="Times New Roman" w:cs="Times New Roman"/>
          <w:b/>
          <w:kern w:val="24"/>
          <w:szCs w:val="24"/>
          <w:lang w:eastAsia="zh-CN"/>
          <w14:ligatures w14:val="none"/>
        </w:rPr>
      </w:pPr>
    </w:p>
    <w:p w14:paraId="393034D4" w14:textId="77777777" w:rsidR="00A771FA" w:rsidRPr="00A771FA" w:rsidRDefault="00A771FA" w:rsidP="00A771FA">
      <w:pPr>
        <w:spacing w:after="0" w:line="276" w:lineRule="auto"/>
        <w:jc w:val="center"/>
        <w:rPr>
          <w:rFonts w:ascii="Times New Roman" w:eastAsia="Times New Roman" w:hAnsi="Times New Roman" w:cs="Times New Roman"/>
          <w:b/>
          <w:kern w:val="24"/>
          <w:szCs w:val="24"/>
          <w:lang w:val="en-US" w:eastAsia="zh-CN"/>
          <w14:ligatures w14:val="none"/>
        </w:rPr>
      </w:pPr>
    </w:p>
    <w:p w14:paraId="09677EAA" w14:textId="77777777" w:rsidR="00A771FA" w:rsidRPr="000C7D27" w:rsidRDefault="00A771FA" w:rsidP="00A771FA">
      <w:pPr>
        <w:spacing w:after="0" w:line="276" w:lineRule="auto"/>
        <w:jc w:val="center"/>
        <w:rPr>
          <w:rFonts w:eastAsia="Times New Roman" w:cs="Times New Roman"/>
          <w:b/>
          <w:kern w:val="24"/>
          <w:szCs w:val="24"/>
          <w:lang w:val="en-US" w:eastAsia="zh-CN"/>
          <w14:ligatures w14:val="none"/>
        </w:rPr>
      </w:pPr>
    </w:p>
    <w:p w14:paraId="6272E479"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566F43C2"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354A5CC4"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1D467E66"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25467641"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1CF06A20"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59D62868" w14:textId="77777777" w:rsidR="00A771FA" w:rsidRPr="004C0321" w:rsidRDefault="00A771FA" w:rsidP="00A771FA">
      <w:pPr>
        <w:jc w:val="center"/>
        <w:rPr>
          <w:rFonts w:ascii="Times New Roman" w:hAnsi="Times New Roman" w:cs="Times New Roman"/>
          <w:b/>
          <w:sz w:val="28"/>
          <w:szCs w:val="28"/>
          <w:lang w:val="sv-SE"/>
        </w:rPr>
      </w:pPr>
      <w:bookmarkStart w:id="2" w:name="_Toc198550434"/>
      <w:bookmarkStart w:id="3" w:name="_Toc224160866"/>
      <w:r w:rsidRPr="004C0321">
        <w:rPr>
          <w:rFonts w:ascii="Times New Roman" w:hAnsi="Times New Roman" w:cs="Times New Roman"/>
          <w:b/>
          <w:sz w:val="28"/>
          <w:szCs w:val="28"/>
          <w:lang w:val="sv-SE"/>
        </w:rPr>
        <w:t>DAFTAR RIWAYAT HIDUP</w:t>
      </w:r>
      <w:bookmarkEnd w:id="2"/>
      <w:bookmarkEnd w:id="3"/>
    </w:p>
    <w:p w14:paraId="07D90AF5" w14:textId="77777777" w:rsidR="00A771FA" w:rsidRPr="00082931" w:rsidRDefault="00A771FA" w:rsidP="00A771FA">
      <w:pPr>
        <w:jc w:val="center"/>
        <w:rPr>
          <w:rFonts w:ascii="Times New Roman" w:hAnsi="Times New Roman" w:cs="Times New Roman"/>
          <w:b/>
          <w:sz w:val="24"/>
          <w:szCs w:val="24"/>
          <w:lang w:val="sv-SE"/>
        </w:rPr>
      </w:pPr>
      <w:r>
        <w:rPr>
          <w:rFonts w:ascii="Times New Roman" w:hAnsi="Times New Roman" w:cs="Times New Roman"/>
          <w:b/>
          <w:noProof/>
          <w:sz w:val="24"/>
          <w:szCs w:val="24"/>
          <w:lang w:val="sv-SE"/>
        </w:rPr>
        <w:drawing>
          <wp:inline distT="0" distB="0" distL="0" distR="0" wp14:anchorId="1E9D1496" wp14:editId="7C0CC052">
            <wp:extent cx="2250366" cy="2648147"/>
            <wp:effectExtent l="0" t="0" r="0" b="0"/>
            <wp:docPr id="1309107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0716" name="Picture 130910716"/>
                    <pic:cNvPicPr/>
                  </pic:nvPicPr>
                  <pic:blipFill rotWithShape="1">
                    <a:blip r:embed="rId8" cstate="print">
                      <a:extLst>
                        <a:ext uri="{28A0092B-C50C-407E-A947-70E740481C1C}">
                          <a14:useLocalDpi xmlns:a14="http://schemas.microsoft.com/office/drawing/2010/main" val="0"/>
                        </a:ext>
                      </a:extLst>
                    </a:blip>
                    <a:srcRect l="2632" t="16820" r="2613" b="11228"/>
                    <a:stretch>
                      <a:fillRect/>
                    </a:stretch>
                  </pic:blipFill>
                  <pic:spPr bwMode="auto">
                    <a:xfrm>
                      <a:off x="0" y="0"/>
                      <a:ext cx="2298206" cy="2704443"/>
                    </a:xfrm>
                    <a:prstGeom prst="rect">
                      <a:avLst/>
                    </a:prstGeom>
                    <a:ln>
                      <a:noFill/>
                    </a:ln>
                    <a:extLst>
                      <a:ext uri="{53640926-AAD7-44D8-BBD7-CCE9431645EC}">
                        <a14:shadowObscured xmlns:a14="http://schemas.microsoft.com/office/drawing/2010/main"/>
                      </a:ext>
                    </a:extLst>
                  </pic:spPr>
                </pic:pic>
              </a:graphicData>
            </a:graphic>
          </wp:inline>
        </w:drawing>
      </w:r>
    </w:p>
    <w:p w14:paraId="2C85FF12" w14:textId="77777777" w:rsidR="00A771FA" w:rsidRPr="00082931" w:rsidRDefault="00A771FA" w:rsidP="00A771FA">
      <w:pPr>
        <w:rPr>
          <w:rFonts w:ascii="Times New Roman" w:hAnsi="Times New Roman" w:cs="Times New Roman"/>
          <w:b/>
          <w:bCs/>
          <w:sz w:val="24"/>
          <w:szCs w:val="24"/>
          <w:lang w:val="sv-SE"/>
        </w:rPr>
      </w:pPr>
      <w:r w:rsidRPr="00082931">
        <w:rPr>
          <w:rFonts w:ascii="Times New Roman" w:hAnsi="Times New Roman" w:cs="Times New Roman"/>
          <w:b/>
          <w:bCs/>
          <w:sz w:val="24"/>
          <w:szCs w:val="24"/>
          <w:lang w:val="sv-SE"/>
        </w:rPr>
        <w:br/>
      </w:r>
      <w:r w:rsidRPr="00082931">
        <w:rPr>
          <w:rFonts w:ascii="Times New Roman" w:hAnsi="Times New Roman" w:cs="Times New Roman"/>
          <w:sz w:val="24"/>
          <w:szCs w:val="24"/>
          <w:lang w:val="sv-SE"/>
        </w:rPr>
        <w:t>Nama</w:t>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t xml:space="preserve">: </w:t>
      </w:r>
      <w:r>
        <w:rPr>
          <w:rFonts w:ascii="Times New Roman" w:hAnsi="Times New Roman" w:cs="Times New Roman"/>
          <w:sz w:val="24"/>
          <w:szCs w:val="24"/>
          <w:lang w:val="sv-SE"/>
        </w:rPr>
        <w:t>Intan yuliya sari</w:t>
      </w:r>
    </w:p>
    <w:p w14:paraId="2B971382" w14:textId="77777777" w:rsidR="00A771FA" w:rsidRPr="004C0321" w:rsidRDefault="00A771FA" w:rsidP="00A771FA">
      <w:pPr>
        <w:rPr>
          <w:rFonts w:ascii="Times New Roman" w:hAnsi="Times New Roman" w:cs="Times New Roman"/>
          <w:sz w:val="24"/>
          <w:szCs w:val="24"/>
          <w:lang w:val="fi-FI"/>
        </w:rPr>
      </w:pPr>
      <w:r w:rsidRPr="004C0321">
        <w:rPr>
          <w:rFonts w:ascii="Times New Roman" w:hAnsi="Times New Roman" w:cs="Times New Roman"/>
          <w:sz w:val="24"/>
          <w:szCs w:val="24"/>
          <w:lang w:val="fi-FI"/>
        </w:rPr>
        <w:t>Tempat Tanggal Lahir</w:t>
      </w:r>
      <w:r w:rsidRPr="004C0321">
        <w:rPr>
          <w:rFonts w:ascii="Times New Roman" w:hAnsi="Times New Roman" w:cs="Times New Roman"/>
          <w:sz w:val="24"/>
          <w:szCs w:val="24"/>
          <w:lang w:val="fi-FI"/>
        </w:rPr>
        <w:tab/>
      </w:r>
      <w:r w:rsidRPr="004C0321">
        <w:rPr>
          <w:rFonts w:ascii="Times New Roman" w:hAnsi="Times New Roman" w:cs="Times New Roman"/>
          <w:sz w:val="24"/>
          <w:szCs w:val="24"/>
          <w:lang w:val="fi-FI"/>
        </w:rPr>
        <w:tab/>
        <w:t>: Muara enim, 17 Oktober 2005</w:t>
      </w:r>
    </w:p>
    <w:p w14:paraId="5DD41E05" w14:textId="77777777" w:rsidR="00A771FA" w:rsidRPr="00082931" w:rsidRDefault="00A771FA" w:rsidP="00A771FA">
      <w:pPr>
        <w:rPr>
          <w:rFonts w:ascii="Times New Roman" w:hAnsi="Times New Roman" w:cs="Times New Roman"/>
          <w:sz w:val="24"/>
          <w:szCs w:val="24"/>
          <w:lang w:val="sv-SE"/>
        </w:rPr>
      </w:pPr>
      <w:r w:rsidRPr="00082931">
        <w:rPr>
          <w:rFonts w:ascii="Times New Roman" w:hAnsi="Times New Roman" w:cs="Times New Roman"/>
          <w:sz w:val="24"/>
          <w:szCs w:val="24"/>
          <w:lang w:val="sv-SE"/>
        </w:rPr>
        <w:t>Nama Ayah</w:t>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t xml:space="preserve">: </w:t>
      </w:r>
      <w:r>
        <w:rPr>
          <w:rFonts w:ascii="Times New Roman" w:hAnsi="Times New Roman" w:cs="Times New Roman"/>
          <w:sz w:val="24"/>
          <w:szCs w:val="24"/>
          <w:lang w:val="sv-SE"/>
        </w:rPr>
        <w:t>Hardian</w:t>
      </w:r>
    </w:p>
    <w:p w14:paraId="2D907DB5" w14:textId="77777777" w:rsidR="00A771FA" w:rsidRPr="00082931" w:rsidRDefault="00A771FA" w:rsidP="00A771FA">
      <w:pPr>
        <w:rPr>
          <w:rFonts w:ascii="Times New Roman" w:hAnsi="Times New Roman" w:cs="Times New Roman"/>
          <w:sz w:val="24"/>
          <w:szCs w:val="24"/>
          <w:lang w:val="sv-SE"/>
        </w:rPr>
      </w:pPr>
      <w:r w:rsidRPr="00082931">
        <w:rPr>
          <w:rFonts w:ascii="Times New Roman" w:hAnsi="Times New Roman" w:cs="Times New Roman"/>
          <w:sz w:val="24"/>
          <w:szCs w:val="24"/>
          <w:lang w:val="sv-SE"/>
        </w:rPr>
        <w:t>Nama Ibu</w:t>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t xml:space="preserve">: </w:t>
      </w:r>
      <w:r>
        <w:rPr>
          <w:rFonts w:ascii="Times New Roman" w:hAnsi="Times New Roman" w:cs="Times New Roman"/>
          <w:sz w:val="24"/>
          <w:szCs w:val="24"/>
          <w:lang w:val="sv-SE"/>
        </w:rPr>
        <w:t>Niliyanah</w:t>
      </w:r>
    </w:p>
    <w:p w14:paraId="1B336511" w14:textId="77777777" w:rsidR="00A771FA" w:rsidRPr="00082931" w:rsidRDefault="00A771FA" w:rsidP="00A771FA">
      <w:pPr>
        <w:rPr>
          <w:rFonts w:ascii="Times New Roman" w:hAnsi="Times New Roman" w:cs="Times New Roman"/>
          <w:sz w:val="24"/>
          <w:szCs w:val="24"/>
          <w:lang w:val="sv-SE"/>
        </w:rPr>
      </w:pPr>
      <w:r w:rsidRPr="00082931">
        <w:rPr>
          <w:rFonts w:ascii="Times New Roman" w:hAnsi="Times New Roman" w:cs="Times New Roman"/>
          <w:sz w:val="24"/>
          <w:szCs w:val="24"/>
          <w:lang w:val="sv-SE"/>
        </w:rPr>
        <w:t>Agama</w:t>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t>: Islam</w:t>
      </w:r>
    </w:p>
    <w:p w14:paraId="1DB90EA0" w14:textId="77777777" w:rsidR="00A771FA" w:rsidRPr="00082931" w:rsidRDefault="00A771FA" w:rsidP="00A771FA">
      <w:pPr>
        <w:rPr>
          <w:rFonts w:ascii="Times New Roman" w:hAnsi="Times New Roman" w:cs="Times New Roman"/>
          <w:sz w:val="24"/>
          <w:szCs w:val="24"/>
          <w:lang w:val="sv-SE"/>
        </w:rPr>
      </w:pPr>
      <w:r w:rsidRPr="00082931">
        <w:rPr>
          <w:rFonts w:ascii="Times New Roman" w:hAnsi="Times New Roman" w:cs="Times New Roman"/>
          <w:sz w:val="24"/>
          <w:szCs w:val="24"/>
          <w:lang w:val="sv-SE"/>
        </w:rPr>
        <w:t>Anak Ke</w:t>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t xml:space="preserve">: </w:t>
      </w:r>
      <w:r>
        <w:rPr>
          <w:rFonts w:ascii="Times New Roman" w:hAnsi="Times New Roman" w:cs="Times New Roman"/>
          <w:sz w:val="24"/>
          <w:szCs w:val="24"/>
          <w:lang w:val="sv-SE"/>
        </w:rPr>
        <w:t>2</w:t>
      </w:r>
      <w:r w:rsidRPr="00082931">
        <w:rPr>
          <w:rFonts w:ascii="Times New Roman" w:hAnsi="Times New Roman" w:cs="Times New Roman"/>
          <w:sz w:val="24"/>
          <w:szCs w:val="24"/>
          <w:lang w:val="sv-SE"/>
        </w:rPr>
        <w:t xml:space="preserve"> dari </w:t>
      </w:r>
      <w:r>
        <w:rPr>
          <w:rFonts w:ascii="Times New Roman" w:hAnsi="Times New Roman" w:cs="Times New Roman"/>
          <w:sz w:val="24"/>
          <w:szCs w:val="24"/>
          <w:lang w:val="sv-SE"/>
        </w:rPr>
        <w:t xml:space="preserve">3 </w:t>
      </w:r>
      <w:r w:rsidRPr="00082931">
        <w:rPr>
          <w:rFonts w:ascii="Times New Roman" w:hAnsi="Times New Roman" w:cs="Times New Roman"/>
          <w:sz w:val="24"/>
          <w:szCs w:val="24"/>
          <w:lang w:val="sv-SE"/>
        </w:rPr>
        <w:t>bersaudara</w:t>
      </w:r>
    </w:p>
    <w:p w14:paraId="5F72D49C" w14:textId="77777777" w:rsidR="00A771FA" w:rsidRPr="00082931" w:rsidRDefault="00A771FA" w:rsidP="00A771FA">
      <w:pPr>
        <w:rPr>
          <w:rFonts w:ascii="Times New Roman" w:hAnsi="Times New Roman" w:cs="Times New Roman"/>
          <w:sz w:val="24"/>
          <w:szCs w:val="24"/>
          <w:lang w:val="it-IT"/>
        </w:rPr>
      </w:pPr>
      <w:r w:rsidRPr="00082931">
        <w:rPr>
          <w:rFonts w:ascii="Times New Roman" w:hAnsi="Times New Roman" w:cs="Times New Roman"/>
          <w:sz w:val="24"/>
          <w:szCs w:val="24"/>
          <w:lang w:val="sv-SE"/>
        </w:rPr>
        <w:t>Riwayat Pendidikan</w:t>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t xml:space="preserve">:  1. </w:t>
      </w:r>
      <w:r w:rsidRPr="00082931">
        <w:rPr>
          <w:rFonts w:ascii="Times New Roman" w:hAnsi="Times New Roman" w:cs="Times New Roman"/>
          <w:sz w:val="24"/>
          <w:szCs w:val="24"/>
          <w:lang w:val="it-IT"/>
        </w:rPr>
        <w:t xml:space="preserve">SD Negeri </w:t>
      </w:r>
      <w:r>
        <w:rPr>
          <w:rFonts w:ascii="Times New Roman" w:hAnsi="Times New Roman" w:cs="Times New Roman"/>
          <w:sz w:val="24"/>
          <w:szCs w:val="24"/>
          <w:lang w:val="it-IT"/>
        </w:rPr>
        <w:t>17 Muara enim</w:t>
      </w:r>
    </w:p>
    <w:p w14:paraId="53533F42" w14:textId="77777777" w:rsidR="00A771FA" w:rsidRPr="00082931" w:rsidRDefault="00A771FA" w:rsidP="00A771FA">
      <w:pPr>
        <w:rPr>
          <w:rFonts w:ascii="Times New Roman" w:hAnsi="Times New Roman" w:cs="Times New Roman"/>
          <w:sz w:val="24"/>
          <w:szCs w:val="24"/>
          <w:lang w:val="it-IT"/>
        </w:rPr>
      </w:pPr>
      <w:r w:rsidRPr="00082931">
        <w:rPr>
          <w:rFonts w:ascii="Times New Roman" w:hAnsi="Times New Roman" w:cs="Times New Roman"/>
          <w:sz w:val="24"/>
          <w:szCs w:val="24"/>
          <w:lang w:val="it-IT"/>
        </w:rPr>
        <w:tab/>
      </w:r>
      <w:r w:rsidRPr="00082931">
        <w:rPr>
          <w:rFonts w:ascii="Times New Roman" w:hAnsi="Times New Roman" w:cs="Times New Roman"/>
          <w:sz w:val="24"/>
          <w:szCs w:val="24"/>
          <w:lang w:val="it-IT"/>
        </w:rPr>
        <w:tab/>
      </w:r>
      <w:r w:rsidRPr="00082931">
        <w:rPr>
          <w:rFonts w:ascii="Times New Roman" w:hAnsi="Times New Roman" w:cs="Times New Roman"/>
          <w:sz w:val="24"/>
          <w:szCs w:val="24"/>
          <w:lang w:val="it-IT"/>
        </w:rPr>
        <w:tab/>
      </w:r>
      <w:r w:rsidRPr="00082931">
        <w:rPr>
          <w:rFonts w:ascii="Times New Roman" w:hAnsi="Times New Roman" w:cs="Times New Roman"/>
          <w:sz w:val="24"/>
          <w:szCs w:val="24"/>
          <w:lang w:val="it-IT"/>
        </w:rPr>
        <w:tab/>
        <w:t xml:space="preserve">   2. SMPN </w:t>
      </w:r>
      <w:r>
        <w:rPr>
          <w:rFonts w:ascii="Times New Roman" w:hAnsi="Times New Roman" w:cs="Times New Roman"/>
          <w:sz w:val="24"/>
          <w:szCs w:val="24"/>
          <w:lang w:val="it-IT"/>
        </w:rPr>
        <w:t>5 Muara enim</w:t>
      </w:r>
    </w:p>
    <w:p w14:paraId="3BAEB7F8" w14:textId="77777777" w:rsidR="00A771FA" w:rsidRPr="00082931" w:rsidRDefault="00A771FA" w:rsidP="00A771FA">
      <w:pPr>
        <w:rPr>
          <w:rFonts w:ascii="Times New Roman" w:hAnsi="Times New Roman" w:cs="Times New Roman"/>
          <w:sz w:val="24"/>
          <w:szCs w:val="24"/>
          <w:lang w:val="sv-SE"/>
        </w:rPr>
      </w:pPr>
      <w:r w:rsidRPr="00082931">
        <w:rPr>
          <w:rFonts w:ascii="Times New Roman" w:hAnsi="Times New Roman" w:cs="Times New Roman"/>
          <w:sz w:val="24"/>
          <w:szCs w:val="24"/>
          <w:lang w:val="it-IT"/>
        </w:rPr>
        <w:tab/>
      </w:r>
      <w:r w:rsidRPr="00082931">
        <w:rPr>
          <w:rFonts w:ascii="Times New Roman" w:hAnsi="Times New Roman" w:cs="Times New Roman"/>
          <w:sz w:val="24"/>
          <w:szCs w:val="24"/>
          <w:lang w:val="it-IT"/>
        </w:rPr>
        <w:tab/>
      </w:r>
      <w:r w:rsidRPr="00082931">
        <w:rPr>
          <w:rFonts w:ascii="Times New Roman" w:hAnsi="Times New Roman" w:cs="Times New Roman"/>
          <w:sz w:val="24"/>
          <w:szCs w:val="24"/>
          <w:lang w:val="it-IT"/>
        </w:rPr>
        <w:tab/>
      </w:r>
      <w:r w:rsidRPr="00082931">
        <w:rPr>
          <w:rFonts w:ascii="Times New Roman" w:hAnsi="Times New Roman" w:cs="Times New Roman"/>
          <w:sz w:val="24"/>
          <w:szCs w:val="24"/>
          <w:lang w:val="it-IT"/>
        </w:rPr>
        <w:tab/>
        <w:t xml:space="preserve">   </w:t>
      </w:r>
      <w:r w:rsidRPr="00082931">
        <w:rPr>
          <w:rFonts w:ascii="Times New Roman" w:hAnsi="Times New Roman" w:cs="Times New Roman"/>
          <w:sz w:val="24"/>
          <w:szCs w:val="24"/>
          <w:lang w:val="sv-SE"/>
        </w:rPr>
        <w:t>3. SMA</w:t>
      </w:r>
      <w:r>
        <w:rPr>
          <w:rFonts w:ascii="Times New Roman" w:hAnsi="Times New Roman" w:cs="Times New Roman"/>
          <w:sz w:val="24"/>
          <w:szCs w:val="24"/>
          <w:lang w:val="sv-SE"/>
        </w:rPr>
        <w:t xml:space="preserve"> Negri 2 Muara enim</w:t>
      </w:r>
    </w:p>
    <w:p w14:paraId="38D47BA3" w14:textId="77777777" w:rsidR="00A771FA" w:rsidRPr="00082931" w:rsidRDefault="00A771FA" w:rsidP="00A771FA">
      <w:pPr>
        <w:rPr>
          <w:rFonts w:ascii="Times New Roman" w:hAnsi="Times New Roman" w:cs="Times New Roman"/>
          <w:sz w:val="24"/>
          <w:szCs w:val="24"/>
          <w:lang w:val="sv-SE"/>
        </w:rPr>
      </w:pP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r>
      <w:r w:rsidRPr="00082931">
        <w:rPr>
          <w:rFonts w:ascii="Times New Roman" w:hAnsi="Times New Roman" w:cs="Times New Roman"/>
          <w:sz w:val="24"/>
          <w:szCs w:val="24"/>
          <w:lang w:val="sv-SE"/>
        </w:rPr>
        <w:tab/>
        <w:t xml:space="preserve">   4. STIKES Garuda Putih Jambi</w:t>
      </w:r>
    </w:p>
    <w:p w14:paraId="4A97EE30" w14:textId="77777777" w:rsidR="00A771FA" w:rsidRPr="00082931" w:rsidRDefault="00A771FA" w:rsidP="00A771FA">
      <w:pPr>
        <w:rPr>
          <w:rFonts w:ascii="Times New Roman" w:hAnsi="Times New Roman" w:cs="Times New Roman"/>
          <w:b/>
          <w:sz w:val="24"/>
          <w:szCs w:val="24"/>
          <w:lang w:val="fi-FI"/>
        </w:rPr>
      </w:pPr>
    </w:p>
    <w:p w14:paraId="41997656" w14:textId="77777777" w:rsidR="00A771FA" w:rsidRPr="00082931" w:rsidRDefault="00A771FA" w:rsidP="00A771FA">
      <w:pPr>
        <w:rPr>
          <w:rFonts w:ascii="Times New Roman" w:hAnsi="Times New Roman" w:cs="Times New Roman"/>
          <w:b/>
          <w:sz w:val="24"/>
          <w:szCs w:val="24"/>
          <w:lang w:val="fi-FI"/>
        </w:rPr>
      </w:pPr>
    </w:p>
    <w:p w14:paraId="375DA559" w14:textId="77777777" w:rsidR="00A771FA" w:rsidRPr="00082931" w:rsidRDefault="00A771FA" w:rsidP="00A771FA">
      <w:pPr>
        <w:rPr>
          <w:rFonts w:ascii="Times New Roman" w:hAnsi="Times New Roman" w:cs="Times New Roman"/>
          <w:sz w:val="24"/>
          <w:szCs w:val="24"/>
        </w:rPr>
      </w:pPr>
    </w:p>
    <w:p w14:paraId="590CC45E"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5C6D26CA" w14:textId="77777777" w:rsidR="00A771FA" w:rsidRPr="00D438F3" w:rsidRDefault="00A771FA" w:rsidP="00A771FA">
      <w:pPr>
        <w:jc w:val="center"/>
        <w:rPr>
          <w:rFonts w:ascii="Times New Roman" w:hAnsi="Times New Roman" w:cs="Times New Roman"/>
          <w:b/>
          <w:sz w:val="28"/>
          <w:szCs w:val="28"/>
          <w:lang w:val="sv-SE"/>
        </w:rPr>
      </w:pPr>
      <w:bookmarkStart w:id="4" w:name="_Toc198550432"/>
      <w:bookmarkStart w:id="5" w:name="_Toc224160864"/>
      <w:r w:rsidRPr="00D438F3">
        <w:rPr>
          <w:rFonts w:ascii="Times New Roman" w:hAnsi="Times New Roman" w:cs="Times New Roman"/>
          <w:b/>
          <w:sz w:val="28"/>
          <w:szCs w:val="28"/>
          <w:lang w:val="sv-SE"/>
        </w:rPr>
        <w:t>PERNYATAAN KEASLIAN TULISAN</w:t>
      </w:r>
      <w:bookmarkEnd w:id="4"/>
      <w:bookmarkEnd w:id="5"/>
    </w:p>
    <w:p w14:paraId="62760A4B" w14:textId="77777777" w:rsidR="00A771FA" w:rsidRPr="00C02CCD" w:rsidRDefault="00A771FA" w:rsidP="00A771FA">
      <w:pPr>
        <w:rPr>
          <w:rFonts w:ascii="Times New Roman" w:hAnsi="Times New Roman" w:cs="Times New Roman"/>
          <w:sz w:val="24"/>
          <w:szCs w:val="24"/>
          <w:lang w:val="sv-SE"/>
        </w:rPr>
      </w:pPr>
    </w:p>
    <w:p w14:paraId="6575C333" w14:textId="77777777" w:rsidR="00A771FA" w:rsidRPr="00C02CCD" w:rsidRDefault="00A771FA" w:rsidP="00A771FA">
      <w:pPr>
        <w:rPr>
          <w:rFonts w:ascii="Times New Roman" w:hAnsi="Times New Roman" w:cs="Times New Roman"/>
          <w:sz w:val="24"/>
          <w:szCs w:val="24"/>
          <w:lang w:val="sv-SE"/>
        </w:rPr>
      </w:pPr>
      <w:r w:rsidRPr="00C02CCD">
        <w:rPr>
          <w:rFonts w:ascii="Times New Roman" w:hAnsi="Times New Roman" w:cs="Times New Roman"/>
          <w:sz w:val="24"/>
          <w:szCs w:val="24"/>
          <w:lang w:val="sv-SE"/>
        </w:rPr>
        <w:t>Yang bertanda tangan di bawah ini :</w:t>
      </w:r>
    </w:p>
    <w:p w14:paraId="71CE6134" w14:textId="77777777" w:rsidR="00A771FA" w:rsidRPr="00C02CCD" w:rsidRDefault="00A771FA" w:rsidP="00A771FA">
      <w:pPr>
        <w:rPr>
          <w:rFonts w:ascii="Times New Roman" w:hAnsi="Times New Roman" w:cs="Times New Roman"/>
          <w:sz w:val="24"/>
          <w:szCs w:val="24"/>
          <w:lang w:val="sv-SE"/>
        </w:rPr>
      </w:pPr>
      <w:r w:rsidRPr="00C02CCD">
        <w:rPr>
          <w:rFonts w:ascii="Times New Roman" w:hAnsi="Times New Roman" w:cs="Times New Roman"/>
          <w:sz w:val="24"/>
          <w:szCs w:val="24"/>
          <w:lang w:val="sv-SE"/>
        </w:rPr>
        <w:t>Nama</w:t>
      </w:r>
      <w:r w:rsidRPr="00C02CCD">
        <w:rPr>
          <w:rFonts w:ascii="Times New Roman" w:hAnsi="Times New Roman" w:cs="Times New Roman"/>
          <w:sz w:val="24"/>
          <w:szCs w:val="24"/>
          <w:lang w:val="sv-SE"/>
        </w:rPr>
        <w:tab/>
        <w:t xml:space="preserve">:  </w:t>
      </w:r>
      <w:r>
        <w:rPr>
          <w:rFonts w:ascii="Times New Roman" w:hAnsi="Times New Roman" w:cs="Times New Roman"/>
          <w:sz w:val="24"/>
          <w:szCs w:val="24"/>
          <w:lang w:val="sv-SE"/>
        </w:rPr>
        <w:t>Intan yuliya sari</w:t>
      </w:r>
    </w:p>
    <w:p w14:paraId="1573F464" w14:textId="77777777" w:rsidR="00A771FA" w:rsidRPr="00C02CCD" w:rsidRDefault="00A771FA" w:rsidP="00A771FA">
      <w:pPr>
        <w:rPr>
          <w:rFonts w:ascii="Times New Roman" w:hAnsi="Times New Roman" w:cs="Times New Roman"/>
          <w:sz w:val="24"/>
          <w:szCs w:val="24"/>
          <w:lang w:val="sv-SE"/>
        </w:rPr>
      </w:pPr>
      <w:r w:rsidRPr="00C02CCD">
        <w:rPr>
          <w:rFonts w:ascii="Times New Roman" w:hAnsi="Times New Roman" w:cs="Times New Roman"/>
          <w:sz w:val="24"/>
          <w:szCs w:val="24"/>
          <w:lang w:val="sv-SE"/>
        </w:rPr>
        <w:t>NIM</w:t>
      </w:r>
      <w:r w:rsidRPr="00C02CCD">
        <w:rPr>
          <w:rFonts w:ascii="Times New Roman" w:hAnsi="Times New Roman" w:cs="Times New Roman"/>
          <w:sz w:val="24"/>
          <w:szCs w:val="24"/>
          <w:lang w:val="sv-SE"/>
        </w:rPr>
        <w:tab/>
        <w:t xml:space="preserve">: </w:t>
      </w:r>
      <w:r w:rsidRPr="00C02CCD">
        <w:rPr>
          <w:rFonts w:ascii="Times New Roman" w:hAnsi="Times New Roman" w:cs="Times New Roman"/>
          <w:sz w:val="24"/>
          <w:szCs w:val="24"/>
          <w:lang w:val="id-ID"/>
        </w:rPr>
        <w:t>4012</w:t>
      </w:r>
      <w:r>
        <w:rPr>
          <w:rFonts w:ascii="Times New Roman" w:hAnsi="Times New Roman" w:cs="Times New Roman"/>
          <w:sz w:val="24"/>
          <w:szCs w:val="24"/>
          <w:lang w:val="id-ID"/>
        </w:rPr>
        <w:t>3241813</w:t>
      </w:r>
    </w:p>
    <w:p w14:paraId="1C735468" w14:textId="77777777" w:rsidR="00A771FA" w:rsidRPr="00C02CCD" w:rsidRDefault="00A771FA" w:rsidP="00A771FA">
      <w:pPr>
        <w:rPr>
          <w:rFonts w:ascii="Times New Roman" w:hAnsi="Times New Roman" w:cs="Times New Roman"/>
          <w:sz w:val="24"/>
          <w:szCs w:val="24"/>
          <w:lang w:val="sv-SE"/>
        </w:rPr>
      </w:pPr>
      <w:r w:rsidRPr="00C02CCD">
        <w:rPr>
          <w:rFonts w:ascii="Times New Roman" w:hAnsi="Times New Roman" w:cs="Times New Roman"/>
          <w:sz w:val="24"/>
          <w:szCs w:val="24"/>
          <w:lang w:val="sv-SE"/>
        </w:rPr>
        <w:t>Program Studi</w:t>
      </w:r>
      <w:r w:rsidRPr="00C02CCD">
        <w:rPr>
          <w:rFonts w:ascii="Times New Roman" w:hAnsi="Times New Roman" w:cs="Times New Roman"/>
          <w:sz w:val="24"/>
          <w:szCs w:val="24"/>
          <w:lang w:val="sv-SE"/>
        </w:rPr>
        <w:tab/>
        <w:t>: D3 Keperawatan</w:t>
      </w:r>
    </w:p>
    <w:p w14:paraId="0F79D67A" w14:textId="77777777" w:rsidR="00A771FA" w:rsidRPr="00C02CCD" w:rsidRDefault="00A771FA" w:rsidP="00A771FA">
      <w:pPr>
        <w:rPr>
          <w:rFonts w:ascii="Times New Roman" w:hAnsi="Times New Roman" w:cs="Times New Roman"/>
          <w:sz w:val="24"/>
          <w:szCs w:val="24"/>
          <w:lang w:val="sv-SE"/>
        </w:rPr>
      </w:pPr>
      <w:r w:rsidRPr="00C02CCD">
        <w:rPr>
          <w:rFonts w:ascii="Times New Roman" w:hAnsi="Times New Roman" w:cs="Times New Roman"/>
          <w:sz w:val="24"/>
          <w:szCs w:val="24"/>
          <w:lang w:val="sv-SE"/>
        </w:rPr>
        <w:t xml:space="preserve">Institusi </w:t>
      </w:r>
      <w:r w:rsidRPr="00C02CCD">
        <w:rPr>
          <w:rFonts w:ascii="Times New Roman" w:hAnsi="Times New Roman" w:cs="Times New Roman"/>
          <w:sz w:val="24"/>
          <w:szCs w:val="24"/>
          <w:lang w:val="sv-SE"/>
        </w:rPr>
        <w:tab/>
      </w:r>
      <w:r w:rsidRPr="00C02CCD">
        <w:rPr>
          <w:rFonts w:ascii="Times New Roman" w:hAnsi="Times New Roman" w:cs="Times New Roman"/>
          <w:sz w:val="24"/>
          <w:szCs w:val="24"/>
          <w:lang w:val="sv-SE"/>
        </w:rPr>
        <w:tab/>
        <w:t xml:space="preserve">  : STIKES Garuda Putih</w:t>
      </w:r>
    </w:p>
    <w:p w14:paraId="5025BEBE" w14:textId="77777777" w:rsidR="00A771FA" w:rsidRPr="00C02CCD" w:rsidRDefault="00A771FA" w:rsidP="00A771FA">
      <w:pPr>
        <w:rPr>
          <w:rFonts w:ascii="Times New Roman" w:hAnsi="Times New Roman" w:cs="Times New Roman"/>
          <w:sz w:val="24"/>
          <w:szCs w:val="24"/>
          <w:lang w:val="sv-SE"/>
        </w:rPr>
      </w:pPr>
    </w:p>
    <w:p w14:paraId="5313503F" w14:textId="77777777" w:rsidR="00A771FA" w:rsidRPr="00C02CCD" w:rsidRDefault="00A771FA" w:rsidP="00A771FA">
      <w:pPr>
        <w:rPr>
          <w:rFonts w:ascii="Times New Roman" w:hAnsi="Times New Roman" w:cs="Times New Roman"/>
          <w:sz w:val="24"/>
          <w:szCs w:val="24"/>
          <w:lang w:val="sv-SE"/>
        </w:rPr>
      </w:pPr>
      <w:r w:rsidRPr="00C02CCD">
        <w:rPr>
          <w:rFonts w:ascii="Times New Roman" w:hAnsi="Times New Roman" w:cs="Times New Roman"/>
          <w:sz w:val="24"/>
          <w:szCs w:val="24"/>
          <w:lang w:val="sv-SE"/>
        </w:rPr>
        <w:t>Menyatakan dengan sebenarnya bahwa karya tulis ilmiah yang saya tulis ini benar-benar merupakan hasil karya tulis sendiri dan bukan merupakan pengambilan alihan tulisan atau pikiran orang lain yang saya akui sebagai hasil tulisan atau pikiran saya sendri.</w:t>
      </w:r>
    </w:p>
    <w:p w14:paraId="26FA56D5" w14:textId="77777777" w:rsidR="00A771FA" w:rsidRPr="00C02CCD" w:rsidRDefault="00A771FA" w:rsidP="00A771FA">
      <w:pPr>
        <w:rPr>
          <w:rFonts w:ascii="Times New Roman" w:hAnsi="Times New Roman" w:cs="Times New Roman"/>
          <w:sz w:val="24"/>
          <w:szCs w:val="24"/>
          <w:lang w:val="sv-SE"/>
        </w:rPr>
      </w:pPr>
      <w:r w:rsidRPr="00C02CCD">
        <w:rPr>
          <w:rFonts w:ascii="Times New Roman" w:hAnsi="Times New Roman" w:cs="Times New Roman"/>
          <w:sz w:val="24"/>
          <w:szCs w:val="24"/>
          <w:lang w:val="sv-SE"/>
        </w:rPr>
        <w:t>Apabila dikemudian hari terbukti atau dapat dibuktikan karya tulis ilmiah ini hasil jiplakan, maka saya bersedia menerima sanksi atas perbuatan tersebut.</w:t>
      </w:r>
    </w:p>
    <w:tbl>
      <w:tblPr>
        <w:tblpPr w:leftFromText="180" w:rightFromText="180" w:bottomFromText="200" w:vertAnchor="text" w:horzAnchor="page" w:tblpX="8001" w:tblpY="29"/>
        <w:tblW w:w="0" w:type="auto"/>
        <w:tblLook w:val="04A0" w:firstRow="1" w:lastRow="0" w:firstColumn="1" w:lastColumn="0" w:noHBand="0" w:noVBand="1"/>
      </w:tblPr>
      <w:tblGrid>
        <w:gridCol w:w="3221"/>
      </w:tblGrid>
      <w:tr w:rsidR="00A771FA" w:rsidRPr="00C02CCD" w14:paraId="6BAF5DF4" w14:textId="77777777" w:rsidTr="00B92FCE">
        <w:trPr>
          <w:trHeight w:val="879"/>
        </w:trPr>
        <w:tc>
          <w:tcPr>
            <w:tcW w:w="3221" w:type="dxa"/>
          </w:tcPr>
          <w:p w14:paraId="6CE1E9F7" w14:textId="77777777" w:rsidR="00A771FA" w:rsidRPr="00C02CCD" w:rsidRDefault="00A771FA" w:rsidP="00B92FCE">
            <w:pPr>
              <w:rPr>
                <w:rFonts w:ascii="Times New Roman" w:hAnsi="Times New Roman" w:cs="Times New Roman"/>
                <w:sz w:val="24"/>
                <w:szCs w:val="24"/>
                <w:lang w:val="sv-SE"/>
              </w:rPr>
            </w:pPr>
            <w:r w:rsidRPr="00C02CCD">
              <w:rPr>
                <w:rFonts w:ascii="Times New Roman" w:hAnsi="Times New Roman" w:cs="Times New Roman"/>
                <w:sz w:val="24"/>
                <w:szCs w:val="24"/>
                <w:lang w:val="sv-SE"/>
              </w:rPr>
              <w:t xml:space="preserve">      Jambi,              2026</w:t>
            </w:r>
            <w:r w:rsidRPr="00C02CCD">
              <w:rPr>
                <w:rFonts w:ascii="Times New Roman" w:hAnsi="Times New Roman" w:cs="Times New Roman"/>
                <w:sz w:val="24"/>
                <w:szCs w:val="24"/>
                <w:lang w:val="sv-SE"/>
              </w:rPr>
              <w:br/>
              <w:t>Yang membuat pernyataan</w:t>
            </w:r>
          </w:p>
          <w:p w14:paraId="31D99899" w14:textId="77777777" w:rsidR="00A771FA" w:rsidRPr="00C02CCD" w:rsidRDefault="00A771FA" w:rsidP="00B92FCE">
            <w:pPr>
              <w:rPr>
                <w:rFonts w:ascii="Times New Roman" w:hAnsi="Times New Roman" w:cs="Times New Roman"/>
                <w:sz w:val="24"/>
                <w:szCs w:val="24"/>
                <w:lang w:val="sv-SE"/>
              </w:rPr>
            </w:pPr>
          </w:p>
          <w:p w14:paraId="03C006C5" w14:textId="77777777" w:rsidR="00A771FA" w:rsidRPr="00C02CCD" w:rsidRDefault="00A771FA" w:rsidP="00B92FCE">
            <w:pPr>
              <w:rPr>
                <w:rFonts w:ascii="Times New Roman" w:hAnsi="Times New Roman" w:cs="Times New Roman"/>
                <w:sz w:val="24"/>
                <w:szCs w:val="24"/>
                <w:lang w:val="sv-SE"/>
              </w:rPr>
            </w:pPr>
            <w:r w:rsidRPr="00C02CCD">
              <w:rPr>
                <w:rFonts w:ascii="Times New Roman" w:hAnsi="Times New Roman" w:cs="Times New Roman"/>
                <w:sz w:val="24"/>
                <w:szCs w:val="24"/>
                <w:lang w:val="sv-SE"/>
              </w:rPr>
              <w:br/>
            </w:r>
          </w:p>
          <w:p w14:paraId="78D0573B" w14:textId="77777777" w:rsidR="00A771FA" w:rsidRPr="00C02CCD" w:rsidRDefault="00A771FA" w:rsidP="00B92FCE">
            <w:pPr>
              <w:rPr>
                <w:rFonts w:ascii="Times New Roman" w:hAnsi="Times New Roman" w:cs="Times New Roman"/>
                <w:sz w:val="24"/>
                <w:szCs w:val="24"/>
                <w:lang w:val="sv-SE"/>
              </w:rPr>
            </w:pPr>
          </w:p>
        </w:tc>
      </w:tr>
      <w:tr w:rsidR="00A771FA" w:rsidRPr="00C02CCD" w14:paraId="3CED9BFA" w14:textId="77777777" w:rsidTr="00B92FCE">
        <w:trPr>
          <w:trHeight w:val="281"/>
        </w:trPr>
        <w:tc>
          <w:tcPr>
            <w:tcW w:w="3221" w:type="dxa"/>
            <w:hideMark/>
          </w:tcPr>
          <w:p w14:paraId="41B44CA8" w14:textId="77777777" w:rsidR="00A771FA" w:rsidRPr="00C02CCD" w:rsidRDefault="00A771FA" w:rsidP="00B92FCE">
            <w:pPr>
              <w:rPr>
                <w:rFonts w:ascii="Times New Roman" w:hAnsi="Times New Roman" w:cs="Times New Roman"/>
                <w:b/>
                <w:bCs/>
                <w:sz w:val="24"/>
                <w:szCs w:val="24"/>
                <w:u w:val="single"/>
                <w:lang w:val="sv-SE"/>
              </w:rPr>
            </w:pPr>
            <w:r>
              <w:rPr>
                <w:rFonts w:ascii="Times New Roman" w:hAnsi="Times New Roman" w:cs="Times New Roman"/>
                <w:b/>
                <w:bCs/>
                <w:sz w:val="24"/>
                <w:szCs w:val="24"/>
                <w:u w:val="single"/>
                <w:lang w:val="sv-SE"/>
              </w:rPr>
              <w:t>Intan yuliya sari</w:t>
            </w:r>
            <w:r w:rsidRPr="00C02CCD">
              <w:rPr>
                <w:rFonts w:ascii="Times New Roman" w:hAnsi="Times New Roman" w:cs="Times New Roman"/>
                <w:b/>
                <w:bCs/>
                <w:sz w:val="24"/>
                <w:szCs w:val="24"/>
                <w:u w:val="single"/>
                <w:lang w:val="sv-SE"/>
              </w:rPr>
              <w:br/>
            </w:r>
            <w:r w:rsidRPr="00C02CCD">
              <w:rPr>
                <w:rFonts w:ascii="Times New Roman" w:hAnsi="Times New Roman" w:cs="Times New Roman"/>
                <w:b/>
                <w:bCs/>
                <w:sz w:val="24"/>
                <w:szCs w:val="24"/>
                <w:lang w:val="id-ID"/>
              </w:rPr>
              <w:t>4012</w:t>
            </w:r>
            <w:r>
              <w:rPr>
                <w:rFonts w:ascii="Times New Roman" w:hAnsi="Times New Roman" w:cs="Times New Roman"/>
                <w:b/>
                <w:bCs/>
                <w:sz w:val="24"/>
                <w:szCs w:val="24"/>
                <w:lang w:val="id-ID"/>
              </w:rPr>
              <w:t>3241813</w:t>
            </w:r>
          </w:p>
        </w:tc>
      </w:tr>
    </w:tbl>
    <w:p w14:paraId="0285A296" w14:textId="77777777" w:rsidR="00A771FA" w:rsidRPr="00C02CCD" w:rsidRDefault="00A771FA" w:rsidP="00A771FA">
      <w:pPr>
        <w:rPr>
          <w:rFonts w:ascii="Times New Roman" w:hAnsi="Times New Roman" w:cs="Times New Roman"/>
          <w:sz w:val="24"/>
          <w:szCs w:val="24"/>
          <w:lang w:val="sv-SE"/>
        </w:rPr>
      </w:pPr>
      <w:r w:rsidRPr="00C02CCD">
        <w:rPr>
          <w:rFonts w:ascii="Times New Roman" w:hAnsi="Times New Roman" w:cs="Times New Roman"/>
          <w:sz w:val="24"/>
          <w:szCs w:val="24"/>
          <w:lang w:val="sv-SE"/>
        </w:rPr>
        <w:tab/>
      </w:r>
      <w:r w:rsidRPr="00C02CCD">
        <w:rPr>
          <w:rFonts w:ascii="Times New Roman" w:hAnsi="Times New Roman" w:cs="Times New Roman"/>
          <w:sz w:val="24"/>
          <w:szCs w:val="24"/>
          <w:lang w:val="sv-SE"/>
        </w:rPr>
        <w:tab/>
      </w:r>
      <w:r w:rsidRPr="00C02CCD">
        <w:rPr>
          <w:rFonts w:ascii="Times New Roman" w:hAnsi="Times New Roman" w:cs="Times New Roman"/>
          <w:sz w:val="24"/>
          <w:szCs w:val="24"/>
          <w:lang w:val="sv-SE"/>
        </w:rPr>
        <w:tab/>
      </w:r>
      <w:r w:rsidRPr="00C02CCD">
        <w:rPr>
          <w:rFonts w:ascii="Times New Roman" w:hAnsi="Times New Roman" w:cs="Times New Roman"/>
          <w:sz w:val="24"/>
          <w:szCs w:val="24"/>
          <w:lang w:val="sv-SE"/>
        </w:rPr>
        <w:tab/>
      </w:r>
      <w:r w:rsidRPr="00C02CCD">
        <w:rPr>
          <w:rFonts w:ascii="Times New Roman" w:hAnsi="Times New Roman" w:cs="Times New Roman"/>
          <w:sz w:val="24"/>
          <w:szCs w:val="24"/>
          <w:lang w:val="sv-SE"/>
        </w:rPr>
        <w:tab/>
      </w:r>
      <w:r w:rsidRPr="00C02CCD">
        <w:rPr>
          <w:rFonts w:ascii="Times New Roman" w:hAnsi="Times New Roman" w:cs="Times New Roman"/>
          <w:sz w:val="24"/>
          <w:szCs w:val="24"/>
          <w:lang w:val="sv-SE"/>
        </w:rPr>
        <w:tab/>
      </w:r>
      <w:r w:rsidRPr="00C02CCD">
        <w:rPr>
          <w:rFonts w:ascii="Times New Roman" w:hAnsi="Times New Roman" w:cs="Times New Roman"/>
          <w:sz w:val="24"/>
          <w:szCs w:val="24"/>
          <w:lang w:val="sv-SE"/>
        </w:rPr>
        <w:tab/>
      </w:r>
    </w:p>
    <w:p w14:paraId="5BBB0305" w14:textId="77777777" w:rsidR="00A771FA" w:rsidRPr="00C02CCD" w:rsidRDefault="00A771FA" w:rsidP="00A771FA">
      <w:pPr>
        <w:rPr>
          <w:rFonts w:ascii="Times New Roman" w:hAnsi="Times New Roman" w:cs="Times New Roman"/>
          <w:sz w:val="24"/>
          <w:szCs w:val="24"/>
          <w:lang w:val="sv-SE"/>
        </w:rPr>
      </w:pPr>
    </w:p>
    <w:p w14:paraId="306FCF4E" w14:textId="77777777" w:rsidR="00A771FA" w:rsidRPr="00C02CCD" w:rsidRDefault="00A771FA" w:rsidP="00A771FA">
      <w:pPr>
        <w:rPr>
          <w:rFonts w:ascii="Times New Roman" w:hAnsi="Times New Roman" w:cs="Times New Roman"/>
          <w:sz w:val="24"/>
          <w:szCs w:val="24"/>
          <w:lang w:val="fi-FI"/>
        </w:rPr>
      </w:pPr>
    </w:p>
    <w:p w14:paraId="4C70B0D0" w14:textId="77777777" w:rsidR="00A771FA" w:rsidRPr="00C02CCD" w:rsidRDefault="00A771FA" w:rsidP="00A771FA">
      <w:pPr>
        <w:rPr>
          <w:rFonts w:ascii="Times New Roman" w:hAnsi="Times New Roman" w:cs="Times New Roman"/>
          <w:sz w:val="24"/>
          <w:szCs w:val="24"/>
          <w:lang w:val="fi-FI"/>
        </w:rPr>
      </w:pPr>
    </w:p>
    <w:p w14:paraId="1A3BEE5C" w14:textId="77777777" w:rsidR="00A771FA" w:rsidRPr="00C02CCD" w:rsidRDefault="00A771FA" w:rsidP="00A771FA">
      <w:pPr>
        <w:rPr>
          <w:rFonts w:ascii="Times New Roman" w:hAnsi="Times New Roman" w:cs="Times New Roman"/>
          <w:sz w:val="24"/>
          <w:szCs w:val="24"/>
        </w:rPr>
      </w:pPr>
    </w:p>
    <w:p w14:paraId="62972B83"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532203DF"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7850083E"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45DF1C9C"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5125D118"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753EBD80"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2060BB97"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120F898C"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5347FE80"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43C827F7"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7A7549E5" w14:textId="77777777" w:rsidR="00A771FA" w:rsidRDefault="00A771FA" w:rsidP="00A771FA">
      <w:pPr>
        <w:spacing w:after="0" w:line="276" w:lineRule="auto"/>
        <w:jc w:val="center"/>
        <w:rPr>
          <w:rFonts w:eastAsia="Times New Roman" w:cs="Times New Roman"/>
          <w:b/>
          <w:kern w:val="24"/>
          <w:szCs w:val="24"/>
          <w:lang w:val="en-US" w:eastAsia="zh-CN"/>
          <w14:ligatures w14:val="none"/>
        </w:rPr>
      </w:pPr>
    </w:p>
    <w:p w14:paraId="18810C8B" w14:textId="77777777" w:rsidR="00A771FA" w:rsidRPr="00452A14" w:rsidRDefault="00A771FA" w:rsidP="00A771FA">
      <w:pPr>
        <w:jc w:val="center"/>
        <w:rPr>
          <w:rFonts w:ascii="Times New Roman" w:hAnsi="Times New Roman" w:cs="Times New Roman"/>
          <w:b/>
          <w:sz w:val="24"/>
          <w:szCs w:val="24"/>
          <w:lang w:val="sv-SE"/>
        </w:rPr>
      </w:pPr>
      <w:bookmarkStart w:id="6" w:name="_Toc198550433"/>
      <w:bookmarkStart w:id="7" w:name="_Toc224160865"/>
      <w:r w:rsidRPr="00452A14">
        <w:rPr>
          <w:rFonts w:ascii="Times New Roman" w:hAnsi="Times New Roman" w:cs="Times New Roman"/>
          <w:b/>
          <w:sz w:val="24"/>
          <w:szCs w:val="24"/>
          <w:lang w:val="sv-SE"/>
        </w:rPr>
        <w:t>PERNYATAAN BEBAS PLAGIAT</w:t>
      </w:r>
      <w:bookmarkEnd w:id="6"/>
      <w:bookmarkEnd w:id="7"/>
    </w:p>
    <w:p w14:paraId="29CAED44" w14:textId="77777777" w:rsidR="00A771FA" w:rsidRPr="00452A14" w:rsidRDefault="00A771FA" w:rsidP="00A771FA">
      <w:pPr>
        <w:rPr>
          <w:rFonts w:ascii="Times New Roman" w:hAnsi="Times New Roman" w:cs="Times New Roman"/>
          <w:sz w:val="24"/>
          <w:szCs w:val="24"/>
          <w:lang w:val="sv-SE"/>
        </w:rPr>
      </w:pPr>
    </w:p>
    <w:p w14:paraId="68FD0917" w14:textId="77777777" w:rsidR="00A771FA" w:rsidRPr="00452A14" w:rsidRDefault="00A771FA" w:rsidP="00A771FA">
      <w:pPr>
        <w:rPr>
          <w:rFonts w:ascii="Times New Roman" w:hAnsi="Times New Roman" w:cs="Times New Roman"/>
          <w:sz w:val="24"/>
          <w:szCs w:val="24"/>
          <w:lang w:val="sv-SE"/>
        </w:rPr>
      </w:pPr>
      <w:r w:rsidRPr="00452A14">
        <w:rPr>
          <w:rFonts w:ascii="Times New Roman" w:hAnsi="Times New Roman" w:cs="Times New Roman"/>
          <w:sz w:val="24"/>
          <w:szCs w:val="24"/>
          <w:lang w:val="sv-SE"/>
        </w:rPr>
        <w:t>Yang bertanda tangan di bawah ini :</w:t>
      </w:r>
    </w:p>
    <w:p w14:paraId="4E52AAD2" w14:textId="77777777" w:rsidR="00A771FA" w:rsidRPr="00A6195D" w:rsidRDefault="00A771FA" w:rsidP="00A771FA">
      <w:pPr>
        <w:rPr>
          <w:rFonts w:ascii="Times New Roman" w:hAnsi="Times New Roman" w:cs="Times New Roman"/>
          <w:sz w:val="24"/>
          <w:szCs w:val="24"/>
          <w:lang w:val="fi-FI"/>
        </w:rPr>
      </w:pPr>
      <w:r w:rsidRPr="00A6195D">
        <w:rPr>
          <w:rFonts w:ascii="Times New Roman" w:hAnsi="Times New Roman" w:cs="Times New Roman"/>
          <w:sz w:val="24"/>
          <w:szCs w:val="24"/>
          <w:lang w:val="fi-FI"/>
        </w:rPr>
        <w:t>Nama</w:t>
      </w:r>
      <w:r w:rsidRPr="00A6195D">
        <w:rPr>
          <w:rFonts w:ascii="Times New Roman" w:hAnsi="Times New Roman" w:cs="Times New Roman"/>
          <w:sz w:val="24"/>
          <w:szCs w:val="24"/>
          <w:lang w:val="fi-FI"/>
        </w:rPr>
        <w:tab/>
        <w:t xml:space="preserve">:  Intan yuliya sari </w:t>
      </w:r>
    </w:p>
    <w:p w14:paraId="5470109B" w14:textId="77777777" w:rsidR="00A771FA" w:rsidRPr="00A6195D" w:rsidRDefault="00A771FA" w:rsidP="00A771FA">
      <w:pPr>
        <w:rPr>
          <w:rFonts w:ascii="Times New Roman" w:hAnsi="Times New Roman" w:cs="Times New Roman"/>
          <w:sz w:val="24"/>
          <w:szCs w:val="24"/>
          <w:lang w:val="fi-FI"/>
        </w:rPr>
      </w:pPr>
      <w:r w:rsidRPr="00A6195D">
        <w:rPr>
          <w:rFonts w:ascii="Times New Roman" w:hAnsi="Times New Roman" w:cs="Times New Roman"/>
          <w:sz w:val="24"/>
          <w:szCs w:val="24"/>
          <w:lang w:val="fi-FI"/>
        </w:rPr>
        <w:t>NIM</w:t>
      </w:r>
      <w:r w:rsidRPr="00A6195D">
        <w:rPr>
          <w:rFonts w:ascii="Times New Roman" w:hAnsi="Times New Roman" w:cs="Times New Roman"/>
          <w:sz w:val="24"/>
          <w:szCs w:val="24"/>
          <w:lang w:val="fi-FI"/>
        </w:rPr>
        <w:tab/>
        <w:t xml:space="preserve">: </w:t>
      </w:r>
      <w:r w:rsidRPr="00452A14">
        <w:rPr>
          <w:rFonts w:ascii="Times New Roman" w:hAnsi="Times New Roman" w:cs="Times New Roman"/>
          <w:sz w:val="24"/>
          <w:szCs w:val="24"/>
          <w:lang w:val="id-ID"/>
        </w:rPr>
        <w:t>40123</w:t>
      </w:r>
      <w:r>
        <w:rPr>
          <w:rFonts w:ascii="Times New Roman" w:hAnsi="Times New Roman" w:cs="Times New Roman"/>
          <w:sz w:val="24"/>
          <w:szCs w:val="24"/>
          <w:lang w:val="id-ID"/>
        </w:rPr>
        <w:t>241813</w:t>
      </w:r>
    </w:p>
    <w:p w14:paraId="6A39EDBC" w14:textId="77777777" w:rsidR="00A771FA" w:rsidRPr="00452A14" w:rsidRDefault="00A771FA" w:rsidP="00A771FA">
      <w:pPr>
        <w:rPr>
          <w:rFonts w:ascii="Times New Roman" w:hAnsi="Times New Roman" w:cs="Times New Roman"/>
          <w:sz w:val="24"/>
          <w:szCs w:val="24"/>
          <w:lang w:val="en-US"/>
        </w:rPr>
      </w:pPr>
      <w:r w:rsidRPr="00452A14">
        <w:rPr>
          <w:rFonts w:ascii="Times New Roman" w:hAnsi="Times New Roman" w:cs="Times New Roman"/>
          <w:sz w:val="24"/>
          <w:szCs w:val="24"/>
          <w:lang w:val="en-US"/>
        </w:rPr>
        <w:t>Program Studi</w:t>
      </w:r>
      <w:r w:rsidRPr="00452A14">
        <w:rPr>
          <w:rFonts w:ascii="Times New Roman" w:hAnsi="Times New Roman" w:cs="Times New Roman"/>
          <w:sz w:val="24"/>
          <w:szCs w:val="24"/>
          <w:lang w:val="en-US"/>
        </w:rPr>
        <w:tab/>
        <w:t xml:space="preserve">: D3 </w:t>
      </w:r>
      <w:proofErr w:type="spellStart"/>
      <w:r w:rsidRPr="00452A14">
        <w:rPr>
          <w:rFonts w:ascii="Times New Roman" w:hAnsi="Times New Roman" w:cs="Times New Roman"/>
          <w:sz w:val="24"/>
          <w:szCs w:val="24"/>
          <w:lang w:val="en-US"/>
        </w:rPr>
        <w:t>Keperawatan</w:t>
      </w:r>
      <w:proofErr w:type="spellEnd"/>
    </w:p>
    <w:p w14:paraId="4B6246EC" w14:textId="77777777" w:rsidR="00A771FA" w:rsidRPr="00452A14" w:rsidRDefault="00A771FA" w:rsidP="00A771FA">
      <w:pPr>
        <w:rPr>
          <w:rFonts w:ascii="Times New Roman" w:hAnsi="Times New Roman" w:cs="Times New Roman"/>
          <w:sz w:val="24"/>
          <w:szCs w:val="24"/>
          <w:lang w:val="sv-SE"/>
        </w:rPr>
      </w:pPr>
      <w:r w:rsidRPr="00452A14">
        <w:rPr>
          <w:rFonts w:ascii="Times New Roman" w:hAnsi="Times New Roman" w:cs="Times New Roman"/>
          <w:sz w:val="24"/>
          <w:szCs w:val="24"/>
          <w:lang w:val="sv-SE"/>
        </w:rPr>
        <w:t xml:space="preserve">Institusi </w:t>
      </w:r>
      <w:r w:rsidRPr="00452A14">
        <w:rPr>
          <w:rFonts w:ascii="Times New Roman" w:hAnsi="Times New Roman" w:cs="Times New Roman"/>
          <w:sz w:val="24"/>
          <w:szCs w:val="24"/>
          <w:lang w:val="sv-SE"/>
        </w:rPr>
        <w:tab/>
      </w:r>
      <w:r w:rsidRPr="00452A14">
        <w:rPr>
          <w:rFonts w:ascii="Times New Roman" w:hAnsi="Times New Roman" w:cs="Times New Roman"/>
          <w:sz w:val="24"/>
          <w:szCs w:val="24"/>
          <w:lang w:val="sv-SE"/>
        </w:rPr>
        <w:tab/>
        <w:t xml:space="preserve">  : STIKES Garuda Putih</w:t>
      </w:r>
    </w:p>
    <w:p w14:paraId="1447AEB8" w14:textId="77777777" w:rsidR="00A771FA" w:rsidRPr="00452A14" w:rsidRDefault="00A771FA" w:rsidP="00A771FA">
      <w:pPr>
        <w:rPr>
          <w:rFonts w:ascii="Times New Roman" w:hAnsi="Times New Roman" w:cs="Times New Roman"/>
          <w:sz w:val="24"/>
          <w:szCs w:val="24"/>
          <w:lang w:val="sv-SE"/>
        </w:rPr>
      </w:pPr>
      <w:r w:rsidRPr="00452A14">
        <w:rPr>
          <w:rFonts w:ascii="Times New Roman" w:hAnsi="Times New Roman" w:cs="Times New Roman"/>
          <w:sz w:val="24"/>
          <w:szCs w:val="24"/>
          <w:lang w:val="sv-SE"/>
        </w:rPr>
        <w:t>Judul</w:t>
      </w:r>
      <w:r w:rsidRPr="00452A14">
        <w:rPr>
          <w:rFonts w:ascii="Times New Roman" w:hAnsi="Times New Roman" w:cs="Times New Roman"/>
          <w:sz w:val="24"/>
          <w:szCs w:val="24"/>
          <w:lang w:val="sv-SE"/>
        </w:rPr>
        <w:tab/>
        <w:t xml:space="preserve">            :  </w:t>
      </w:r>
      <w:r>
        <w:rPr>
          <w:rFonts w:ascii="Times New Roman" w:hAnsi="Times New Roman" w:cs="Times New Roman"/>
          <w:sz w:val="24"/>
          <w:szCs w:val="24"/>
          <w:lang w:val="id-ID"/>
        </w:rPr>
        <w:t>Edukasi kesehatan untuk pencegahan skabies dengan media vidio pada siswa berasrama di pondok pesantren Ainul Yaqin kota Jambi</w:t>
      </w:r>
    </w:p>
    <w:p w14:paraId="1D067A4D" w14:textId="77777777" w:rsidR="00A771FA" w:rsidRPr="00452A14" w:rsidRDefault="00A771FA" w:rsidP="00A771FA">
      <w:pPr>
        <w:rPr>
          <w:rFonts w:ascii="Times New Roman" w:hAnsi="Times New Roman" w:cs="Times New Roman"/>
          <w:sz w:val="24"/>
          <w:szCs w:val="24"/>
          <w:lang w:val="sv-SE"/>
        </w:rPr>
      </w:pPr>
      <w:r w:rsidRPr="00452A14">
        <w:rPr>
          <w:rFonts w:ascii="Times New Roman" w:hAnsi="Times New Roman" w:cs="Times New Roman"/>
          <w:sz w:val="24"/>
          <w:szCs w:val="24"/>
          <w:lang w:val="sv-SE"/>
        </w:rPr>
        <w:tab/>
        <w:t>Menyatakan bahwa karya tulis ilmiah yang berjudul ”</w:t>
      </w:r>
      <w:r w:rsidRPr="00452A14">
        <w:rPr>
          <w:rFonts w:ascii="Times New Roman" w:hAnsi="Times New Roman" w:cs="Times New Roman"/>
          <w:sz w:val="24"/>
          <w:szCs w:val="24"/>
          <w:lang w:val="id-ID"/>
        </w:rPr>
        <w:t xml:space="preserve"> </w:t>
      </w:r>
      <w:r w:rsidRPr="00452A14">
        <w:rPr>
          <w:rFonts w:ascii="Times New Roman" w:hAnsi="Times New Roman" w:cs="Times New Roman"/>
          <w:b/>
          <w:bCs/>
          <w:sz w:val="24"/>
          <w:szCs w:val="24"/>
          <w:lang w:val="id-ID"/>
        </w:rPr>
        <w:t>Edukasi kesehatan untuk pencegahan skabies dengan media vidio pada siswa berasrama di pondok pesantren Ainul Yaqin kota Jambi</w:t>
      </w:r>
      <w:r w:rsidRPr="00A6195D">
        <w:rPr>
          <w:rFonts w:ascii="Times New Roman" w:hAnsi="Times New Roman" w:cs="Times New Roman"/>
          <w:b/>
          <w:bCs/>
          <w:sz w:val="24"/>
          <w:szCs w:val="24"/>
          <w:lang w:val="sv-SE"/>
        </w:rPr>
        <w:t xml:space="preserve"> </w:t>
      </w:r>
      <w:r w:rsidRPr="00452A14">
        <w:rPr>
          <w:rFonts w:ascii="Times New Roman" w:hAnsi="Times New Roman" w:cs="Times New Roman"/>
          <w:sz w:val="24"/>
          <w:szCs w:val="24"/>
          <w:lang w:val="sv-SE"/>
        </w:rPr>
        <w:t>” adalah hasil karya saya sendiri dan seluruh sumber yang di kutip maupun di rujuk telah saya nyatakan benar. Apabila hasil KTI ini terbukti mengandung unsur plagiat, maka saya bersedia menerima sanksi yang berlaku.</w:t>
      </w:r>
    </w:p>
    <w:tbl>
      <w:tblPr>
        <w:tblpPr w:leftFromText="180" w:rightFromText="180" w:bottomFromText="200" w:vertAnchor="text" w:horzAnchor="page" w:tblpX="7857" w:tblpY="439"/>
        <w:tblW w:w="0" w:type="auto"/>
        <w:tblLook w:val="04A0" w:firstRow="1" w:lastRow="0" w:firstColumn="1" w:lastColumn="0" w:noHBand="0" w:noVBand="1"/>
      </w:tblPr>
      <w:tblGrid>
        <w:gridCol w:w="3221"/>
      </w:tblGrid>
      <w:tr w:rsidR="00A771FA" w:rsidRPr="00452A14" w14:paraId="2E9C3672" w14:textId="77777777" w:rsidTr="00B92FCE">
        <w:trPr>
          <w:trHeight w:val="879"/>
        </w:trPr>
        <w:tc>
          <w:tcPr>
            <w:tcW w:w="3221" w:type="dxa"/>
          </w:tcPr>
          <w:p w14:paraId="1C8E8AF5" w14:textId="77777777" w:rsidR="00A771FA" w:rsidRPr="00452A14" w:rsidRDefault="00A771FA" w:rsidP="00B92FCE">
            <w:pPr>
              <w:rPr>
                <w:rFonts w:ascii="Times New Roman" w:hAnsi="Times New Roman" w:cs="Times New Roman"/>
                <w:sz w:val="24"/>
                <w:szCs w:val="24"/>
                <w:lang w:val="sv-SE"/>
              </w:rPr>
            </w:pPr>
            <w:r w:rsidRPr="00452A14">
              <w:rPr>
                <w:rFonts w:ascii="Times New Roman" w:hAnsi="Times New Roman" w:cs="Times New Roman"/>
                <w:sz w:val="24"/>
                <w:szCs w:val="24"/>
                <w:lang w:val="sv-SE"/>
              </w:rPr>
              <w:t xml:space="preserve">      Jambi,              2026</w:t>
            </w:r>
            <w:r w:rsidRPr="00452A14">
              <w:rPr>
                <w:rFonts w:ascii="Times New Roman" w:hAnsi="Times New Roman" w:cs="Times New Roman"/>
                <w:sz w:val="24"/>
                <w:szCs w:val="24"/>
                <w:lang w:val="sv-SE"/>
              </w:rPr>
              <w:br/>
              <w:t>Yang membuat pernyataan</w:t>
            </w:r>
          </w:p>
          <w:p w14:paraId="23758836" w14:textId="77777777" w:rsidR="00A771FA" w:rsidRPr="00452A14" w:rsidRDefault="00A771FA" w:rsidP="00B92FCE">
            <w:pPr>
              <w:rPr>
                <w:rFonts w:ascii="Times New Roman" w:hAnsi="Times New Roman" w:cs="Times New Roman"/>
                <w:sz w:val="24"/>
                <w:szCs w:val="24"/>
                <w:lang w:val="sv-SE"/>
              </w:rPr>
            </w:pPr>
          </w:p>
          <w:p w14:paraId="6EF743B9" w14:textId="77777777" w:rsidR="00A771FA" w:rsidRPr="00452A14" w:rsidRDefault="00A771FA" w:rsidP="00B92FCE">
            <w:pPr>
              <w:rPr>
                <w:rFonts w:ascii="Times New Roman" w:hAnsi="Times New Roman" w:cs="Times New Roman"/>
                <w:sz w:val="24"/>
                <w:szCs w:val="24"/>
                <w:lang w:val="sv-SE"/>
              </w:rPr>
            </w:pPr>
            <w:r w:rsidRPr="00452A14">
              <w:rPr>
                <w:rFonts w:ascii="Times New Roman" w:hAnsi="Times New Roman" w:cs="Times New Roman"/>
                <w:sz w:val="24"/>
                <w:szCs w:val="24"/>
                <w:lang w:val="sv-SE"/>
              </w:rPr>
              <w:br/>
            </w:r>
          </w:p>
          <w:p w14:paraId="1EEE14AF" w14:textId="77777777" w:rsidR="00A771FA" w:rsidRPr="00452A14" w:rsidRDefault="00A771FA" w:rsidP="00B92FCE">
            <w:pPr>
              <w:rPr>
                <w:rFonts w:ascii="Times New Roman" w:hAnsi="Times New Roman" w:cs="Times New Roman"/>
                <w:sz w:val="24"/>
                <w:szCs w:val="24"/>
                <w:lang w:val="sv-SE"/>
              </w:rPr>
            </w:pPr>
          </w:p>
        </w:tc>
      </w:tr>
      <w:tr w:rsidR="00A771FA" w:rsidRPr="00452A14" w14:paraId="1C2E7136" w14:textId="77777777" w:rsidTr="00B92FCE">
        <w:trPr>
          <w:trHeight w:val="281"/>
        </w:trPr>
        <w:tc>
          <w:tcPr>
            <w:tcW w:w="3221" w:type="dxa"/>
            <w:hideMark/>
          </w:tcPr>
          <w:p w14:paraId="39E18815" w14:textId="77777777" w:rsidR="00A771FA" w:rsidRPr="00452A14" w:rsidRDefault="00A771FA" w:rsidP="00B92FCE">
            <w:pPr>
              <w:rPr>
                <w:rFonts w:ascii="Times New Roman" w:hAnsi="Times New Roman" w:cs="Times New Roman"/>
                <w:b/>
                <w:bCs/>
                <w:sz w:val="24"/>
                <w:szCs w:val="24"/>
                <w:u w:val="single"/>
                <w:lang w:val="sv-SE"/>
              </w:rPr>
            </w:pPr>
            <w:r>
              <w:rPr>
                <w:rFonts w:ascii="Times New Roman" w:hAnsi="Times New Roman" w:cs="Times New Roman"/>
                <w:b/>
                <w:bCs/>
                <w:sz w:val="24"/>
                <w:szCs w:val="24"/>
                <w:u w:val="single"/>
                <w:lang w:val="sv-SE"/>
              </w:rPr>
              <w:t>Intan yuliya sari</w:t>
            </w:r>
            <w:r w:rsidRPr="00452A14">
              <w:rPr>
                <w:rFonts w:ascii="Times New Roman" w:hAnsi="Times New Roman" w:cs="Times New Roman"/>
                <w:b/>
                <w:bCs/>
                <w:sz w:val="24"/>
                <w:szCs w:val="24"/>
                <w:u w:val="single"/>
                <w:lang w:val="sv-SE"/>
              </w:rPr>
              <w:br/>
            </w:r>
            <w:r w:rsidRPr="00452A14">
              <w:rPr>
                <w:rFonts w:ascii="Times New Roman" w:hAnsi="Times New Roman" w:cs="Times New Roman"/>
                <w:b/>
                <w:bCs/>
                <w:sz w:val="24"/>
                <w:szCs w:val="24"/>
                <w:lang w:val="id-ID"/>
              </w:rPr>
              <w:t>4012</w:t>
            </w:r>
            <w:r>
              <w:rPr>
                <w:rFonts w:ascii="Times New Roman" w:hAnsi="Times New Roman" w:cs="Times New Roman"/>
                <w:b/>
                <w:bCs/>
                <w:sz w:val="24"/>
                <w:szCs w:val="24"/>
                <w:lang w:val="id-ID"/>
              </w:rPr>
              <w:t>3241813</w:t>
            </w:r>
            <w:r w:rsidRPr="00452A14">
              <w:rPr>
                <w:rFonts w:ascii="Times New Roman" w:hAnsi="Times New Roman" w:cs="Times New Roman"/>
                <w:b/>
                <w:bCs/>
                <w:sz w:val="24"/>
                <w:szCs w:val="24"/>
                <w:u w:val="single"/>
                <w:lang w:val="sv-SE"/>
              </w:rPr>
              <w:br/>
            </w:r>
          </w:p>
        </w:tc>
      </w:tr>
    </w:tbl>
    <w:p w14:paraId="3CB9E774" w14:textId="77777777" w:rsidR="00A771FA" w:rsidRPr="00452A14" w:rsidRDefault="00A771FA" w:rsidP="00A771FA">
      <w:pPr>
        <w:rPr>
          <w:rFonts w:ascii="Times New Roman" w:hAnsi="Times New Roman" w:cs="Times New Roman"/>
          <w:b/>
          <w:sz w:val="24"/>
          <w:szCs w:val="24"/>
          <w:lang w:val="fi-FI"/>
        </w:rPr>
      </w:pPr>
    </w:p>
    <w:p w14:paraId="42F127E1" w14:textId="77777777" w:rsidR="00A771FA" w:rsidRPr="00452A14" w:rsidRDefault="00A771FA" w:rsidP="00A771FA">
      <w:pPr>
        <w:rPr>
          <w:rFonts w:ascii="Times New Roman" w:hAnsi="Times New Roman" w:cs="Times New Roman"/>
          <w:b/>
          <w:sz w:val="24"/>
          <w:szCs w:val="24"/>
          <w:lang w:val="fi-FI"/>
        </w:rPr>
      </w:pPr>
    </w:p>
    <w:p w14:paraId="3893BB4E" w14:textId="77777777" w:rsidR="00A771FA" w:rsidRPr="00452A14" w:rsidRDefault="00A771FA" w:rsidP="00A771FA">
      <w:pPr>
        <w:rPr>
          <w:rFonts w:ascii="Times New Roman" w:hAnsi="Times New Roman" w:cs="Times New Roman"/>
          <w:b/>
          <w:sz w:val="24"/>
          <w:szCs w:val="24"/>
          <w:lang w:val="fi-FI"/>
        </w:rPr>
      </w:pPr>
    </w:p>
    <w:p w14:paraId="16856DA4" w14:textId="77777777" w:rsidR="00A771FA" w:rsidRPr="00452A14" w:rsidRDefault="00A771FA" w:rsidP="00A771FA">
      <w:pPr>
        <w:rPr>
          <w:rFonts w:ascii="Times New Roman" w:hAnsi="Times New Roman" w:cs="Times New Roman"/>
          <w:b/>
          <w:sz w:val="24"/>
          <w:szCs w:val="24"/>
          <w:lang w:val="fi-FI"/>
        </w:rPr>
      </w:pPr>
    </w:p>
    <w:p w14:paraId="17CBD8F0" w14:textId="77777777" w:rsidR="00A771FA" w:rsidRPr="00452A14" w:rsidRDefault="00A771FA" w:rsidP="00A771FA">
      <w:pPr>
        <w:rPr>
          <w:rFonts w:ascii="Times New Roman" w:hAnsi="Times New Roman" w:cs="Times New Roman"/>
          <w:b/>
          <w:sz w:val="24"/>
          <w:szCs w:val="24"/>
          <w:lang w:val="fi-FI"/>
        </w:rPr>
      </w:pPr>
    </w:p>
    <w:p w14:paraId="024E370C" w14:textId="77777777" w:rsidR="00A771FA" w:rsidRPr="00452A14" w:rsidRDefault="00A771FA" w:rsidP="00A771FA">
      <w:pPr>
        <w:rPr>
          <w:rFonts w:ascii="Times New Roman" w:hAnsi="Times New Roman" w:cs="Times New Roman"/>
          <w:b/>
          <w:sz w:val="24"/>
          <w:szCs w:val="24"/>
          <w:lang w:val="fi-FI"/>
        </w:rPr>
      </w:pPr>
    </w:p>
    <w:p w14:paraId="0DA28242" w14:textId="77777777" w:rsidR="00A771FA" w:rsidRPr="00452A14" w:rsidRDefault="00A771FA" w:rsidP="00A771FA">
      <w:pPr>
        <w:rPr>
          <w:rFonts w:ascii="Times New Roman" w:hAnsi="Times New Roman" w:cs="Times New Roman"/>
          <w:b/>
          <w:sz w:val="24"/>
          <w:szCs w:val="24"/>
          <w:lang w:val="fi-FI"/>
        </w:rPr>
      </w:pPr>
    </w:p>
    <w:p w14:paraId="2E6BC89D" w14:textId="77777777" w:rsidR="00A771FA" w:rsidRPr="00452A14" w:rsidRDefault="00A771FA" w:rsidP="00A771FA">
      <w:pPr>
        <w:rPr>
          <w:rFonts w:ascii="Times New Roman" w:hAnsi="Times New Roman" w:cs="Times New Roman"/>
          <w:b/>
          <w:sz w:val="24"/>
          <w:szCs w:val="24"/>
          <w:lang w:val="fi-FI"/>
        </w:rPr>
      </w:pPr>
    </w:p>
    <w:p w14:paraId="77FC0713" w14:textId="77777777" w:rsidR="00A771FA" w:rsidRPr="00452A14" w:rsidRDefault="00A771FA" w:rsidP="00A771FA">
      <w:pPr>
        <w:rPr>
          <w:rFonts w:ascii="Times New Roman" w:hAnsi="Times New Roman" w:cs="Times New Roman"/>
          <w:b/>
          <w:sz w:val="24"/>
          <w:szCs w:val="24"/>
          <w:lang w:val="fi-FI"/>
        </w:rPr>
      </w:pPr>
    </w:p>
    <w:p w14:paraId="1AA84E27" w14:textId="77777777" w:rsidR="00A771FA" w:rsidRPr="00452A14" w:rsidRDefault="00A771FA" w:rsidP="00A771FA">
      <w:pPr>
        <w:rPr>
          <w:rFonts w:ascii="Times New Roman" w:hAnsi="Times New Roman" w:cs="Times New Roman"/>
          <w:b/>
          <w:sz w:val="24"/>
          <w:szCs w:val="24"/>
          <w:lang w:val="fi-FI"/>
        </w:rPr>
      </w:pPr>
    </w:p>
    <w:p w14:paraId="45CAF786" w14:textId="77777777" w:rsidR="00A771FA" w:rsidRPr="00452A14" w:rsidRDefault="00A771FA" w:rsidP="00A771FA">
      <w:pPr>
        <w:rPr>
          <w:rFonts w:ascii="Times New Roman" w:hAnsi="Times New Roman" w:cs="Times New Roman"/>
          <w:b/>
          <w:sz w:val="24"/>
          <w:szCs w:val="24"/>
          <w:lang w:val="fi-FI"/>
        </w:rPr>
      </w:pPr>
    </w:p>
    <w:p w14:paraId="357030E3" w14:textId="77777777" w:rsidR="00A771FA" w:rsidRDefault="00A771FA" w:rsidP="00A771FA">
      <w:pPr>
        <w:spacing w:after="0" w:line="276" w:lineRule="auto"/>
        <w:rPr>
          <w:rFonts w:ascii="Times New Roman" w:hAnsi="Times New Roman" w:cs="Times New Roman"/>
          <w:b/>
          <w:sz w:val="24"/>
          <w:szCs w:val="24"/>
          <w:lang w:val="fi-FI"/>
        </w:rPr>
      </w:pPr>
    </w:p>
    <w:p w14:paraId="076F6A8C" w14:textId="77777777" w:rsidR="00A771FA" w:rsidRPr="00A771FA" w:rsidRDefault="00A771FA" w:rsidP="00A771FA">
      <w:pPr>
        <w:contextualSpacing/>
        <w:jc w:val="center"/>
        <w:rPr>
          <w:rFonts w:ascii="Times New Roman" w:hAnsi="Times New Roman" w:cs="Times New Roman"/>
          <w:b/>
          <w:bCs/>
          <w:lang w:val="fi-FI"/>
        </w:rPr>
      </w:pPr>
      <w:r w:rsidRPr="00A771FA">
        <w:rPr>
          <w:rFonts w:ascii="Times New Roman" w:hAnsi="Times New Roman" w:cs="Times New Roman"/>
          <w:b/>
          <w:bCs/>
          <w:lang w:val="fi-FI"/>
        </w:rPr>
        <w:t xml:space="preserve">EDUKASI KESEHATAN UNTUK PENCEGAHAN SKABIES DENGAN </w:t>
      </w:r>
    </w:p>
    <w:p w14:paraId="58573F2B" w14:textId="77777777" w:rsidR="00A771FA" w:rsidRPr="00A771FA" w:rsidRDefault="00A771FA" w:rsidP="00A771FA">
      <w:pPr>
        <w:contextualSpacing/>
        <w:jc w:val="center"/>
        <w:rPr>
          <w:rFonts w:ascii="Times New Roman" w:hAnsi="Times New Roman" w:cs="Times New Roman"/>
          <w:b/>
          <w:bCs/>
          <w:lang w:val="fi-FI"/>
        </w:rPr>
      </w:pPr>
      <w:r w:rsidRPr="00A771FA">
        <w:rPr>
          <w:rFonts w:ascii="Times New Roman" w:hAnsi="Times New Roman" w:cs="Times New Roman"/>
          <w:b/>
          <w:bCs/>
          <w:lang w:val="fi-FI"/>
        </w:rPr>
        <w:t xml:space="preserve">MEDIA VIDIO PADA SISWA BERASRAMA DI PONDOK </w:t>
      </w:r>
    </w:p>
    <w:p w14:paraId="261F4B4F" w14:textId="77777777" w:rsidR="00A771FA" w:rsidRPr="00A771FA" w:rsidRDefault="00A771FA" w:rsidP="00A771FA">
      <w:pPr>
        <w:contextualSpacing/>
        <w:jc w:val="center"/>
        <w:rPr>
          <w:rFonts w:ascii="Times New Roman" w:hAnsi="Times New Roman" w:cs="Times New Roman"/>
          <w:b/>
          <w:bCs/>
          <w:lang w:val="fi-FI"/>
        </w:rPr>
      </w:pPr>
      <w:r w:rsidRPr="00A771FA">
        <w:rPr>
          <w:rFonts w:ascii="Times New Roman" w:hAnsi="Times New Roman" w:cs="Times New Roman"/>
          <w:b/>
          <w:bCs/>
          <w:lang w:val="fi-FI"/>
        </w:rPr>
        <w:t>PESANTREN AINUL YAQIN KOTA JAMBI</w:t>
      </w:r>
    </w:p>
    <w:p w14:paraId="1998E4C0" w14:textId="77777777" w:rsidR="00A771FA" w:rsidRPr="00A771FA" w:rsidRDefault="00A771FA" w:rsidP="00A771FA">
      <w:pPr>
        <w:contextualSpacing/>
        <w:jc w:val="center"/>
        <w:rPr>
          <w:rFonts w:ascii="Times New Roman" w:hAnsi="Times New Roman" w:cs="Times New Roman"/>
          <w:b/>
          <w:bCs/>
          <w:lang w:val="fi-FI"/>
        </w:rPr>
      </w:pPr>
    </w:p>
    <w:p w14:paraId="198C656E" w14:textId="77777777" w:rsidR="00A771FA" w:rsidRPr="00A771FA" w:rsidRDefault="00A771FA" w:rsidP="00A771FA">
      <w:pPr>
        <w:contextualSpacing/>
        <w:jc w:val="center"/>
        <w:rPr>
          <w:rFonts w:ascii="Times New Roman" w:hAnsi="Times New Roman" w:cs="Times New Roman"/>
          <w:b/>
          <w:bCs/>
          <w:lang w:val="fi-FI"/>
        </w:rPr>
      </w:pPr>
      <w:r w:rsidRPr="00A771FA">
        <w:rPr>
          <w:rFonts w:ascii="Times New Roman" w:hAnsi="Times New Roman" w:cs="Times New Roman"/>
          <w:b/>
          <w:bCs/>
          <w:lang w:val="fi-FI"/>
        </w:rPr>
        <w:t>Intan Yuliya Sari* Asmeriyani** Apni Riama***</w:t>
      </w:r>
    </w:p>
    <w:p w14:paraId="3A1BF1F8" w14:textId="77777777" w:rsidR="00A771FA" w:rsidRPr="00A771FA" w:rsidRDefault="00A771FA" w:rsidP="00A771FA">
      <w:pPr>
        <w:contextualSpacing/>
        <w:jc w:val="center"/>
        <w:rPr>
          <w:rFonts w:ascii="Times New Roman" w:hAnsi="Times New Roman" w:cs="Times New Roman"/>
          <w:b/>
          <w:bCs/>
          <w:lang w:val="fi-FI"/>
        </w:rPr>
      </w:pPr>
      <w:r w:rsidRPr="00A771FA">
        <w:rPr>
          <w:rFonts w:ascii="Times New Roman" w:hAnsi="Times New Roman" w:cs="Times New Roman"/>
          <w:b/>
          <w:bCs/>
          <w:lang w:val="fi-FI"/>
        </w:rPr>
        <w:t>Program Studi D III Keperawatan</w:t>
      </w:r>
    </w:p>
    <w:p w14:paraId="5D1E9C18" w14:textId="77777777" w:rsidR="00A771FA" w:rsidRPr="00A771FA" w:rsidRDefault="00A771FA" w:rsidP="00A771FA">
      <w:pPr>
        <w:contextualSpacing/>
        <w:jc w:val="center"/>
        <w:rPr>
          <w:rFonts w:ascii="Times New Roman" w:hAnsi="Times New Roman" w:cs="Times New Roman"/>
          <w:b/>
          <w:bCs/>
          <w:lang w:val="fi-FI"/>
        </w:rPr>
      </w:pPr>
      <w:r w:rsidRPr="00A771FA">
        <w:rPr>
          <w:rFonts w:ascii="Times New Roman" w:hAnsi="Times New Roman" w:cs="Times New Roman"/>
          <w:b/>
          <w:bCs/>
          <w:lang w:val="fi-FI"/>
        </w:rPr>
        <w:t xml:space="preserve">Sekolah Tinggi Ilmu Kesehatan Garuda Putih Jambi </w:t>
      </w:r>
    </w:p>
    <w:p w14:paraId="7A573F39" w14:textId="77777777" w:rsidR="00A771FA" w:rsidRPr="00A771FA" w:rsidRDefault="00A771FA" w:rsidP="00A771FA">
      <w:pPr>
        <w:contextualSpacing/>
        <w:jc w:val="center"/>
        <w:rPr>
          <w:rFonts w:ascii="Times New Roman" w:hAnsi="Times New Roman" w:cs="Times New Roman"/>
          <w:b/>
          <w:bCs/>
          <w:lang w:val="fi-FI"/>
        </w:rPr>
      </w:pPr>
      <w:r w:rsidRPr="00A771FA">
        <w:rPr>
          <w:rFonts w:ascii="Times New Roman" w:hAnsi="Times New Roman" w:cs="Times New Roman"/>
          <w:b/>
          <w:bCs/>
          <w:lang w:val="fi-FI"/>
        </w:rPr>
        <w:t xml:space="preserve">Email: </w:t>
      </w:r>
      <w:hyperlink r:id="rId9" w:history="1">
        <w:r w:rsidRPr="00A771FA">
          <w:rPr>
            <w:rStyle w:val="Hyperlink"/>
            <w:rFonts w:ascii="Times New Roman" w:hAnsi="Times New Roman" w:cs="Times New Roman"/>
            <w:b/>
            <w:bCs/>
            <w:lang w:val="fi-FI"/>
          </w:rPr>
          <w:t>intanyuliyasari227@gmail.com</w:t>
        </w:r>
      </w:hyperlink>
    </w:p>
    <w:p w14:paraId="00216D3D" w14:textId="77777777" w:rsidR="00A771FA" w:rsidRPr="00A771FA" w:rsidRDefault="00A771FA" w:rsidP="00A771FA">
      <w:pPr>
        <w:contextualSpacing/>
        <w:jc w:val="center"/>
        <w:rPr>
          <w:rFonts w:ascii="Times New Roman" w:hAnsi="Times New Roman" w:cs="Times New Roman"/>
          <w:b/>
          <w:bCs/>
          <w:lang w:val="fi-FI"/>
        </w:rPr>
      </w:pPr>
    </w:p>
    <w:p w14:paraId="1D6876A2" w14:textId="77777777" w:rsidR="00A771FA" w:rsidRPr="00A771FA" w:rsidRDefault="00A771FA" w:rsidP="00A771FA">
      <w:pPr>
        <w:contextualSpacing/>
        <w:jc w:val="center"/>
        <w:rPr>
          <w:rFonts w:ascii="Times New Roman" w:hAnsi="Times New Roman" w:cs="Times New Roman"/>
          <w:b/>
          <w:bCs/>
          <w:lang w:val="fi-FI"/>
        </w:rPr>
      </w:pPr>
      <w:r w:rsidRPr="00A771FA">
        <w:rPr>
          <w:rFonts w:ascii="Times New Roman" w:hAnsi="Times New Roman" w:cs="Times New Roman"/>
          <w:b/>
          <w:bCs/>
          <w:lang w:val="fi-FI"/>
        </w:rPr>
        <w:t>ABSTRAK</w:t>
      </w:r>
    </w:p>
    <w:p w14:paraId="4B9BE48B" w14:textId="77777777" w:rsidR="00A771FA" w:rsidRPr="00A771FA" w:rsidRDefault="00A771FA" w:rsidP="00A771FA">
      <w:pPr>
        <w:contextualSpacing/>
        <w:jc w:val="center"/>
        <w:rPr>
          <w:rFonts w:ascii="Times New Roman" w:hAnsi="Times New Roman" w:cs="Times New Roman"/>
          <w:lang w:val="fi-FI"/>
        </w:rPr>
      </w:pPr>
    </w:p>
    <w:p w14:paraId="369B797F" w14:textId="77777777" w:rsidR="00A771FA" w:rsidRPr="00A771FA" w:rsidRDefault="00A771FA" w:rsidP="00A771FA">
      <w:pPr>
        <w:contextualSpacing/>
        <w:jc w:val="both"/>
        <w:rPr>
          <w:rFonts w:ascii="Times New Roman" w:hAnsi="Times New Roman" w:cs="Times New Roman"/>
          <w:lang w:val="fi-FI"/>
        </w:rPr>
      </w:pPr>
      <w:r w:rsidRPr="00A771FA">
        <w:rPr>
          <w:rFonts w:ascii="Times New Roman" w:hAnsi="Times New Roman" w:cs="Times New Roman"/>
          <w:b/>
          <w:bCs/>
          <w:lang w:val="fi-FI"/>
        </w:rPr>
        <w:t>Latar Belakang:</w:t>
      </w:r>
      <w:r w:rsidRPr="00A771FA">
        <w:rPr>
          <w:rFonts w:ascii="Times New Roman" w:hAnsi="Times New Roman" w:cs="Times New Roman"/>
          <w:lang w:val="fi-FI"/>
        </w:rPr>
        <w:t xml:space="preserve"> Skabies merupakan penyakit kulit menular yang disebabkan oleh infestasi tungau </w:t>
      </w:r>
      <w:r w:rsidRPr="00A771FA">
        <w:rPr>
          <w:rFonts w:ascii="Times New Roman" w:hAnsi="Times New Roman" w:cs="Times New Roman"/>
          <w:i/>
          <w:iCs/>
          <w:lang w:val="fi-FI"/>
        </w:rPr>
        <w:t>Sarcoptes scabiei</w:t>
      </w:r>
      <w:r w:rsidRPr="00A771FA">
        <w:rPr>
          <w:rFonts w:ascii="Times New Roman" w:hAnsi="Times New Roman" w:cs="Times New Roman"/>
          <w:lang w:val="fi-FI"/>
        </w:rPr>
        <w:t xml:space="preserve"> varietas </w:t>
      </w:r>
      <w:r w:rsidRPr="00A771FA">
        <w:rPr>
          <w:rFonts w:ascii="Times New Roman" w:hAnsi="Times New Roman" w:cs="Times New Roman"/>
          <w:i/>
          <w:iCs/>
          <w:lang w:val="fi-FI"/>
        </w:rPr>
        <w:t>hominis</w:t>
      </w:r>
      <w:r w:rsidRPr="00A771FA">
        <w:rPr>
          <w:rFonts w:ascii="Times New Roman" w:hAnsi="Times New Roman" w:cs="Times New Roman"/>
          <w:lang w:val="fi-FI"/>
        </w:rPr>
        <w:t>. Penyakit ini menjadi masalah kesehatan masyarakat di Indonesia karena iklim tropis dan tingkat penularannya yang tinggi, terutama di lingkungan padat penduduk seperti sekolah berasrama atau pondok pesantren akibat kurangnya kebersihan diri.</w:t>
      </w:r>
    </w:p>
    <w:p w14:paraId="0590BE2E" w14:textId="77777777" w:rsidR="00A771FA" w:rsidRPr="00A771FA" w:rsidRDefault="00A771FA" w:rsidP="00A771FA">
      <w:pPr>
        <w:contextualSpacing/>
        <w:jc w:val="both"/>
        <w:rPr>
          <w:rFonts w:ascii="Times New Roman" w:hAnsi="Times New Roman" w:cs="Times New Roman"/>
          <w:lang w:val="fi-FI"/>
        </w:rPr>
      </w:pPr>
    </w:p>
    <w:p w14:paraId="1CDC914D" w14:textId="77777777" w:rsidR="00A771FA" w:rsidRPr="00A771FA" w:rsidRDefault="00A771FA" w:rsidP="00A771FA">
      <w:pPr>
        <w:contextualSpacing/>
        <w:jc w:val="both"/>
        <w:rPr>
          <w:rFonts w:ascii="Times New Roman" w:hAnsi="Times New Roman" w:cs="Times New Roman"/>
          <w:lang w:val="fi-FI"/>
        </w:rPr>
      </w:pPr>
      <w:r w:rsidRPr="00A771FA">
        <w:rPr>
          <w:rFonts w:ascii="Times New Roman" w:hAnsi="Times New Roman" w:cs="Times New Roman"/>
          <w:b/>
          <w:bCs/>
          <w:lang w:val="fi-FI"/>
        </w:rPr>
        <w:t>Tujuan:</w:t>
      </w:r>
      <w:r w:rsidRPr="00A771FA">
        <w:rPr>
          <w:rFonts w:ascii="Times New Roman" w:hAnsi="Times New Roman" w:cs="Times New Roman"/>
          <w:lang w:val="fi-FI"/>
        </w:rPr>
        <w:t xml:space="preserve"> Penelitian ini bertujuan untuk mengetahui pelaksanaan edukasi kesehatan berbasis media video dalam upaya pencegahan skabies serta meningkatkan pengetahuan siswa berasrama di Pondok Pesantren Ainul Yaqin Kota Jambi.</w:t>
      </w:r>
    </w:p>
    <w:p w14:paraId="54BEFF5A" w14:textId="77777777" w:rsidR="00A771FA" w:rsidRPr="00A771FA" w:rsidRDefault="00A771FA" w:rsidP="00A771FA">
      <w:pPr>
        <w:contextualSpacing/>
        <w:jc w:val="both"/>
        <w:rPr>
          <w:rFonts w:ascii="Times New Roman" w:hAnsi="Times New Roman" w:cs="Times New Roman"/>
          <w:lang w:val="fi-FI"/>
        </w:rPr>
      </w:pPr>
    </w:p>
    <w:p w14:paraId="3E570B5E" w14:textId="77777777" w:rsidR="00A771FA" w:rsidRPr="00A771FA" w:rsidRDefault="00A771FA" w:rsidP="00A771FA">
      <w:pPr>
        <w:contextualSpacing/>
        <w:jc w:val="both"/>
        <w:rPr>
          <w:rFonts w:ascii="Times New Roman" w:hAnsi="Times New Roman" w:cs="Times New Roman"/>
        </w:rPr>
      </w:pPr>
      <w:r w:rsidRPr="00A771FA">
        <w:rPr>
          <w:rFonts w:ascii="Times New Roman" w:hAnsi="Times New Roman" w:cs="Times New Roman"/>
          <w:b/>
          <w:bCs/>
        </w:rPr>
        <w:t>Metode:</w:t>
      </w:r>
      <w:r w:rsidRPr="00A771FA">
        <w:rPr>
          <w:rFonts w:ascii="Times New Roman" w:hAnsi="Times New Roman" w:cs="Times New Roman"/>
        </w:rPr>
        <w:t xml:space="preserve"> Jenis penelitian yang digunakan adalah metode deskriptif dengan rancangan studi kasus. Subjek penelitian terdiri dari 2 responden siswa kelas VII yang tinggal di asrama pondok pesantren. Pengumpulan data dilakukan menggunakan instrumen lembar kuesioner sebelum dan sesudah intervensi (edukasi video) yang dilaksanakan pada 28–30 April 2026.</w:t>
      </w:r>
    </w:p>
    <w:p w14:paraId="2C5BEFAA" w14:textId="77777777" w:rsidR="00A771FA" w:rsidRPr="00A771FA" w:rsidRDefault="00A771FA" w:rsidP="00A771FA">
      <w:pPr>
        <w:contextualSpacing/>
        <w:jc w:val="both"/>
        <w:rPr>
          <w:rFonts w:ascii="Times New Roman" w:hAnsi="Times New Roman" w:cs="Times New Roman"/>
        </w:rPr>
      </w:pPr>
    </w:p>
    <w:p w14:paraId="5E06106B" w14:textId="77777777" w:rsidR="00A771FA" w:rsidRPr="00A771FA" w:rsidRDefault="00A771FA" w:rsidP="00A771FA">
      <w:pPr>
        <w:contextualSpacing/>
        <w:jc w:val="both"/>
        <w:rPr>
          <w:rFonts w:ascii="Times New Roman" w:hAnsi="Times New Roman" w:cs="Times New Roman"/>
        </w:rPr>
      </w:pPr>
      <w:r w:rsidRPr="00A771FA">
        <w:rPr>
          <w:rFonts w:ascii="Times New Roman" w:hAnsi="Times New Roman" w:cs="Times New Roman"/>
          <w:b/>
          <w:bCs/>
        </w:rPr>
        <w:t>Hasil:</w:t>
      </w:r>
      <w:r w:rsidRPr="00A771FA">
        <w:rPr>
          <w:rFonts w:ascii="Times New Roman" w:hAnsi="Times New Roman" w:cs="Times New Roman"/>
        </w:rPr>
        <w:t xml:space="preserve"> Hasil pengkajian awal (pre-test) menunjukkan tingkat pengetahuan responden An.A  berada pada kategori kurang dengan skor 40%, dan An.M dengan skor 50%. Setelah diberikan intervensi edukasi kesehatan pada hari kedua dan evaluasi pada hari ketiga, hasil post-test menunjukkan peningkatan signifikan ke kategori baik dengan skor An.A sebesar 80% dan An.M sebesar 90% Responden juga mampu menjelaskan kembali mengenai pencegahan penyakit skabies.</w:t>
      </w:r>
    </w:p>
    <w:p w14:paraId="29B0B389" w14:textId="77777777" w:rsidR="00A771FA" w:rsidRPr="00A771FA" w:rsidRDefault="00A771FA" w:rsidP="00A771FA">
      <w:pPr>
        <w:contextualSpacing/>
        <w:jc w:val="both"/>
        <w:rPr>
          <w:rFonts w:ascii="Times New Roman" w:hAnsi="Times New Roman" w:cs="Times New Roman"/>
        </w:rPr>
      </w:pPr>
    </w:p>
    <w:p w14:paraId="7AE4605D" w14:textId="77777777" w:rsidR="00A771FA" w:rsidRPr="00A771FA" w:rsidRDefault="00A771FA" w:rsidP="00A771FA">
      <w:pPr>
        <w:contextualSpacing/>
        <w:jc w:val="both"/>
        <w:rPr>
          <w:rFonts w:ascii="Times New Roman" w:hAnsi="Times New Roman" w:cs="Times New Roman"/>
        </w:rPr>
      </w:pPr>
      <w:r w:rsidRPr="00A771FA">
        <w:rPr>
          <w:rFonts w:ascii="Times New Roman" w:hAnsi="Times New Roman" w:cs="Times New Roman"/>
          <w:b/>
          <w:bCs/>
        </w:rPr>
        <w:t>Kesimpulan:</w:t>
      </w:r>
      <w:r w:rsidRPr="00A771FA">
        <w:rPr>
          <w:rFonts w:ascii="Times New Roman" w:hAnsi="Times New Roman" w:cs="Times New Roman"/>
        </w:rPr>
        <w:t xml:space="preserve"> Edukasi kesehatan dengan media video dapat meningkatkan pengetahuan siswa berasrama, sehingga diharapkan dapat mendorong perilaku hidup bersih dan sehat untuk meminimalkan risiko penularan skabies di lingkungan pesantren.</w:t>
      </w:r>
    </w:p>
    <w:p w14:paraId="2651C892" w14:textId="77777777" w:rsidR="00A771FA" w:rsidRPr="00A771FA" w:rsidRDefault="00A771FA" w:rsidP="00A771FA">
      <w:pPr>
        <w:contextualSpacing/>
        <w:jc w:val="both"/>
        <w:rPr>
          <w:rFonts w:ascii="Times New Roman" w:hAnsi="Times New Roman" w:cs="Times New Roman"/>
        </w:rPr>
      </w:pPr>
    </w:p>
    <w:p w14:paraId="2A885B63" w14:textId="77777777" w:rsidR="00A771FA" w:rsidRPr="00A771FA" w:rsidRDefault="00A771FA" w:rsidP="00A771FA">
      <w:pPr>
        <w:contextualSpacing/>
        <w:jc w:val="both"/>
        <w:rPr>
          <w:rFonts w:ascii="Times New Roman" w:hAnsi="Times New Roman" w:cs="Times New Roman"/>
          <w:lang w:val="fi-FI"/>
        </w:rPr>
      </w:pPr>
      <w:r w:rsidRPr="00A771FA">
        <w:rPr>
          <w:rFonts w:ascii="Times New Roman" w:hAnsi="Times New Roman" w:cs="Times New Roman"/>
          <w:b/>
          <w:bCs/>
          <w:lang w:val="fi-FI"/>
        </w:rPr>
        <w:t>Kata Kunci:</w:t>
      </w:r>
      <w:r w:rsidRPr="00A771FA">
        <w:rPr>
          <w:rFonts w:ascii="Times New Roman" w:hAnsi="Times New Roman" w:cs="Times New Roman"/>
          <w:lang w:val="fi-FI"/>
        </w:rPr>
        <w:t xml:space="preserve"> Edukasi Kesehatan, Video, Skabies, Siswa Berasrama, Pondok Pesantren.</w:t>
      </w:r>
    </w:p>
    <w:p w14:paraId="4C26B058" w14:textId="77777777" w:rsidR="00A771FA" w:rsidRPr="00A771FA" w:rsidRDefault="00A771FA" w:rsidP="00A771FA">
      <w:pPr>
        <w:contextualSpacing/>
        <w:jc w:val="both"/>
        <w:rPr>
          <w:rFonts w:ascii="Times New Roman" w:hAnsi="Times New Roman" w:cs="Times New Roman"/>
          <w:lang w:val="fi-FI"/>
        </w:rPr>
      </w:pPr>
    </w:p>
    <w:p w14:paraId="7438AFA9" w14:textId="22B02988" w:rsidR="00A771FA" w:rsidRPr="00A771FA" w:rsidRDefault="00A771FA" w:rsidP="00A771FA">
      <w:pPr>
        <w:contextualSpacing/>
        <w:jc w:val="both"/>
        <w:rPr>
          <w:rFonts w:ascii="Times New Roman" w:hAnsi="Times New Roman" w:cs="Times New Roman"/>
          <w:lang w:val="en-US"/>
        </w:rPr>
      </w:pPr>
      <w:r w:rsidRPr="00A771FA">
        <w:rPr>
          <w:rFonts w:ascii="Times New Roman" w:hAnsi="Times New Roman" w:cs="Times New Roman"/>
          <w:b/>
          <w:bCs/>
        </w:rPr>
        <w:t xml:space="preserve">Referensi </w:t>
      </w:r>
      <w:r w:rsidRPr="00A771FA">
        <w:rPr>
          <w:rFonts w:ascii="Times New Roman" w:hAnsi="Times New Roman" w:cs="Times New Roman"/>
        </w:rPr>
        <w:t>: Buku : 3, Jurnal : 24</w:t>
      </w:r>
    </w:p>
    <w:p w14:paraId="3DB7E912" w14:textId="77777777" w:rsidR="00A771FA" w:rsidRPr="00A771FA" w:rsidRDefault="00A771FA" w:rsidP="00A771FA">
      <w:pPr>
        <w:jc w:val="center"/>
        <w:rPr>
          <w:rFonts w:ascii="Times New Roman" w:hAnsi="Times New Roman" w:cs="Times New Roman"/>
        </w:rPr>
      </w:pPr>
    </w:p>
    <w:p w14:paraId="537528FC" w14:textId="77777777" w:rsidR="00A771FA" w:rsidRPr="00A771FA" w:rsidRDefault="00A771FA" w:rsidP="00A771FA">
      <w:pPr>
        <w:jc w:val="center"/>
        <w:rPr>
          <w:rFonts w:ascii="Times New Roman" w:hAnsi="Times New Roman" w:cs="Times New Roman"/>
        </w:rPr>
      </w:pPr>
    </w:p>
    <w:p w14:paraId="5FDD9B47" w14:textId="77777777" w:rsidR="00A771FA" w:rsidRPr="00A771FA" w:rsidRDefault="00A771FA" w:rsidP="00A771FA">
      <w:pPr>
        <w:rPr>
          <w:rFonts w:ascii="Times New Roman" w:hAnsi="Times New Roman" w:cs="Times New Roman"/>
          <w:lang w:val="en-US"/>
        </w:rPr>
      </w:pPr>
    </w:p>
    <w:p w14:paraId="539AE3C9" w14:textId="77777777" w:rsidR="00A771FA" w:rsidRPr="00A771FA" w:rsidRDefault="00A771FA" w:rsidP="00A771FA">
      <w:pPr>
        <w:contextualSpacing/>
        <w:jc w:val="center"/>
        <w:rPr>
          <w:rFonts w:ascii="Times New Roman" w:hAnsi="Times New Roman" w:cs="Times New Roman"/>
          <w:b/>
          <w:bCs/>
          <w:i/>
          <w:iCs/>
        </w:rPr>
      </w:pPr>
      <w:r w:rsidRPr="00A771FA">
        <w:rPr>
          <w:rFonts w:ascii="Times New Roman" w:hAnsi="Times New Roman" w:cs="Times New Roman"/>
          <w:b/>
          <w:bCs/>
          <w:i/>
          <w:iCs/>
        </w:rPr>
        <w:t xml:space="preserve">HEALTH EDUCATION FOR SCABIES PREVENTION USING VIDEO </w:t>
      </w:r>
    </w:p>
    <w:p w14:paraId="78216C8F" w14:textId="77777777" w:rsidR="00A771FA" w:rsidRPr="00A771FA" w:rsidRDefault="00A771FA" w:rsidP="00A771FA">
      <w:pPr>
        <w:contextualSpacing/>
        <w:jc w:val="center"/>
        <w:rPr>
          <w:rFonts w:ascii="Times New Roman" w:hAnsi="Times New Roman" w:cs="Times New Roman"/>
          <w:b/>
          <w:bCs/>
          <w:i/>
          <w:iCs/>
        </w:rPr>
      </w:pPr>
      <w:r w:rsidRPr="00A771FA">
        <w:rPr>
          <w:rFonts w:ascii="Times New Roman" w:hAnsi="Times New Roman" w:cs="Times New Roman"/>
          <w:b/>
          <w:bCs/>
          <w:i/>
          <w:iCs/>
        </w:rPr>
        <w:t xml:space="preserve">MEDIA AMONG BOARDING STUDENTS AT AINUL YAQIN </w:t>
      </w:r>
    </w:p>
    <w:p w14:paraId="354EA249" w14:textId="77777777" w:rsidR="00A771FA" w:rsidRPr="00A771FA" w:rsidRDefault="00A771FA" w:rsidP="00A771FA">
      <w:pPr>
        <w:contextualSpacing/>
        <w:jc w:val="center"/>
        <w:rPr>
          <w:rFonts w:ascii="Times New Roman" w:hAnsi="Times New Roman" w:cs="Times New Roman"/>
          <w:b/>
          <w:bCs/>
          <w:i/>
          <w:iCs/>
        </w:rPr>
      </w:pPr>
      <w:r w:rsidRPr="00A771FA">
        <w:rPr>
          <w:rFonts w:ascii="Times New Roman" w:hAnsi="Times New Roman" w:cs="Times New Roman"/>
          <w:b/>
          <w:bCs/>
          <w:i/>
          <w:iCs/>
        </w:rPr>
        <w:t>ISLAMIC BOARDING SCHOOL, JAMBI CITY</w:t>
      </w:r>
    </w:p>
    <w:p w14:paraId="24B49992" w14:textId="77777777" w:rsidR="00A771FA" w:rsidRPr="00A771FA" w:rsidRDefault="00A771FA" w:rsidP="00A771FA">
      <w:pPr>
        <w:contextualSpacing/>
        <w:jc w:val="center"/>
        <w:rPr>
          <w:rFonts w:ascii="Times New Roman" w:hAnsi="Times New Roman" w:cs="Times New Roman"/>
          <w:b/>
          <w:bCs/>
          <w:i/>
          <w:iCs/>
        </w:rPr>
      </w:pPr>
    </w:p>
    <w:p w14:paraId="3F7441B8" w14:textId="77777777" w:rsidR="00A771FA" w:rsidRPr="002E72A8" w:rsidRDefault="00A771FA" w:rsidP="00A771FA">
      <w:pPr>
        <w:contextualSpacing/>
        <w:jc w:val="center"/>
        <w:rPr>
          <w:rFonts w:ascii="Times New Roman" w:hAnsi="Times New Roman" w:cs="Times New Roman"/>
        </w:rPr>
      </w:pPr>
      <w:r w:rsidRPr="002E72A8">
        <w:rPr>
          <w:rFonts w:ascii="Times New Roman" w:hAnsi="Times New Roman" w:cs="Times New Roman"/>
          <w:b/>
          <w:bCs/>
        </w:rPr>
        <w:t>Intan Yuliya Sari*, Asmeriyani, Apni Riama***</w:t>
      </w:r>
      <w:r w:rsidRPr="002E72A8">
        <w:rPr>
          <w:rFonts w:ascii="Times New Roman" w:hAnsi="Times New Roman" w:cs="Times New Roman"/>
        </w:rPr>
        <w:t xml:space="preserve"> </w:t>
      </w:r>
    </w:p>
    <w:p w14:paraId="6A09F4DA" w14:textId="77777777" w:rsidR="00A771FA" w:rsidRPr="00A771FA" w:rsidRDefault="00A771FA" w:rsidP="00A771FA">
      <w:pPr>
        <w:contextualSpacing/>
        <w:jc w:val="center"/>
        <w:rPr>
          <w:rFonts w:ascii="Times New Roman" w:hAnsi="Times New Roman" w:cs="Times New Roman"/>
          <w:i/>
          <w:iCs/>
        </w:rPr>
      </w:pPr>
      <w:r w:rsidRPr="00A771FA">
        <w:rPr>
          <w:rFonts w:ascii="Times New Roman" w:hAnsi="Times New Roman" w:cs="Times New Roman"/>
          <w:i/>
          <w:iCs/>
        </w:rPr>
        <w:t>Diploma III Nursing Study Program</w:t>
      </w:r>
    </w:p>
    <w:p w14:paraId="1B033434" w14:textId="77777777" w:rsidR="00A771FA" w:rsidRPr="00A771FA" w:rsidRDefault="00A771FA" w:rsidP="00A771FA">
      <w:pPr>
        <w:contextualSpacing/>
        <w:jc w:val="center"/>
        <w:rPr>
          <w:rFonts w:ascii="Times New Roman" w:hAnsi="Times New Roman" w:cs="Times New Roman"/>
          <w:i/>
          <w:iCs/>
        </w:rPr>
      </w:pPr>
      <w:r w:rsidRPr="00A771FA">
        <w:rPr>
          <w:rFonts w:ascii="Times New Roman" w:hAnsi="Times New Roman" w:cs="Times New Roman"/>
          <w:i/>
          <w:iCs/>
        </w:rPr>
        <w:t xml:space="preserve"> Garuda Putih Health Science Institute, Jambi </w:t>
      </w:r>
    </w:p>
    <w:p w14:paraId="64F65CAB" w14:textId="77777777" w:rsidR="00A771FA" w:rsidRPr="00A771FA" w:rsidRDefault="00A771FA" w:rsidP="00A771FA">
      <w:pPr>
        <w:contextualSpacing/>
        <w:jc w:val="center"/>
        <w:rPr>
          <w:rFonts w:ascii="Times New Roman" w:hAnsi="Times New Roman" w:cs="Times New Roman"/>
          <w:i/>
          <w:iCs/>
        </w:rPr>
      </w:pPr>
      <w:r w:rsidRPr="00A771FA">
        <w:rPr>
          <w:rFonts w:ascii="Times New Roman" w:hAnsi="Times New Roman" w:cs="Times New Roman"/>
          <w:i/>
          <w:iCs/>
        </w:rPr>
        <w:t xml:space="preserve">Email: </w:t>
      </w:r>
      <w:hyperlink r:id="rId10" w:history="1">
        <w:r w:rsidRPr="00A771FA">
          <w:rPr>
            <w:rStyle w:val="Hyperlink"/>
            <w:rFonts w:ascii="Times New Roman" w:hAnsi="Times New Roman" w:cs="Times New Roman"/>
            <w:i/>
            <w:iCs/>
          </w:rPr>
          <w:t>intanyuliyasari227@gmail.com</w:t>
        </w:r>
      </w:hyperlink>
    </w:p>
    <w:p w14:paraId="5A4E0BA6" w14:textId="77777777" w:rsidR="00A771FA" w:rsidRPr="00A771FA" w:rsidRDefault="00A771FA" w:rsidP="00A771FA">
      <w:pPr>
        <w:contextualSpacing/>
        <w:jc w:val="center"/>
        <w:rPr>
          <w:rFonts w:ascii="Times New Roman" w:hAnsi="Times New Roman" w:cs="Times New Roman"/>
          <w:i/>
          <w:iCs/>
        </w:rPr>
      </w:pPr>
    </w:p>
    <w:p w14:paraId="7F21BEFC" w14:textId="77777777" w:rsidR="00A771FA" w:rsidRPr="00A771FA" w:rsidRDefault="00A771FA" w:rsidP="00A771FA">
      <w:pPr>
        <w:jc w:val="center"/>
        <w:rPr>
          <w:rFonts w:ascii="Times New Roman" w:hAnsi="Times New Roman" w:cs="Times New Roman"/>
          <w:b/>
          <w:bCs/>
          <w:i/>
          <w:iCs/>
        </w:rPr>
      </w:pPr>
      <w:r w:rsidRPr="00A771FA">
        <w:rPr>
          <w:rFonts w:ascii="Times New Roman" w:hAnsi="Times New Roman" w:cs="Times New Roman"/>
          <w:b/>
          <w:bCs/>
          <w:i/>
          <w:iCs/>
        </w:rPr>
        <w:t>ABSTRACT</w:t>
      </w:r>
    </w:p>
    <w:p w14:paraId="4CA8C806" w14:textId="77777777" w:rsidR="00A771FA" w:rsidRPr="00A771FA" w:rsidRDefault="00A771FA" w:rsidP="00A771FA">
      <w:pPr>
        <w:jc w:val="both"/>
        <w:rPr>
          <w:rFonts w:ascii="Times New Roman" w:hAnsi="Times New Roman" w:cs="Times New Roman"/>
          <w:i/>
          <w:iCs/>
        </w:rPr>
      </w:pPr>
      <w:r w:rsidRPr="00A771FA">
        <w:rPr>
          <w:rFonts w:ascii="Times New Roman" w:hAnsi="Times New Roman" w:cs="Times New Roman"/>
          <w:b/>
          <w:bCs/>
          <w:i/>
          <w:iCs/>
        </w:rPr>
        <w:t>Background:</w:t>
      </w:r>
      <w:r w:rsidRPr="00A771FA">
        <w:rPr>
          <w:rFonts w:ascii="Times New Roman" w:hAnsi="Times New Roman" w:cs="Times New Roman"/>
          <w:i/>
          <w:iCs/>
        </w:rPr>
        <w:t xml:space="preserve"> Scabies is a contagious skin disease caused by the infestation of the mite Sarcoptes scabiei var. hominis. This disease remains a public health concern in Indonesia due to the country's tropical climate and its high transmission rate, particularly in densely populated environments such as boarding schools or Islamic boarding schools (pondok pesantren) due to poor personal hygiene. </w:t>
      </w:r>
    </w:p>
    <w:p w14:paraId="020E7F67" w14:textId="77777777" w:rsidR="00A771FA" w:rsidRPr="00A771FA" w:rsidRDefault="00A771FA" w:rsidP="00A771FA">
      <w:pPr>
        <w:jc w:val="both"/>
        <w:rPr>
          <w:rFonts w:ascii="Times New Roman" w:hAnsi="Times New Roman" w:cs="Times New Roman"/>
          <w:i/>
          <w:iCs/>
        </w:rPr>
      </w:pPr>
      <w:r w:rsidRPr="00A771FA">
        <w:rPr>
          <w:rFonts w:ascii="Times New Roman" w:hAnsi="Times New Roman" w:cs="Times New Roman"/>
          <w:b/>
          <w:bCs/>
          <w:i/>
          <w:iCs/>
        </w:rPr>
        <w:t>Objective:</w:t>
      </w:r>
      <w:r w:rsidRPr="00A771FA">
        <w:rPr>
          <w:rFonts w:ascii="Times New Roman" w:hAnsi="Times New Roman" w:cs="Times New Roman"/>
          <w:i/>
          <w:iCs/>
        </w:rPr>
        <w:t xml:space="preserve"> This study aims to evaluate the implementation of video-based health education in preventing scabies and enhancing the knowledge of boarding students at the Ainul Yaqin Islamic Boarding School in Jambi City.</w:t>
      </w:r>
    </w:p>
    <w:p w14:paraId="013A3125" w14:textId="77777777" w:rsidR="00A771FA" w:rsidRPr="00A771FA" w:rsidRDefault="00A771FA" w:rsidP="00A771FA">
      <w:pPr>
        <w:jc w:val="both"/>
        <w:rPr>
          <w:rFonts w:ascii="Times New Roman" w:hAnsi="Times New Roman" w:cs="Times New Roman"/>
          <w:i/>
          <w:iCs/>
        </w:rPr>
      </w:pPr>
      <w:r w:rsidRPr="00A771FA">
        <w:rPr>
          <w:rFonts w:ascii="Times New Roman" w:hAnsi="Times New Roman" w:cs="Times New Roman"/>
          <w:i/>
          <w:iCs/>
        </w:rPr>
        <w:t xml:space="preserve"> </w:t>
      </w:r>
      <w:r w:rsidRPr="00A771FA">
        <w:rPr>
          <w:rFonts w:ascii="Times New Roman" w:hAnsi="Times New Roman" w:cs="Times New Roman"/>
          <w:b/>
          <w:bCs/>
          <w:i/>
          <w:iCs/>
        </w:rPr>
        <w:t>Methods:</w:t>
      </w:r>
      <w:r w:rsidRPr="00A771FA">
        <w:rPr>
          <w:rFonts w:ascii="Times New Roman" w:hAnsi="Times New Roman" w:cs="Times New Roman"/>
          <w:i/>
          <w:iCs/>
        </w:rPr>
        <w:t xml:space="preserve"> This study employed a descriptive method with a case study design. The research subjects consisted of two 7th-grade students residing in the boarding school. Data collection was conducted using questionnaire instruments before and after the intervention (video education), which took place from April 28 to 30, 2026. </w:t>
      </w:r>
    </w:p>
    <w:p w14:paraId="307BF7B1" w14:textId="77777777" w:rsidR="00A771FA" w:rsidRPr="00A771FA" w:rsidRDefault="00A771FA" w:rsidP="00A771FA">
      <w:pPr>
        <w:jc w:val="both"/>
        <w:rPr>
          <w:rFonts w:ascii="Times New Roman" w:hAnsi="Times New Roman" w:cs="Times New Roman"/>
          <w:i/>
          <w:iCs/>
        </w:rPr>
      </w:pPr>
      <w:r w:rsidRPr="00A771FA">
        <w:rPr>
          <w:rFonts w:ascii="Times New Roman" w:hAnsi="Times New Roman" w:cs="Times New Roman"/>
          <w:b/>
          <w:bCs/>
          <w:i/>
          <w:iCs/>
        </w:rPr>
        <w:t>Results:</w:t>
      </w:r>
      <w:r w:rsidRPr="00A771FA">
        <w:rPr>
          <w:rFonts w:ascii="Times New Roman" w:hAnsi="Times New Roman" w:cs="Times New Roman"/>
          <w:i/>
          <w:iCs/>
        </w:rPr>
        <w:t xml:space="preserve"> The initial assessment (pre-test) indicated that the respondents' knowledge levels were in the poor category, with Child A (An. A) scoring 40% and Child M (An. M) scoring 50%. Following the health education intervention on the second day and evaluation on the third day, the post-test results demonstrated a significant increase to the good category, with Child A scoring 80% and Child M scoring 90%. Furthermore, the respondents were able to re-explain the measures for preventing scabies. </w:t>
      </w:r>
    </w:p>
    <w:p w14:paraId="1EDA01F6" w14:textId="77777777" w:rsidR="00A771FA" w:rsidRPr="00A771FA" w:rsidRDefault="00A771FA" w:rsidP="00A771FA">
      <w:pPr>
        <w:jc w:val="both"/>
        <w:rPr>
          <w:rFonts w:ascii="Times New Roman" w:hAnsi="Times New Roman" w:cs="Times New Roman"/>
          <w:i/>
          <w:iCs/>
        </w:rPr>
      </w:pPr>
      <w:r w:rsidRPr="00A771FA">
        <w:rPr>
          <w:rFonts w:ascii="Times New Roman" w:hAnsi="Times New Roman" w:cs="Times New Roman"/>
          <w:b/>
          <w:bCs/>
          <w:i/>
          <w:iCs/>
        </w:rPr>
        <w:t>Conclusion:</w:t>
      </w:r>
      <w:r w:rsidRPr="00A771FA">
        <w:rPr>
          <w:rFonts w:ascii="Times New Roman" w:hAnsi="Times New Roman" w:cs="Times New Roman"/>
          <w:i/>
          <w:iCs/>
        </w:rPr>
        <w:t xml:space="preserve"> Health education utilizing video media is proven to be effective in increasing the knowledge of boarding students. Consequently, it is expected to encourage clean and healthy living behaviors to minimize the risk of scabies transmission within the boarding school environment.</w:t>
      </w:r>
    </w:p>
    <w:p w14:paraId="2C89F7B3" w14:textId="77777777" w:rsidR="00A771FA" w:rsidRPr="00A771FA" w:rsidRDefault="00A771FA" w:rsidP="00A771FA">
      <w:pPr>
        <w:contextualSpacing/>
        <w:jc w:val="both"/>
        <w:rPr>
          <w:rFonts w:ascii="Times New Roman" w:hAnsi="Times New Roman" w:cs="Times New Roman"/>
          <w:i/>
          <w:iCs/>
        </w:rPr>
      </w:pPr>
      <w:r w:rsidRPr="00A771FA">
        <w:rPr>
          <w:rFonts w:ascii="Times New Roman" w:hAnsi="Times New Roman" w:cs="Times New Roman"/>
          <w:b/>
          <w:bCs/>
          <w:i/>
          <w:iCs/>
        </w:rPr>
        <w:t>Keywords:</w:t>
      </w:r>
      <w:r w:rsidRPr="00A771FA">
        <w:rPr>
          <w:rFonts w:ascii="Times New Roman" w:hAnsi="Times New Roman" w:cs="Times New Roman"/>
          <w:i/>
          <w:iCs/>
        </w:rPr>
        <w:t xml:space="preserve"> Health Education, Video, Scabies, Boarding Students, Islamic Boarding School.</w:t>
      </w:r>
    </w:p>
    <w:p w14:paraId="43F04822" w14:textId="77777777" w:rsidR="00A771FA" w:rsidRPr="00A771FA" w:rsidRDefault="00A771FA" w:rsidP="00A771FA">
      <w:pPr>
        <w:contextualSpacing/>
        <w:jc w:val="both"/>
        <w:rPr>
          <w:rFonts w:ascii="Times New Roman" w:hAnsi="Times New Roman" w:cs="Times New Roman"/>
          <w:i/>
          <w:iCs/>
        </w:rPr>
      </w:pPr>
    </w:p>
    <w:p w14:paraId="740C2816" w14:textId="77777777" w:rsidR="00A771FA" w:rsidRPr="00A771FA" w:rsidRDefault="00A771FA" w:rsidP="00A771FA">
      <w:pPr>
        <w:contextualSpacing/>
        <w:jc w:val="both"/>
        <w:rPr>
          <w:rFonts w:ascii="Times New Roman" w:hAnsi="Times New Roman" w:cs="Times New Roman"/>
          <w:i/>
          <w:iCs/>
        </w:rPr>
      </w:pPr>
      <w:r w:rsidRPr="00A771FA">
        <w:rPr>
          <w:rFonts w:ascii="Times New Roman" w:hAnsi="Times New Roman" w:cs="Times New Roman"/>
          <w:b/>
          <w:bCs/>
          <w:i/>
          <w:iCs/>
        </w:rPr>
        <w:t>References:</w:t>
      </w:r>
      <w:r w:rsidRPr="00A771FA">
        <w:rPr>
          <w:rFonts w:ascii="Times New Roman" w:hAnsi="Times New Roman" w:cs="Times New Roman"/>
          <w:i/>
          <w:iCs/>
        </w:rPr>
        <w:t xml:space="preserve"> Books: 3, Journals: 24</w:t>
      </w:r>
    </w:p>
    <w:p w14:paraId="116AD386" w14:textId="77777777" w:rsidR="00A771FA" w:rsidRPr="00E66560" w:rsidRDefault="00A771FA" w:rsidP="00A771FA">
      <w:pPr>
        <w:jc w:val="both"/>
        <w:rPr>
          <w:rFonts w:ascii="Times New Roman" w:hAnsi="Times New Roman" w:cs="Times New Roman"/>
          <w:sz w:val="24"/>
          <w:szCs w:val="24"/>
        </w:rPr>
      </w:pPr>
    </w:p>
    <w:p w14:paraId="655854C5" w14:textId="77777777" w:rsidR="00A771FA" w:rsidRPr="00A771FA" w:rsidRDefault="00A771FA" w:rsidP="00A771FA">
      <w:pPr>
        <w:spacing w:after="0" w:line="276" w:lineRule="auto"/>
        <w:rPr>
          <w:rFonts w:eastAsia="Times New Roman" w:cs="Times New Roman"/>
          <w:b/>
          <w:kern w:val="24"/>
          <w:szCs w:val="24"/>
          <w:lang w:val="en-US" w:eastAsia="zh-CN"/>
          <w14:ligatures w14:val="none"/>
        </w:rPr>
      </w:pPr>
    </w:p>
    <w:p w14:paraId="645E7F8C" w14:textId="77777777" w:rsidR="002E72A8" w:rsidRDefault="002E72A8" w:rsidP="00025FE1">
      <w:pPr>
        <w:spacing w:after="0" w:line="480" w:lineRule="auto"/>
        <w:rPr>
          <w:rFonts w:ascii="Times New Roman" w:hAnsi="Times New Roman" w:cs="Times New Roman"/>
          <w:b/>
          <w:bCs/>
          <w:sz w:val="28"/>
          <w:szCs w:val="28"/>
          <w:lang w:val="en-US" w:eastAsia="zh-CN"/>
        </w:rPr>
      </w:pPr>
    </w:p>
    <w:p w14:paraId="18501346" w14:textId="77777777" w:rsidR="002E72A8" w:rsidRPr="00EB6CF9" w:rsidRDefault="002E72A8" w:rsidP="002E72A8">
      <w:pPr>
        <w:spacing w:after="100" w:afterAutospacing="1" w:line="360" w:lineRule="auto"/>
        <w:jc w:val="center"/>
        <w:rPr>
          <w:rFonts w:ascii="Times New Roman" w:hAnsi="Times New Roman" w:cs="Times New Roman"/>
          <w:b/>
          <w:bCs/>
          <w:sz w:val="24"/>
          <w:szCs w:val="24"/>
        </w:rPr>
      </w:pPr>
      <w:r w:rsidRPr="00E07323">
        <w:rPr>
          <w:rFonts w:ascii="Times New Roman" w:hAnsi="Times New Roman" w:cs="Times New Roman"/>
          <w:b/>
          <w:bCs/>
          <w:sz w:val="24"/>
          <w:szCs w:val="24"/>
        </w:rPr>
        <w:t>KATA PENGANTAR</w:t>
      </w:r>
    </w:p>
    <w:p w14:paraId="5300301B" w14:textId="77777777" w:rsidR="002E72A8" w:rsidRDefault="002E72A8" w:rsidP="002E72A8">
      <w:pPr>
        <w:spacing w:after="0" w:line="480" w:lineRule="auto"/>
        <w:ind w:firstLine="709"/>
        <w:jc w:val="both"/>
        <w:rPr>
          <w:rFonts w:ascii="Times New Roman" w:hAnsi="Times New Roman" w:cs="Times New Roman"/>
          <w:sz w:val="24"/>
          <w:szCs w:val="24"/>
        </w:rPr>
      </w:pPr>
      <w:r w:rsidRPr="00E07323">
        <w:rPr>
          <w:rFonts w:ascii="Times New Roman" w:hAnsi="Times New Roman" w:cs="Times New Roman"/>
          <w:sz w:val="24"/>
          <w:szCs w:val="24"/>
        </w:rPr>
        <w:t>Puji syukur kehadirat Tuhan Yang Masa Esa atas berkat rahmat dan hidayah-Nya sehingga penulis dapat menyelesaikan Karya Tulis Ilmiah yang berjudul “</w:t>
      </w:r>
      <w:r w:rsidRPr="00E07323">
        <w:rPr>
          <w:rFonts w:ascii="Times New Roman" w:hAnsi="Times New Roman" w:cs="Times New Roman"/>
          <w:b/>
          <w:bCs/>
          <w:sz w:val="24"/>
          <w:szCs w:val="24"/>
        </w:rPr>
        <w:t xml:space="preserve">EDUKASI KESEHATAN UNTUK PENCEGAHAN SKABIES DENGAN </w:t>
      </w:r>
      <w:r>
        <w:rPr>
          <w:rFonts w:ascii="Times New Roman" w:hAnsi="Times New Roman" w:cs="Times New Roman"/>
          <w:b/>
          <w:bCs/>
          <w:sz w:val="24"/>
          <w:szCs w:val="24"/>
        </w:rPr>
        <w:t xml:space="preserve">MEDIA </w:t>
      </w:r>
      <w:r w:rsidRPr="00E07323">
        <w:rPr>
          <w:rFonts w:ascii="Times New Roman" w:hAnsi="Times New Roman" w:cs="Times New Roman"/>
          <w:b/>
          <w:bCs/>
          <w:sz w:val="24"/>
          <w:szCs w:val="24"/>
        </w:rPr>
        <w:t>VIDIO PADA SISWA BERASRAMA”</w:t>
      </w:r>
      <w:r w:rsidRPr="00E07323">
        <w:rPr>
          <w:rFonts w:ascii="Times New Roman" w:hAnsi="Times New Roman" w:cs="Times New Roman"/>
          <w:sz w:val="24"/>
          <w:szCs w:val="24"/>
        </w:rPr>
        <w:t xml:space="preserve"> dapat terselesaikan dengan baik dan tepat pada waktunya.</w:t>
      </w:r>
      <w:r>
        <w:rPr>
          <w:rFonts w:ascii="Times New Roman" w:hAnsi="Times New Roman" w:cs="Times New Roman"/>
          <w:sz w:val="24"/>
          <w:szCs w:val="24"/>
        </w:rPr>
        <w:t xml:space="preserve"> </w:t>
      </w:r>
    </w:p>
    <w:p w14:paraId="4942672E" w14:textId="77777777" w:rsidR="002E72A8" w:rsidRPr="00E07323" w:rsidRDefault="002E72A8" w:rsidP="002E72A8">
      <w:pPr>
        <w:spacing w:after="0" w:line="480" w:lineRule="auto"/>
        <w:ind w:firstLine="709"/>
        <w:jc w:val="both"/>
        <w:rPr>
          <w:rFonts w:ascii="Times New Roman" w:hAnsi="Times New Roman" w:cs="Times New Roman"/>
          <w:sz w:val="24"/>
          <w:szCs w:val="24"/>
        </w:rPr>
      </w:pPr>
      <w:r w:rsidRPr="00E07323">
        <w:rPr>
          <w:rFonts w:ascii="Times New Roman" w:hAnsi="Times New Roman" w:cs="Times New Roman"/>
          <w:sz w:val="24"/>
          <w:szCs w:val="24"/>
        </w:rPr>
        <w:t xml:space="preserve"> Karya tulis ilmiah ini disusun sebagai salah satu syarat dalam menyelesaikan pendidikan Diploma-III keperawatan di Stikes Garuda Putih. Dalam penyusunan ini tentu penulis tidak terlepas dari peran berbagai pihak yang telah berpartisipasi dalam berbagai bentuk hingga penulis dapat menyelesaikan Proposal karya tulis ilmiah ini, untuk itu pada kesempatan ini perkenankanlah penulis menyampaikan ucapan terima kasih kepada :</w:t>
      </w:r>
    </w:p>
    <w:p w14:paraId="137D34B8" w14:textId="77777777" w:rsidR="002E72A8" w:rsidRPr="00EB6CF9" w:rsidRDefault="002E72A8" w:rsidP="002E72A8">
      <w:pPr>
        <w:pStyle w:val="ListParagraph"/>
        <w:numPr>
          <w:ilvl w:val="0"/>
          <w:numId w:val="19"/>
        </w:numPr>
        <w:spacing w:after="0" w:line="480" w:lineRule="auto"/>
        <w:ind w:left="709"/>
        <w:jc w:val="both"/>
        <w:rPr>
          <w:rFonts w:ascii="Times New Roman" w:hAnsi="Times New Roman" w:cs="Times New Roman"/>
          <w:sz w:val="24"/>
          <w:szCs w:val="24"/>
          <w:lang w:val="fi-FI"/>
        </w:rPr>
      </w:pPr>
      <w:r w:rsidRPr="00EB6CF9">
        <w:rPr>
          <w:rFonts w:ascii="Times New Roman" w:hAnsi="Times New Roman" w:cs="Times New Roman"/>
          <w:sz w:val="24"/>
          <w:szCs w:val="24"/>
          <w:lang w:val="fi-FI"/>
        </w:rPr>
        <w:t>Ketua Yayasan Dharma Hesti Kartika Nusantara (DHEKARTA) Bapak Brigjend TNI (Purn) dr. Bidik Catur Prasetya, M.M</w:t>
      </w:r>
    </w:p>
    <w:p w14:paraId="455C24A0" w14:textId="77777777" w:rsidR="002E72A8" w:rsidRPr="00EB6CF9" w:rsidRDefault="002E72A8" w:rsidP="002E72A8">
      <w:pPr>
        <w:pStyle w:val="ListParagraph"/>
        <w:numPr>
          <w:ilvl w:val="0"/>
          <w:numId w:val="19"/>
        </w:numPr>
        <w:spacing w:after="0" w:line="480" w:lineRule="auto"/>
        <w:ind w:left="709"/>
        <w:jc w:val="both"/>
        <w:rPr>
          <w:rFonts w:ascii="Times New Roman" w:hAnsi="Times New Roman" w:cs="Times New Roman"/>
          <w:sz w:val="24"/>
          <w:szCs w:val="24"/>
          <w:lang w:val="fi-FI"/>
        </w:rPr>
      </w:pPr>
      <w:r w:rsidRPr="00EB6CF9">
        <w:rPr>
          <w:rFonts w:ascii="Times New Roman" w:hAnsi="Times New Roman" w:cs="Times New Roman"/>
          <w:sz w:val="24"/>
          <w:szCs w:val="24"/>
          <w:lang w:val="fi-FI"/>
        </w:rPr>
        <w:t>Bapak Letkol CKM dr. Reko Priyongo, Sp.An Selaku Dandekesyah 02.04.02 Jambi.</w:t>
      </w:r>
    </w:p>
    <w:p w14:paraId="7AF5E749" w14:textId="77777777" w:rsidR="002E72A8" w:rsidRPr="00EB6CF9" w:rsidRDefault="002E72A8" w:rsidP="002E72A8">
      <w:pPr>
        <w:pStyle w:val="ListParagraph"/>
        <w:numPr>
          <w:ilvl w:val="0"/>
          <w:numId w:val="19"/>
        </w:numPr>
        <w:spacing w:after="0" w:line="480" w:lineRule="auto"/>
        <w:ind w:left="709"/>
        <w:jc w:val="both"/>
        <w:rPr>
          <w:rFonts w:ascii="Times New Roman" w:hAnsi="Times New Roman" w:cs="Times New Roman"/>
          <w:sz w:val="24"/>
          <w:szCs w:val="24"/>
          <w:lang w:val="fi-FI"/>
        </w:rPr>
      </w:pPr>
      <w:r w:rsidRPr="00EB6CF9">
        <w:rPr>
          <w:rFonts w:ascii="Times New Roman" w:hAnsi="Times New Roman" w:cs="Times New Roman"/>
          <w:sz w:val="24"/>
          <w:szCs w:val="24"/>
          <w:lang w:val="fi-FI"/>
        </w:rPr>
        <w:t>Bapak Mayor CKM Ruri Rahmadi, S.Kep, M.H Selaku Ketua Sekolah Tinggi Ilmu Kesehatan Garuda Putih Jambi.</w:t>
      </w:r>
    </w:p>
    <w:p w14:paraId="46B6E191" w14:textId="77777777" w:rsidR="002E72A8" w:rsidRPr="00EB6CF9" w:rsidRDefault="002E72A8" w:rsidP="002E72A8">
      <w:pPr>
        <w:pStyle w:val="ListParagraph"/>
        <w:numPr>
          <w:ilvl w:val="0"/>
          <w:numId w:val="19"/>
        </w:numPr>
        <w:spacing w:after="0" w:line="480" w:lineRule="auto"/>
        <w:ind w:left="709"/>
        <w:jc w:val="both"/>
        <w:rPr>
          <w:rFonts w:ascii="Times New Roman" w:hAnsi="Times New Roman" w:cs="Times New Roman"/>
          <w:sz w:val="24"/>
          <w:szCs w:val="24"/>
        </w:rPr>
      </w:pPr>
      <w:r w:rsidRPr="00EB6CF9">
        <w:rPr>
          <w:rFonts w:ascii="Times New Roman" w:hAnsi="Times New Roman" w:cs="Times New Roman"/>
          <w:sz w:val="24"/>
          <w:szCs w:val="24"/>
        </w:rPr>
        <w:t>Kepada Ibu Hj. Jumaiyah. HB, BA, Selaku</w:t>
      </w:r>
      <w:r w:rsidRPr="00EB6CF9">
        <w:rPr>
          <w:rFonts w:ascii="Times New Roman" w:hAnsi="Times New Roman" w:cs="Times New Roman"/>
          <w:b/>
          <w:bCs/>
          <w:sz w:val="24"/>
          <w:szCs w:val="24"/>
        </w:rPr>
        <w:t xml:space="preserve"> </w:t>
      </w:r>
      <w:r w:rsidRPr="00EB6CF9">
        <w:rPr>
          <w:rFonts w:ascii="Times New Roman" w:hAnsi="Times New Roman" w:cs="Times New Roman"/>
          <w:sz w:val="24"/>
          <w:szCs w:val="24"/>
        </w:rPr>
        <w:t>Ketua Yayasan Yang Telah Memberikan Izin Penelitian, Arahan, Bimbingan Yang Sangat Berharga, Serta Motivasi Kepada Penulis Selama Proses Penelitian Ini Berlangsung.</w:t>
      </w:r>
    </w:p>
    <w:p w14:paraId="70F84FDD" w14:textId="77777777" w:rsidR="002E72A8" w:rsidRPr="00EB6CF9" w:rsidRDefault="002E72A8" w:rsidP="002E72A8">
      <w:pPr>
        <w:pStyle w:val="ListParagraph"/>
        <w:numPr>
          <w:ilvl w:val="0"/>
          <w:numId w:val="19"/>
        </w:numPr>
        <w:spacing w:after="0" w:line="480" w:lineRule="auto"/>
        <w:ind w:left="709"/>
        <w:jc w:val="both"/>
        <w:rPr>
          <w:rFonts w:ascii="Times New Roman" w:hAnsi="Times New Roman" w:cs="Times New Roman"/>
          <w:sz w:val="24"/>
          <w:szCs w:val="24"/>
        </w:rPr>
      </w:pPr>
      <w:r w:rsidRPr="00EB6CF9">
        <w:rPr>
          <w:rFonts w:ascii="Times New Roman" w:hAnsi="Times New Roman" w:cs="Times New Roman"/>
          <w:sz w:val="24"/>
          <w:szCs w:val="24"/>
        </w:rPr>
        <w:t>Dengan Hormat Dan Terima Kasih Yang Sebesar-Besarnya Kepada Ibu Ns. Asmeriyani, M.Kep Selaku Pembimbing I Yang Telah Meluangkan Waktu, Tenaga, Dan Pikiran Dalam Memberikan Bimbingan, Arahan, Serta Masukan Selama Proses Penyusunan Karya Tulis Ilmiah Ini Sehingga Dapat Diselesaikan Dengan Baik. Semoga Segala Kebaikan Dan Ilmu Yang Diberikan Mendapat Balasan Yang Baik.</w:t>
      </w:r>
    </w:p>
    <w:p w14:paraId="011CC979" w14:textId="77777777" w:rsidR="002E72A8" w:rsidRPr="00EB6CF9" w:rsidRDefault="002E72A8" w:rsidP="002E72A8">
      <w:pPr>
        <w:pStyle w:val="ListParagraph"/>
        <w:numPr>
          <w:ilvl w:val="0"/>
          <w:numId w:val="19"/>
        </w:numPr>
        <w:spacing w:after="0" w:line="480" w:lineRule="auto"/>
        <w:ind w:left="709"/>
        <w:jc w:val="both"/>
        <w:rPr>
          <w:rFonts w:ascii="Times New Roman" w:hAnsi="Times New Roman" w:cs="Times New Roman"/>
          <w:sz w:val="24"/>
          <w:szCs w:val="24"/>
        </w:rPr>
      </w:pPr>
      <w:r w:rsidRPr="00EB6CF9">
        <w:rPr>
          <w:rFonts w:ascii="Times New Roman" w:hAnsi="Times New Roman" w:cs="Times New Roman"/>
          <w:sz w:val="24"/>
          <w:szCs w:val="24"/>
        </w:rPr>
        <w:t>Terima Kasih Yang Sebesar-Besarnya Kepada Ibu Ns. Apni Riama, S.Kep., M.Kes Selaku Pembimbing II Yang Telah Memberikan Bimbingan, Masukan, Dan Motivasi Sehingga Karya Tulis Ilmiah Ini Dapat Tersusun Dengan Baik.</w:t>
      </w:r>
    </w:p>
    <w:p w14:paraId="4869E7EB" w14:textId="77777777" w:rsidR="002E72A8" w:rsidRPr="00EB6CF9" w:rsidRDefault="002E72A8" w:rsidP="002E72A8">
      <w:pPr>
        <w:pStyle w:val="ListParagraph"/>
        <w:numPr>
          <w:ilvl w:val="0"/>
          <w:numId w:val="19"/>
        </w:numPr>
        <w:spacing w:after="0" w:line="480" w:lineRule="auto"/>
        <w:ind w:left="709"/>
        <w:jc w:val="both"/>
        <w:rPr>
          <w:rFonts w:ascii="Times New Roman" w:hAnsi="Times New Roman" w:cs="Times New Roman"/>
          <w:sz w:val="24"/>
          <w:szCs w:val="24"/>
        </w:rPr>
      </w:pPr>
      <w:r w:rsidRPr="00EB6CF9">
        <w:rPr>
          <w:rFonts w:ascii="Times New Roman" w:hAnsi="Times New Roman" w:cs="Times New Roman"/>
          <w:sz w:val="24"/>
          <w:szCs w:val="24"/>
        </w:rPr>
        <w:t>Bapak Dan Ibu Dosen Sekolah Tinggi Ilmu Kesehatan Garuda Putih Jambi Yang Telah Memberi Ilmunya Selama Penulis Menempuh Pendidikan Di Sekolah Tinggi Ilmu Kesehatan Garuda Putih Jambi.</w:t>
      </w:r>
    </w:p>
    <w:p w14:paraId="21F30EB9" w14:textId="77777777" w:rsidR="002E72A8" w:rsidRPr="00EB6CF9" w:rsidRDefault="002E72A8" w:rsidP="002E72A8">
      <w:pPr>
        <w:pStyle w:val="ListParagraph"/>
        <w:numPr>
          <w:ilvl w:val="0"/>
          <w:numId w:val="19"/>
        </w:numPr>
        <w:spacing w:after="0" w:line="480" w:lineRule="auto"/>
        <w:ind w:left="709"/>
        <w:jc w:val="both"/>
        <w:rPr>
          <w:rFonts w:ascii="Times New Roman" w:hAnsi="Times New Roman" w:cs="Times New Roman"/>
          <w:sz w:val="24"/>
          <w:szCs w:val="24"/>
          <w:lang w:val="fi-FI"/>
        </w:rPr>
      </w:pPr>
      <w:r w:rsidRPr="00EB6CF9">
        <w:rPr>
          <w:rFonts w:ascii="Times New Roman" w:hAnsi="Times New Roman" w:cs="Times New Roman"/>
          <w:sz w:val="24"/>
          <w:szCs w:val="24"/>
        </w:rPr>
        <w:t xml:space="preserve">Teruntuk Kedua Orangtua Tersayang,Cinta Pertama Dalam Hidupku Ayahnda (HARDIAN), Dan Pintu Surgaku Ibunda (NELIANA). Bapak Dan Ibuku Tersayang Terimakasih Atas Segala Doa Dan Dukungan Yang Tidak Pernah Putus. Memberikan Cinta, Kasih Sayang, Doa, Dan Pengorbanan Yang Mengiringi Setiap Langkah Untuk Menyelesaikan Pendidikan Ini. </w:t>
      </w:r>
      <w:r w:rsidRPr="00EB6CF9">
        <w:rPr>
          <w:rFonts w:ascii="Times New Roman" w:hAnsi="Times New Roman" w:cs="Times New Roman"/>
          <w:sz w:val="24"/>
          <w:szCs w:val="24"/>
          <w:lang w:val="fi-FI"/>
        </w:rPr>
        <w:t>Terimakasih Sudah Berjuang Untukku, Membesarkan Dan Mendidikku Sampai Mendapat Gelar Sarjana. Semoga Allah SWT Senantiasa Menjaga Kalian Sampai Melihatku Berhasil Dengan Keputusanku Sendiri. Hiduplah Lebih Lama.</w:t>
      </w:r>
    </w:p>
    <w:p w14:paraId="048880D0" w14:textId="77777777" w:rsidR="002E72A8" w:rsidRPr="00EB6CF9" w:rsidRDefault="002E72A8" w:rsidP="002E72A8">
      <w:pPr>
        <w:pStyle w:val="ListParagraph"/>
        <w:numPr>
          <w:ilvl w:val="0"/>
          <w:numId w:val="19"/>
        </w:numPr>
        <w:spacing w:after="0" w:line="480" w:lineRule="auto"/>
        <w:ind w:left="709"/>
        <w:jc w:val="both"/>
        <w:rPr>
          <w:rFonts w:ascii="Times New Roman" w:hAnsi="Times New Roman" w:cs="Times New Roman"/>
          <w:sz w:val="24"/>
          <w:szCs w:val="24"/>
        </w:rPr>
      </w:pPr>
      <w:r w:rsidRPr="00EB6CF9">
        <w:rPr>
          <w:rFonts w:ascii="Times New Roman" w:hAnsi="Times New Roman" w:cs="Times New Roman"/>
          <w:sz w:val="24"/>
          <w:szCs w:val="24"/>
          <w:lang w:val="fi-FI"/>
        </w:rPr>
        <w:t xml:space="preserve">Penulis Juga Menyampaikan Rasa Terima Kasih Yang Tulus Dan Mendalam Kepada Abang Tercinta, (Wawan Efendi), Dan Adik Tersayang, (Meka Kaila Sari), Atas Segala Doa, Dukungan, Perhatian, Serta Semangat Yang Senantiasa Diberikan. Dukungan Dan Kasih Sayang Yang Tulus Menjadi Sumber Kekuatan Dan Motivasi Bagi Penulis Dalam Menghadapi Setiap Proses Hingga Akhirnya Mampu Menyelesaikan Karya Ini. </w:t>
      </w:r>
      <w:r w:rsidRPr="00EB6CF9">
        <w:rPr>
          <w:rFonts w:ascii="Times New Roman" w:hAnsi="Times New Roman" w:cs="Times New Roman"/>
          <w:sz w:val="24"/>
          <w:szCs w:val="24"/>
        </w:rPr>
        <w:t>Semoga Segala Kebaikan Yang Telah Diberikan Mendapat Balasan Yang Berlipat Ganda.</w:t>
      </w:r>
    </w:p>
    <w:p w14:paraId="03C2687C" w14:textId="77777777" w:rsidR="002E72A8" w:rsidRPr="00EB6CF9" w:rsidRDefault="002E72A8" w:rsidP="002E72A8">
      <w:pPr>
        <w:pStyle w:val="ListParagraph"/>
        <w:numPr>
          <w:ilvl w:val="0"/>
          <w:numId w:val="19"/>
        </w:numPr>
        <w:spacing w:after="0" w:line="480" w:lineRule="auto"/>
        <w:ind w:left="709"/>
        <w:jc w:val="both"/>
        <w:rPr>
          <w:rFonts w:ascii="Times New Roman" w:hAnsi="Times New Roman" w:cs="Times New Roman"/>
        </w:rPr>
      </w:pPr>
      <w:r w:rsidRPr="00EB6CF9">
        <w:rPr>
          <w:rFonts w:ascii="Times New Roman" w:hAnsi="Times New Roman" w:cs="Times New Roman"/>
        </w:rPr>
        <w:t xml:space="preserve"> Penulis Juga Menyampaikan Terima Kasih Yang Tulus Kepada Sahabat-Sahabatku , Yaitu (Amel,Hera,Tamik,Syifa) Serta Sahabat Masa Kecil (Dina,Shely Dea) Atas Doa, Dukungan, Dan Semangat Yang Senantiasa Diberikan Dalam Setiap Proses Yang Penulis Jalani. Motivasi Dan Kebersamaan Yang Terjalin Menjadi Kekuatan Tersendiri Bagi Penulis Untuk Terus Berjuang Hingga Mampu Menyelesaikan Karya Ini. Semoga Persahabatan Yang Telah Terjalin Tetap Terjaga Dengan Baik Dan Senantiasa Membawa Kebaikan Di Masa Yang Akan Datang.</w:t>
      </w:r>
    </w:p>
    <w:p w14:paraId="542F0402" w14:textId="77777777" w:rsidR="002E72A8" w:rsidRDefault="002E72A8" w:rsidP="002E72A8">
      <w:pPr>
        <w:spacing w:after="0" w:line="480" w:lineRule="auto"/>
        <w:ind w:firstLine="567"/>
        <w:jc w:val="both"/>
        <w:rPr>
          <w:rFonts w:ascii="Times New Roman" w:hAnsi="Times New Roman" w:cs="Times New Roman"/>
          <w:sz w:val="24"/>
          <w:szCs w:val="24"/>
          <w:lang w:eastAsia="zh-CN"/>
        </w:rPr>
      </w:pPr>
      <w:r>
        <w:rPr>
          <w:rFonts w:ascii="Times New Roman" w:hAnsi="Times New Roman" w:cs="Times New Roman"/>
          <w:sz w:val="24"/>
          <w:szCs w:val="24"/>
        </w:rPr>
        <w:t xml:space="preserve">Penulis Menyadari Akan Keterbatasan Pengetahuan Dan Kemampuan Yang Dimiliki Penulis, Oleh Karena Itu Penulis Mengharapkan Kritik Dan Saran Yang Bersifat Membangun Demi Perbaikkan Dan Kesempurnaan Karya Tulis Ilmiah Ini. </w:t>
      </w:r>
      <w:r>
        <w:rPr>
          <w:rFonts w:ascii="Times New Roman" w:hAnsi="Times New Roman" w:cs="Times New Roman"/>
          <w:sz w:val="24"/>
          <w:szCs w:val="24"/>
          <w:lang w:eastAsia="zh-CN"/>
        </w:rPr>
        <w:t>Meskipun Penulis Telah Berusaha Semaksimal Mungkin Dalam Menyusun Karya Tulis Ilmiah Ini, Namun Kesempurnaan Itu Hanya Milik Tuhan Yang Masa Kuasa, Karena Itu Penulis Menyadari Bahwa Masih Banyak Kekurangan Dan Penulis Mengharapkan Kritik Dan Saran Bersifat Membangun, Penulis Berharap Semoga Karya Tulis Ilmiah Ini Bermanfaat Bagi Kita Semua Khususnya Bagi Perawat Dalam Menerapkan Asuhan Keperawatan.</w:t>
      </w:r>
    </w:p>
    <w:p w14:paraId="5B3A3779" w14:textId="77777777" w:rsidR="002E72A8" w:rsidRDefault="002E72A8" w:rsidP="002E72A8">
      <w:pPr>
        <w:spacing w:after="0" w:line="480" w:lineRule="auto"/>
        <w:jc w:val="both"/>
        <w:rPr>
          <w:rFonts w:ascii="Times New Roman" w:hAnsi="Times New Roman" w:cs="Times New Roman"/>
          <w:sz w:val="24"/>
          <w:szCs w:val="24"/>
          <w:lang w:val="en-US" w:eastAsia="zh-CN"/>
        </w:rPr>
      </w:pPr>
    </w:p>
    <w:p w14:paraId="5A8CE15D" w14:textId="77777777" w:rsidR="002E72A8" w:rsidRPr="002E72A8" w:rsidRDefault="002E72A8" w:rsidP="002E72A8">
      <w:pPr>
        <w:spacing w:after="0" w:line="480" w:lineRule="auto"/>
        <w:jc w:val="both"/>
        <w:rPr>
          <w:rFonts w:ascii="Times New Roman" w:hAnsi="Times New Roman" w:cs="Times New Roman"/>
          <w:sz w:val="24"/>
          <w:szCs w:val="24"/>
          <w:lang w:val="en-US" w:eastAsia="zh-CN"/>
        </w:rPr>
      </w:pPr>
    </w:p>
    <w:p w14:paraId="636F03AF" w14:textId="77777777" w:rsidR="002E72A8" w:rsidRPr="00EB6CF9" w:rsidRDefault="002E72A8" w:rsidP="002E72A8">
      <w:pPr>
        <w:spacing w:after="100" w:afterAutospacing="1" w:line="360" w:lineRule="auto"/>
        <w:ind w:left="720"/>
        <w:jc w:val="right"/>
        <w:rPr>
          <w:rFonts w:ascii="Times New Roman" w:hAnsi="Times New Roman" w:cs="Times New Roman"/>
          <w:sz w:val="24"/>
          <w:szCs w:val="24"/>
          <w:lang w:val="fi-FI"/>
        </w:rPr>
      </w:pPr>
      <w:r>
        <w:rPr>
          <w:rFonts w:ascii="Times New Roman" w:hAnsi="Times New Roman" w:cs="Times New Roman"/>
          <w:sz w:val="24"/>
          <w:szCs w:val="24"/>
          <w:lang w:eastAsia="zh-CN"/>
        </w:rPr>
        <w:tab/>
      </w:r>
      <w:r>
        <w:rPr>
          <w:rFonts w:ascii="Times New Roman" w:hAnsi="Times New Roman" w:cs="Times New Roman"/>
          <w:sz w:val="24"/>
          <w:szCs w:val="24"/>
          <w:lang w:eastAsia="zh-CN"/>
        </w:rPr>
        <w:tab/>
      </w:r>
      <w:r>
        <w:rPr>
          <w:rFonts w:ascii="Times New Roman" w:hAnsi="Times New Roman" w:cs="Times New Roman"/>
          <w:sz w:val="24"/>
          <w:szCs w:val="24"/>
          <w:lang w:eastAsia="zh-CN"/>
        </w:rPr>
        <w:tab/>
      </w:r>
      <w:r>
        <w:rPr>
          <w:rFonts w:ascii="Times New Roman" w:hAnsi="Times New Roman" w:cs="Times New Roman"/>
          <w:sz w:val="24"/>
          <w:szCs w:val="24"/>
          <w:lang w:eastAsia="zh-CN"/>
        </w:rPr>
        <w:tab/>
      </w:r>
      <w:r>
        <w:rPr>
          <w:rFonts w:ascii="Times New Roman" w:hAnsi="Times New Roman" w:cs="Times New Roman"/>
          <w:sz w:val="24"/>
          <w:szCs w:val="24"/>
          <w:lang w:eastAsia="zh-CN"/>
        </w:rPr>
        <w:tab/>
      </w:r>
      <w:r>
        <w:rPr>
          <w:rFonts w:ascii="Times New Roman" w:hAnsi="Times New Roman" w:cs="Times New Roman"/>
          <w:sz w:val="24"/>
          <w:szCs w:val="24"/>
          <w:lang w:eastAsia="zh-CN"/>
        </w:rPr>
        <w:tab/>
      </w:r>
      <w:r>
        <w:rPr>
          <w:rFonts w:ascii="Times New Roman" w:hAnsi="Times New Roman" w:cs="Times New Roman"/>
          <w:sz w:val="24"/>
          <w:szCs w:val="24"/>
          <w:lang w:eastAsia="zh-CN"/>
        </w:rPr>
        <w:tab/>
      </w:r>
      <w:r w:rsidRPr="00EB6CF9">
        <w:rPr>
          <w:rFonts w:ascii="Times New Roman" w:hAnsi="Times New Roman" w:cs="Times New Roman"/>
          <w:sz w:val="24"/>
          <w:szCs w:val="24"/>
          <w:lang w:val="fi-FI"/>
        </w:rPr>
        <w:t>Jambi,          2026</w:t>
      </w:r>
    </w:p>
    <w:p w14:paraId="34ED2B8A" w14:textId="77777777" w:rsidR="002E72A8" w:rsidRPr="00EB6CF9" w:rsidRDefault="002E72A8" w:rsidP="002E72A8">
      <w:pPr>
        <w:spacing w:after="100" w:afterAutospacing="1" w:line="360" w:lineRule="auto"/>
        <w:ind w:left="720"/>
        <w:jc w:val="center"/>
        <w:rPr>
          <w:rFonts w:ascii="Times New Roman" w:hAnsi="Times New Roman" w:cs="Times New Roman"/>
          <w:sz w:val="24"/>
          <w:szCs w:val="24"/>
          <w:lang w:val="fi-FI"/>
        </w:rPr>
      </w:pPr>
      <w:r w:rsidRPr="00EB6CF9">
        <w:rPr>
          <w:rFonts w:ascii="Times New Roman" w:hAnsi="Times New Roman" w:cs="Times New Roman"/>
          <w:sz w:val="24"/>
          <w:szCs w:val="24"/>
          <w:lang w:val="fi-FI"/>
        </w:rPr>
        <w:t xml:space="preserve">                                                                                              Penulis</w:t>
      </w:r>
    </w:p>
    <w:p w14:paraId="09AC143E" w14:textId="77777777" w:rsidR="002E72A8" w:rsidRPr="00EB6CF9" w:rsidRDefault="002E72A8" w:rsidP="002E72A8">
      <w:pPr>
        <w:spacing w:after="100" w:afterAutospacing="1" w:line="360" w:lineRule="auto"/>
        <w:ind w:left="720"/>
        <w:rPr>
          <w:rFonts w:ascii="Times New Roman" w:hAnsi="Times New Roman" w:cs="Times New Roman"/>
          <w:sz w:val="24"/>
          <w:szCs w:val="24"/>
          <w:lang w:val="fi-FI"/>
        </w:rPr>
      </w:pPr>
    </w:p>
    <w:p w14:paraId="29915076" w14:textId="77777777" w:rsidR="002E72A8" w:rsidRPr="00EB6CF9" w:rsidRDefault="002E72A8" w:rsidP="002E72A8">
      <w:pPr>
        <w:spacing w:after="100" w:afterAutospacing="1" w:line="360" w:lineRule="auto"/>
        <w:ind w:left="720"/>
        <w:jc w:val="right"/>
        <w:rPr>
          <w:rFonts w:ascii="Times New Roman" w:hAnsi="Times New Roman" w:cs="Times New Roman"/>
          <w:sz w:val="24"/>
          <w:szCs w:val="24"/>
          <w:lang w:val="fi-FI"/>
        </w:rPr>
      </w:pPr>
      <w:r w:rsidRPr="00EB6CF9">
        <w:rPr>
          <w:rFonts w:ascii="Times New Roman" w:hAnsi="Times New Roman" w:cs="Times New Roman"/>
          <w:sz w:val="24"/>
          <w:szCs w:val="24"/>
          <w:lang w:val="fi-FI"/>
        </w:rPr>
        <w:tab/>
      </w:r>
      <w:r w:rsidRPr="00EB6CF9">
        <w:rPr>
          <w:rFonts w:ascii="Times New Roman" w:hAnsi="Times New Roman" w:cs="Times New Roman"/>
          <w:sz w:val="24"/>
          <w:szCs w:val="24"/>
          <w:lang w:val="fi-FI"/>
        </w:rPr>
        <w:tab/>
      </w:r>
      <w:r w:rsidRPr="00EB6CF9">
        <w:rPr>
          <w:rFonts w:ascii="Times New Roman" w:hAnsi="Times New Roman" w:cs="Times New Roman"/>
          <w:sz w:val="24"/>
          <w:szCs w:val="24"/>
          <w:lang w:val="fi-FI"/>
        </w:rPr>
        <w:tab/>
      </w:r>
      <w:r w:rsidRPr="00EB6CF9">
        <w:rPr>
          <w:rFonts w:ascii="Times New Roman" w:hAnsi="Times New Roman" w:cs="Times New Roman"/>
          <w:sz w:val="24"/>
          <w:szCs w:val="24"/>
          <w:lang w:val="fi-FI"/>
        </w:rPr>
        <w:tab/>
      </w:r>
      <w:r w:rsidRPr="00EB6CF9">
        <w:rPr>
          <w:rFonts w:ascii="Times New Roman" w:hAnsi="Times New Roman" w:cs="Times New Roman"/>
          <w:sz w:val="24"/>
          <w:szCs w:val="24"/>
          <w:lang w:val="fi-FI"/>
        </w:rPr>
        <w:tab/>
      </w:r>
      <w:r w:rsidRPr="00EB6CF9">
        <w:rPr>
          <w:rFonts w:ascii="Times New Roman" w:hAnsi="Times New Roman" w:cs="Times New Roman"/>
          <w:sz w:val="24"/>
          <w:szCs w:val="24"/>
          <w:lang w:val="fi-FI"/>
        </w:rPr>
        <w:tab/>
      </w:r>
      <w:r w:rsidRPr="00EB6CF9">
        <w:rPr>
          <w:rFonts w:ascii="Times New Roman" w:hAnsi="Times New Roman" w:cs="Times New Roman"/>
          <w:sz w:val="24"/>
          <w:szCs w:val="24"/>
          <w:lang w:val="fi-FI"/>
        </w:rPr>
        <w:tab/>
        <w:t>Intan Yuliya sari</w:t>
      </w:r>
    </w:p>
    <w:p w14:paraId="46C892B6" w14:textId="77777777" w:rsidR="002E72A8" w:rsidRPr="00EB6CF9" w:rsidRDefault="002E72A8" w:rsidP="002E72A8">
      <w:pPr>
        <w:spacing w:after="100" w:afterAutospacing="1" w:line="360" w:lineRule="auto"/>
        <w:ind w:left="720"/>
        <w:jc w:val="right"/>
        <w:rPr>
          <w:rFonts w:ascii="Times New Roman" w:hAnsi="Times New Roman" w:cs="Times New Roman"/>
          <w:sz w:val="24"/>
          <w:szCs w:val="24"/>
          <w:lang w:val="fi-FI"/>
        </w:rPr>
      </w:pPr>
      <w:r w:rsidRPr="00EB6CF9">
        <w:rPr>
          <w:rFonts w:ascii="Times New Roman" w:hAnsi="Times New Roman" w:cs="Times New Roman"/>
          <w:sz w:val="24"/>
          <w:szCs w:val="24"/>
          <w:lang w:val="fi-FI"/>
        </w:rPr>
        <w:t>NIM: 40123241813</w:t>
      </w:r>
    </w:p>
    <w:p w14:paraId="17B133C6" w14:textId="7D40A9E9" w:rsidR="002E72A8" w:rsidRDefault="002E72A8" w:rsidP="002E72A8">
      <w:pPr>
        <w:spacing w:after="100" w:afterAutospacing="1" w:line="360" w:lineRule="auto"/>
        <w:ind w:left="720"/>
        <w:rPr>
          <w:rFonts w:ascii="Times New Roman" w:hAnsi="Times New Roman" w:cs="Times New Roman"/>
          <w:sz w:val="24"/>
          <w:szCs w:val="24"/>
          <w:lang w:val="fi-FI"/>
        </w:rPr>
      </w:pPr>
    </w:p>
    <w:p w14:paraId="408B0FA8"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2349E706"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15772381"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22096CE5"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38AF8963"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6134741E"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1F2D643C"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45C4286F"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47A25B13"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43FD12B0"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718CD313"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5322A301"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549E1D4F"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bookmarkStart w:id="8" w:name="_Toc224160870" w:displacedByCustomXml="next"/>
    <w:sdt>
      <w:sdtPr>
        <w:id w:val="1577475368"/>
        <w:docPartObj>
          <w:docPartGallery w:val="Table of Contents"/>
          <w:docPartUnique/>
        </w:docPartObj>
      </w:sdtPr>
      <w:sdtEndPr>
        <w:rPr>
          <w:bCs/>
          <w:noProof/>
        </w:rPr>
      </w:sdtEndPr>
      <w:sdtContent>
        <w:p w14:paraId="69AE898B" w14:textId="77777777" w:rsidR="002E72A8" w:rsidRPr="00457493" w:rsidRDefault="002E72A8" w:rsidP="002E72A8">
          <w:pPr>
            <w:keepNext/>
            <w:keepLines/>
            <w:spacing w:after="0" w:line="240" w:lineRule="auto"/>
            <w:jc w:val="center"/>
            <w:outlineLvl w:val="0"/>
            <w:rPr>
              <w:rFonts w:eastAsiaTheme="majorEastAsia" w:cstheme="majorBidi"/>
              <w:b/>
              <w:sz w:val="28"/>
              <w:szCs w:val="32"/>
              <w:lang w:val="sv-SE"/>
            </w:rPr>
          </w:pPr>
          <w:r w:rsidRPr="00457493">
            <w:rPr>
              <w:rFonts w:eastAsiaTheme="majorEastAsia" w:cstheme="majorBidi"/>
              <w:b/>
              <w:sz w:val="28"/>
              <w:szCs w:val="32"/>
              <w:lang w:val="sv-SE"/>
            </w:rPr>
            <w:t>DAFTAR ISI</w:t>
          </w:r>
          <w:bookmarkEnd w:id="8"/>
        </w:p>
        <w:p w14:paraId="67DF94C0"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r w:rsidRPr="00457493">
            <w:rPr>
              <w:b w:val="0"/>
              <w:bCs w:val="0"/>
              <w:noProof w:val="0"/>
            </w:rPr>
            <w:fldChar w:fldCharType="begin"/>
          </w:r>
          <w:r w:rsidRPr="00457493">
            <w:instrText xml:space="preserve"> TOC \o "1-3" \h \z \u </w:instrText>
          </w:r>
          <w:r w:rsidRPr="00457493">
            <w:rPr>
              <w:b w:val="0"/>
              <w:bCs w:val="0"/>
              <w:noProof w:val="0"/>
            </w:rPr>
            <w:fldChar w:fldCharType="separate"/>
          </w:r>
          <w:hyperlink w:anchor="_Toc224160862" w:history="1">
            <w:r w:rsidRPr="00B50F91">
              <w:rPr>
                <w:rStyle w:val="Hyperlink"/>
                <w:lang w:val="id-ID"/>
              </w:rPr>
              <w:t>LEMBAR PERSETUJUAN</w:t>
            </w:r>
            <w:r>
              <w:rPr>
                <w:webHidden/>
              </w:rPr>
              <w:tab/>
            </w:r>
            <w:r>
              <w:rPr>
                <w:webHidden/>
              </w:rPr>
              <w:fldChar w:fldCharType="begin"/>
            </w:r>
            <w:r>
              <w:rPr>
                <w:webHidden/>
              </w:rPr>
              <w:instrText xml:space="preserve"> PAGEREF _Toc224160862 \h </w:instrText>
            </w:r>
            <w:r>
              <w:rPr>
                <w:webHidden/>
              </w:rPr>
            </w:r>
            <w:r>
              <w:rPr>
                <w:webHidden/>
              </w:rPr>
              <w:fldChar w:fldCharType="separate"/>
            </w:r>
            <w:r>
              <w:rPr>
                <w:webHidden/>
              </w:rPr>
              <w:t>2</w:t>
            </w:r>
            <w:r>
              <w:rPr>
                <w:webHidden/>
              </w:rPr>
              <w:fldChar w:fldCharType="end"/>
            </w:r>
          </w:hyperlink>
        </w:p>
        <w:p w14:paraId="075A823D"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63" w:history="1">
            <w:r w:rsidRPr="00B50F91">
              <w:rPr>
                <w:rStyle w:val="Hyperlink"/>
                <w:rFonts w:eastAsia="Calibri"/>
                <w:lang w:val="fi-FI"/>
              </w:rPr>
              <w:t>LEMBAR PENGESAHAN</w:t>
            </w:r>
            <w:r>
              <w:rPr>
                <w:webHidden/>
              </w:rPr>
              <w:tab/>
            </w:r>
            <w:r>
              <w:rPr>
                <w:webHidden/>
              </w:rPr>
              <w:fldChar w:fldCharType="begin"/>
            </w:r>
            <w:r>
              <w:rPr>
                <w:webHidden/>
              </w:rPr>
              <w:instrText xml:space="preserve"> PAGEREF _Toc224160863 \h </w:instrText>
            </w:r>
            <w:r>
              <w:rPr>
                <w:webHidden/>
              </w:rPr>
            </w:r>
            <w:r>
              <w:rPr>
                <w:webHidden/>
              </w:rPr>
              <w:fldChar w:fldCharType="separate"/>
            </w:r>
            <w:r>
              <w:rPr>
                <w:webHidden/>
              </w:rPr>
              <w:t>ii</w:t>
            </w:r>
            <w:r>
              <w:rPr>
                <w:webHidden/>
              </w:rPr>
              <w:fldChar w:fldCharType="end"/>
            </w:r>
          </w:hyperlink>
        </w:p>
        <w:p w14:paraId="364314A2"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64" w:history="1">
            <w:r w:rsidRPr="00B50F91">
              <w:rPr>
                <w:rStyle w:val="Hyperlink"/>
                <w:rFonts w:eastAsia="Calibri"/>
              </w:rPr>
              <w:t>PERNYATAAN KEASLIAN TULISAN</w:t>
            </w:r>
            <w:r>
              <w:rPr>
                <w:webHidden/>
              </w:rPr>
              <w:tab/>
            </w:r>
            <w:r>
              <w:rPr>
                <w:webHidden/>
              </w:rPr>
              <w:fldChar w:fldCharType="begin"/>
            </w:r>
            <w:r>
              <w:rPr>
                <w:webHidden/>
              </w:rPr>
              <w:instrText xml:space="preserve"> PAGEREF _Toc224160864 \h </w:instrText>
            </w:r>
            <w:r>
              <w:rPr>
                <w:webHidden/>
              </w:rPr>
            </w:r>
            <w:r>
              <w:rPr>
                <w:webHidden/>
              </w:rPr>
              <w:fldChar w:fldCharType="separate"/>
            </w:r>
            <w:r>
              <w:rPr>
                <w:webHidden/>
              </w:rPr>
              <w:t>iii</w:t>
            </w:r>
            <w:r>
              <w:rPr>
                <w:webHidden/>
              </w:rPr>
              <w:fldChar w:fldCharType="end"/>
            </w:r>
          </w:hyperlink>
        </w:p>
        <w:p w14:paraId="467B66B7"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65" w:history="1">
            <w:r w:rsidRPr="00B50F91">
              <w:rPr>
                <w:rStyle w:val="Hyperlink"/>
                <w:rFonts w:eastAsia="Calibri"/>
              </w:rPr>
              <w:t>PERNYATAAN BEBAS PLAGIAT</w:t>
            </w:r>
            <w:r>
              <w:rPr>
                <w:webHidden/>
              </w:rPr>
              <w:tab/>
            </w:r>
            <w:r>
              <w:rPr>
                <w:webHidden/>
              </w:rPr>
              <w:fldChar w:fldCharType="begin"/>
            </w:r>
            <w:r>
              <w:rPr>
                <w:webHidden/>
              </w:rPr>
              <w:instrText xml:space="preserve"> PAGEREF _Toc224160865 \h </w:instrText>
            </w:r>
            <w:r>
              <w:rPr>
                <w:webHidden/>
              </w:rPr>
            </w:r>
            <w:r>
              <w:rPr>
                <w:webHidden/>
              </w:rPr>
              <w:fldChar w:fldCharType="separate"/>
            </w:r>
            <w:r>
              <w:rPr>
                <w:webHidden/>
              </w:rPr>
              <w:t>iv</w:t>
            </w:r>
            <w:r>
              <w:rPr>
                <w:webHidden/>
              </w:rPr>
              <w:fldChar w:fldCharType="end"/>
            </w:r>
          </w:hyperlink>
        </w:p>
        <w:p w14:paraId="0720487C"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66" w:history="1">
            <w:r w:rsidRPr="00B50F91">
              <w:rPr>
                <w:rStyle w:val="Hyperlink"/>
              </w:rPr>
              <w:t>DAFTAR RIWAYAT HIDUP</w:t>
            </w:r>
            <w:r>
              <w:rPr>
                <w:webHidden/>
              </w:rPr>
              <w:tab/>
            </w:r>
            <w:r>
              <w:rPr>
                <w:webHidden/>
              </w:rPr>
              <w:fldChar w:fldCharType="begin"/>
            </w:r>
            <w:r>
              <w:rPr>
                <w:webHidden/>
              </w:rPr>
              <w:instrText xml:space="preserve"> PAGEREF _Toc224160866 \h </w:instrText>
            </w:r>
            <w:r>
              <w:rPr>
                <w:webHidden/>
              </w:rPr>
            </w:r>
            <w:r>
              <w:rPr>
                <w:webHidden/>
              </w:rPr>
              <w:fldChar w:fldCharType="separate"/>
            </w:r>
            <w:r>
              <w:rPr>
                <w:webHidden/>
              </w:rPr>
              <w:t>v</w:t>
            </w:r>
            <w:r>
              <w:rPr>
                <w:webHidden/>
              </w:rPr>
              <w:fldChar w:fldCharType="end"/>
            </w:r>
          </w:hyperlink>
        </w:p>
        <w:p w14:paraId="7C8973E4"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67" w:history="1">
            <w:r w:rsidRPr="00B50F91">
              <w:rPr>
                <w:rStyle w:val="Hyperlink"/>
                <w:rFonts w:eastAsia="Calibri"/>
                <w:lang w:val="fi"/>
              </w:rPr>
              <w:t>ABSTRAK</w:t>
            </w:r>
            <w:r>
              <w:rPr>
                <w:webHidden/>
              </w:rPr>
              <w:tab/>
            </w:r>
            <w:r>
              <w:rPr>
                <w:webHidden/>
              </w:rPr>
              <w:fldChar w:fldCharType="begin"/>
            </w:r>
            <w:r>
              <w:rPr>
                <w:webHidden/>
              </w:rPr>
              <w:instrText xml:space="preserve"> PAGEREF _Toc224160867 \h </w:instrText>
            </w:r>
            <w:r>
              <w:rPr>
                <w:webHidden/>
              </w:rPr>
            </w:r>
            <w:r>
              <w:rPr>
                <w:webHidden/>
              </w:rPr>
              <w:fldChar w:fldCharType="separate"/>
            </w:r>
            <w:r>
              <w:rPr>
                <w:webHidden/>
              </w:rPr>
              <w:t>vi</w:t>
            </w:r>
            <w:r>
              <w:rPr>
                <w:webHidden/>
              </w:rPr>
              <w:fldChar w:fldCharType="end"/>
            </w:r>
          </w:hyperlink>
        </w:p>
        <w:p w14:paraId="402FF088"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68" w:history="1">
            <w:r w:rsidRPr="00B50F91">
              <w:rPr>
                <w:rStyle w:val="Hyperlink"/>
                <w:rFonts w:eastAsia="Calibri"/>
              </w:rPr>
              <w:t>ABSTRACT</w:t>
            </w:r>
            <w:r>
              <w:rPr>
                <w:webHidden/>
              </w:rPr>
              <w:tab/>
            </w:r>
            <w:r>
              <w:rPr>
                <w:webHidden/>
              </w:rPr>
              <w:fldChar w:fldCharType="begin"/>
            </w:r>
            <w:r>
              <w:rPr>
                <w:webHidden/>
              </w:rPr>
              <w:instrText xml:space="preserve"> PAGEREF _Toc224160868 \h </w:instrText>
            </w:r>
            <w:r>
              <w:rPr>
                <w:webHidden/>
              </w:rPr>
            </w:r>
            <w:r>
              <w:rPr>
                <w:webHidden/>
              </w:rPr>
              <w:fldChar w:fldCharType="separate"/>
            </w:r>
            <w:r>
              <w:rPr>
                <w:webHidden/>
              </w:rPr>
              <w:t>vii</w:t>
            </w:r>
            <w:r>
              <w:rPr>
                <w:webHidden/>
              </w:rPr>
              <w:fldChar w:fldCharType="end"/>
            </w:r>
          </w:hyperlink>
        </w:p>
        <w:p w14:paraId="0A2B713E"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69" w:history="1">
            <w:r w:rsidRPr="00B50F91">
              <w:rPr>
                <w:rStyle w:val="Hyperlink"/>
                <w:rFonts w:eastAsiaTheme="majorEastAsia" w:cstheme="majorBidi"/>
                <w:lang w:val="fi-FI"/>
              </w:rPr>
              <w:t>KATA PENGANTAR</w:t>
            </w:r>
            <w:r>
              <w:rPr>
                <w:webHidden/>
              </w:rPr>
              <w:tab/>
            </w:r>
            <w:r>
              <w:rPr>
                <w:webHidden/>
              </w:rPr>
              <w:fldChar w:fldCharType="begin"/>
            </w:r>
            <w:r>
              <w:rPr>
                <w:webHidden/>
              </w:rPr>
              <w:instrText xml:space="preserve"> PAGEREF _Toc224160869 \h </w:instrText>
            </w:r>
            <w:r>
              <w:rPr>
                <w:webHidden/>
              </w:rPr>
            </w:r>
            <w:r>
              <w:rPr>
                <w:webHidden/>
              </w:rPr>
              <w:fldChar w:fldCharType="separate"/>
            </w:r>
            <w:r>
              <w:rPr>
                <w:webHidden/>
              </w:rPr>
              <w:t>viii</w:t>
            </w:r>
            <w:r>
              <w:rPr>
                <w:webHidden/>
              </w:rPr>
              <w:fldChar w:fldCharType="end"/>
            </w:r>
          </w:hyperlink>
        </w:p>
        <w:p w14:paraId="3FA41736"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70" w:history="1">
            <w:r w:rsidRPr="00B50F91">
              <w:rPr>
                <w:rStyle w:val="Hyperlink"/>
                <w:rFonts w:eastAsiaTheme="majorEastAsia" w:cstheme="majorBidi"/>
              </w:rPr>
              <w:t>DAFTAR ISI</w:t>
            </w:r>
            <w:r>
              <w:rPr>
                <w:webHidden/>
              </w:rPr>
              <w:tab/>
            </w:r>
            <w:r>
              <w:rPr>
                <w:webHidden/>
              </w:rPr>
              <w:fldChar w:fldCharType="begin"/>
            </w:r>
            <w:r>
              <w:rPr>
                <w:webHidden/>
              </w:rPr>
              <w:instrText xml:space="preserve"> PAGEREF _Toc224160870 \h </w:instrText>
            </w:r>
            <w:r>
              <w:rPr>
                <w:webHidden/>
              </w:rPr>
            </w:r>
            <w:r>
              <w:rPr>
                <w:webHidden/>
              </w:rPr>
              <w:fldChar w:fldCharType="separate"/>
            </w:r>
            <w:r>
              <w:rPr>
                <w:webHidden/>
              </w:rPr>
              <w:t>xi</w:t>
            </w:r>
            <w:r>
              <w:rPr>
                <w:webHidden/>
              </w:rPr>
              <w:fldChar w:fldCharType="end"/>
            </w:r>
          </w:hyperlink>
        </w:p>
        <w:p w14:paraId="151B5B98"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71" w:history="1">
            <w:r w:rsidRPr="00B50F91">
              <w:rPr>
                <w:rStyle w:val="Hyperlink"/>
                <w:rFonts w:eastAsiaTheme="majorEastAsia" w:cstheme="majorBidi"/>
              </w:rPr>
              <w:t>DAFTAR TABEL</w:t>
            </w:r>
            <w:r>
              <w:rPr>
                <w:webHidden/>
              </w:rPr>
              <w:tab/>
            </w:r>
            <w:r>
              <w:rPr>
                <w:webHidden/>
              </w:rPr>
              <w:fldChar w:fldCharType="begin"/>
            </w:r>
            <w:r>
              <w:rPr>
                <w:webHidden/>
              </w:rPr>
              <w:instrText xml:space="preserve"> PAGEREF _Toc224160871 \h </w:instrText>
            </w:r>
            <w:r>
              <w:rPr>
                <w:webHidden/>
              </w:rPr>
            </w:r>
            <w:r>
              <w:rPr>
                <w:webHidden/>
              </w:rPr>
              <w:fldChar w:fldCharType="separate"/>
            </w:r>
            <w:r>
              <w:rPr>
                <w:webHidden/>
              </w:rPr>
              <w:t>xiii</w:t>
            </w:r>
            <w:r>
              <w:rPr>
                <w:webHidden/>
              </w:rPr>
              <w:fldChar w:fldCharType="end"/>
            </w:r>
          </w:hyperlink>
        </w:p>
        <w:p w14:paraId="55959C0D"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72" w:history="1">
            <w:r w:rsidRPr="00B50F91">
              <w:rPr>
                <w:rStyle w:val="Hyperlink"/>
                <w:rFonts w:eastAsiaTheme="majorEastAsia" w:cstheme="majorBidi"/>
              </w:rPr>
              <w:t>DAFTAR GAMBAR</w:t>
            </w:r>
            <w:r>
              <w:rPr>
                <w:webHidden/>
              </w:rPr>
              <w:tab/>
            </w:r>
            <w:r>
              <w:rPr>
                <w:webHidden/>
              </w:rPr>
              <w:fldChar w:fldCharType="begin"/>
            </w:r>
            <w:r>
              <w:rPr>
                <w:webHidden/>
              </w:rPr>
              <w:instrText xml:space="preserve"> PAGEREF _Toc224160872 \h </w:instrText>
            </w:r>
            <w:r>
              <w:rPr>
                <w:webHidden/>
              </w:rPr>
            </w:r>
            <w:r>
              <w:rPr>
                <w:webHidden/>
              </w:rPr>
              <w:fldChar w:fldCharType="separate"/>
            </w:r>
            <w:r>
              <w:rPr>
                <w:webHidden/>
              </w:rPr>
              <w:t>xiv</w:t>
            </w:r>
            <w:r>
              <w:rPr>
                <w:webHidden/>
              </w:rPr>
              <w:fldChar w:fldCharType="end"/>
            </w:r>
          </w:hyperlink>
        </w:p>
        <w:p w14:paraId="679083A6"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73" w:history="1">
            <w:r w:rsidRPr="00B50F91">
              <w:rPr>
                <w:rStyle w:val="Hyperlink"/>
                <w:rFonts w:eastAsiaTheme="majorEastAsia" w:cstheme="majorBidi"/>
              </w:rPr>
              <w:t>DAFTAR LAMPIRAN</w:t>
            </w:r>
            <w:r>
              <w:rPr>
                <w:webHidden/>
              </w:rPr>
              <w:tab/>
            </w:r>
            <w:r>
              <w:rPr>
                <w:webHidden/>
              </w:rPr>
              <w:fldChar w:fldCharType="begin"/>
            </w:r>
            <w:r>
              <w:rPr>
                <w:webHidden/>
              </w:rPr>
              <w:instrText xml:space="preserve"> PAGEREF _Toc224160873 \h </w:instrText>
            </w:r>
            <w:r>
              <w:rPr>
                <w:webHidden/>
              </w:rPr>
            </w:r>
            <w:r>
              <w:rPr>
                <w:webHidden/>
              </w:rPr>
              <w:fldChar w:fldCharType="separate"/>
            </w:r>
            <w:r>
              <w:rPr>
                <w:webHidden/>
              </w:rPr>
              <w:t>xv</w:t>
            </w:r>
            <w:r>
              <w:rPr>
                <w:webHidden/>
              </w:rPr>
              <w:fldChar w:fldCharType="end"/>
            </w:r>
          </w:hyperlink>
        </w:p>
        <w:p w14:paraId="2E176AD8"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874" w:history="1">
            <w:r w:rsidRPr="00B50F91">
              <w:rPr>
                <w:rStyle w:val="Hyperlink"/>
                <w:lang w:val="fi-FI"/>
              </w:rPr>
              <w:t>BAB I  PENDAHULUAN</w:t>
            </w:r>
            <w:r>
              <w:rPr>
                <w:webHidden/>
              </w:rPr>
              <w:tab/>
            </w:r>
            <w:r>
              <w:rPr>
                <w:webHidden/>
              </w:rPr>
              <w:fldChar w:fldCharType="begin"/>
            </w:r>
            <w:r>
              <w:rPr>
                <w:webHidden/>
              </w:rPr>
              <w:instrText xml:space="preserve"> PAGEREF _Toc224160874 \h </w:instrText>
            </w:r>
            <w:r>
              <w:rPr>
                <w:webHidden/>
              </w:rPr>
            </w:r>
            <w:r>
              <w:rPr>
                <w:webHidden/>
              </w:rPr>
              <w:fldChar w:fldCharType="separate"/>
            </w:r>
            <w:r>
              <w:rPr>
                <w:webHidden/>
              </w:rPr>
              <w:t>1</w:t>
            </w:r>
            <w:r>
              <w:rPr>
                <w:webHidden/>
              </w:rPr>
              <w:fldChar w:fldCharType="end"/>
            </w:r>
          </w:hyperlink>
        </w:p>
        <w:p w14:paraId="536ABDC1" w14:textId="77777777" w:rsidR="002E72A8" w:rsidRDefault="002E72A8" w:rsidP="002E72A8">
          <w:pPr>
            <w:pStyle w:val="TOC2"/>
            <w:rPr>
              <w:rFonts w:asciiTheme="minorHAnsi" w:eastAsiaTheme="minorEastAsia" w:hAnsiTheme="minorHAnsi"/>
              <w:noProof/>
              <w:kern w:val="0"/>
              <w:sz w:val="22"/>
              <w:lang w:val="id-ID" w:eastAsia="id-ID"/>
              <w14:ligatures w14:val="none"/>
            </w:rPr>
          </w:pPr>
          <w:hyperlink w:anchor="_Toc224160875" w:history="1">
            <w:r w:rsidRPr="00B50F91">
              <w:rPr>
                <w:rStyle w:val="Hyperlink"/>
                <w:rFonts w:eastAsia="Times New Roman"/>
                <w:noProof/>
                <w:lang w:val="fi-FI"/>
              </w:rPr>
              <w:t>1.1  Latar Belakang</w:t>
            </w:r>
            <w:r>
              <w:rPr>
                <w:noProof/>
                <w:webHidden/>
              </w:rPr>
              <w:tab/>
            </w:r>
            <w:r>
              <w:rPr>
                <w:noProof/>
                <w:webHidden/>
              </w:rPr>
              <w:fldChar w:fldCharType="begin"/>
            </w:r>
            <w:r>
              <w:rPr>
                <w:noProof/>
                <w:webHidden/>
              </w:rPr>
              <w:instrText xml:space="preserve"> PAGEREF _Toc224160875 \h </w:instrText>
            </w:r>
            <w:r>
              <w:rPr>
                <w:noProof/>
                <w:webHidden/>
              </w:rPr>
            </w:r>
            <w:r>
              <w:rPr>
                <w:noProof/>
                <w:webHidden/>
              </w:rPr>
              <w:fldChar w:fldCharType="separate"/>
            </w:r>
            <w:r>
              <w:rPr>
                <w:noProof/>
                <w:webHidden/>
              </w:rPr>
              <w:t>1</w:t>
            </w:r>
            <w:r>
              <w:rPr>
                <w:noProof/>
                <w:webHidden/>
              </w:rPr>
              <w:fldChar w:fldCharType="end"/>
            </w:r>
          </w:hyperlink>
        </w:p>
        <w:p w14:paraId="40FE746C"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1.2 Rumusan masala</w:t>
          </w:r>
          <w:r w:rsidRPr="002E72A8">
            <w:rPr>
              <w:lang w:val="fi-FI"/>
            </w:rPr>
            <w:tab/>
            <w:t>8</w:t>
          </w:r>
        </w:p>
        <w:p w14:paraId="7CC52EDE"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1.3 Tujuan peneliti</w:t>
          </w:r>
          <w:r w:rsidRPr="002E72A8">
            <w:rPr>
              <w:lang w:val="fi-FI"/>
            </w:rPr>
            <w:tab/>
            <w:t>8</w:t>
          </w:r>
        </w:p>
        <w:p w14:paraId="33A40079"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1.3.1. Tujuan umum</w:t>
          </w:r>
          <w:r w:rsidRPr="002E72A8">
            <w:rPr>
              <w:lang w:val="fi-FI"/>
            </w:rPr>
            <w:tab/>
            <w:t>8</w:t>
          </w:r>
        </w:p>
        <w:p w14:paraId="35B2E552"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1.3.2. Tujuan khusus</w:t>
          </w:r>
          <w:r w:rsidRPr="002E72A8">
            <w:rPr>
              <w:lang w:val="fi-FI"/>
            </w:rPr>
            <w:tab/>
            <w:t>8</w:t>
          </w:r>
        </w:p>
        <w:p w14:paraId="2B143995"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 xml:space="preserve">    1.3.3. Manfaat penelitian</w:t>
          </w:r>
          <w:r w:rsidRPr="002E72A8">
            <w:rPr>
              <w:lang w:val="fi-FI"/>
            </w:rPr>
            <w:tab/>
            <w:t>8</w:t>
          </w:r>
        </w:p>
        <w:p w14:paraId="41F1C4D9"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r>
            <w:t>BAB II TINJAUAN PUSTAKA</w:t>
          </w:r>
          <w:r>
            <w:tab/>
            <w:t>10</w:t>
          </w:r>
        </w:p>
        <w:p w14:paraId="731989C0"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2.1. Konsep skabies</w:t>
          </w:r>
          <w:r w:rsidRPr="002E72A8">
            <w:rPr>
              <w:lang w:val="fi-FI"/>
            </w:rPr>
            <w:tab/>
            <w:t>10</w:t>
          </w:r>
        </w:p>
        <w:p w14:paraId="35C6918C"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 xml:space="preserve">    2.1.1 Pengertian Skabie</w:t>
          </w:r>
          <w:r w:rsidRPr="002E72A8">
            <w:rPr>
              <w:lang w:val="fi-FI"/>
            </w:rPr>
            <w:tab/>
            <w:t>10</w:t>
          </w:r>
        </w:p>
        <w:p w14:paraId="1DCA7902"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 xml:space="preserve">    2.1.2 Etiologi skabies</w:t>
          </w:r>
          <w:r w:rsidRPr="002E72A8">
            <w:rPr>
              <w:lang w:val="fi-FI"/>
            </w:rPr>
            <w:tab/>
            <w:t>10</w:t>
          </w:r>
        </w:p>
        <w:p w14:paraId="7B9110B3"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 xml:space="preserve">    2.1.3 Gejala klinis pada kulit</w:t>
          </w:r>
          <w:r w:rsidRPr="002E72A8">
            <w:rPr>
              <w:lang w:val="fi-FI"/>
            </w:rPr>
            <w:tab/>
            <w:t>11</w:t>
          </w:r>
        </w:p>
        <w:p w14:paraId="073A8E1B"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 xml:space="preserve">    2.1.4 Patofisiologi skabies</w:t>
          </w:r>
          <w:r w:rsidRPr="002E72A8">
            <w:rPr>
              <w:lang w:val="fi-FI"/>
            </w:rPr>
            <w:tab/>
            <w:t>12</w:t>
          </w:r>
        </w:p>
        <w:p w14:paraId="6C6A44A6"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2.1.5 Klasifikasi</w:t>
          </w:r>
          <w:r w:rsidRPr="002E72A8">
            <w:rPr>
              <w:lang w:val="fi-FI"/>
            </w:rPr>
            <w:tab/>
            <w:t>14</w:t>
          </w:r>
        </w:p>
        <w:p w14:paraId="43D87FE7"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2.1.6 Pemeriksaan penunjang</w:t>
          </w:r>
          <w:r w:rsidRPr="002E72A8">
            <w:rPr>
              <w:lang w:val="fi-FI"/>
            </w:rPr>
            <w:tab/>
            <w:t>17</w:t>
          </w:r>
        </w:p>
        <w:p w14:paraId="63AF9476"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2.1.7 Penatalaksanaan</w:t>
          </w:r>
          <w:r w:rsidRPr="002E72A8">
            <w:rPr>
              <w:lang w:val="fi-FI"/>
            </w:rPr>
            <w:tab/>
            <w:t>18</w:t>
          </w:r>
        </w:p>
        <w:p w14:paraId="61DF6103"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2.2 Asuhan Keperawatan</w:t>
          </w:r>
          <w:r w:rsidRPr="002E72A8">
            <w:rPr>
              <w:lang w:val="fi-FI"/>
            </w:rPr>
            <w:tab/>
            <w:t>19</w:t>
          </w:r>
        </w:p>
        <w:p w14:paraId="51998A61"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 xml:space="preserve"> 2.2.1 Pengkajian Data</w:t>
          </w:r>
          <w:r w:rsidRPr="002E72A8">
            <w:rPr>
              <w:lang w:val="fi-FI"/>
            </w:rPr>
            <w:tab/>
            <w:t>19</w:t>
          </w:r>
        </w:p>
        <w:p w14:paraId="0A5E805C"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2.2.2 Diagnosa Keperawatan</w:t>
          </w:r>
          <w:r w:rsidRPr="002E72A8">
            <w:rPr>
              <w:lang w:val="fi-FI"/>
            </w:rPr>
            <w:tab/>
            <w:t>20</w:t>
          </w:r>
        </w:p>
        <w:p w14:paraId="666F0A15"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2.2.3 Intervensi Keperawatan</w:t>
          </w:r>
          <w:r w:rsidRPr="002E72A8">
            <w:rPr>
              <w:lang w:val="fi-FI"/>
            </w:rPr>
            <w:tab/>
            <w:t>20</w:t>
          </w:r>
        </w:p>
        <w:p w14:paraId="4CE2BE77"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2.2.4 Implementasi</w:t>
          </w:r>
          <w:r w:rsidRPr="002E72A8">
            <w:rPr>
              <w:lang w:val="fi-FI"/>
            </w:rPr>
            <w:tab/>
            <w:t>21</w:t>
          </w:r>
        </w:p>
        <w:p w14:paraId="31B1B838"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2.2.5 Evaluasi</w:t>
          </w:r>
          <w:r w:rsidRPr="002E72A8">
            <w:rPr>
              <w:lang w:val="fi-FI"/>
            </w:rPr>
            <w:tab/>
            <w:t>22</w:t>
          </w:r>
        </w:p>
        <w:p w14:paraId="09F4FFC8" w14:textId="77777777" w:rsidR="002E72A8" w:rsidRPr="002E72A8" w:rsidRDefault="002E72A8" w:rsidP="002E72A8">
          <w:pPr>
            <w:pStyle w:val="TOC2"/>
            <w:rPr>
              <w:lang w:val="fi-FI"/>
            </w:rPr>
          </w:pPr>
          <w:r w:rsidRPr="002E72A8">
            <w:rPr>
              <w:lang w:val="fi-FI"/>
            </w:rPr>
            <w:t>2.3 Konsep  Pengetahuan</w:t>
          </w:r>
          <w:r w:rsidRPr="002E72A8">
            <w:rPr>
              <w:lang w:val="fi-FI"/>
            </w:rPr>
            <w:tab/>
            <w:t>22</w:t>
          </w:r>
        </w:p>
        <w:p w14:paraId="1705616B" w14:textId="77777777" w:rsidR="002E72A8" w:rsidRDefault="002E72A8" w:rsidP="002E72A8">
          <w:pPr>
            <w:spacing w:after="0" w:line="240" w:lineRule="auto"/>
            <w:ind w:left="425"/>
            <w:rPr>
              <w:lang w:val="id-ID" w:eastAsia="id-ID"/>
            </w:rPr>
          </w:pPr>
          <w:r>
            <w:rPr>
              <w:lang w:val="id-ID" w:eastAsia="id-ID"/>
            </w:rPr>
            <w:t>2.3.1 Definisi Pengetahuan.............................................................................22</w:t>
          </w:r>
        </w:p>
        <w:p w14:paraId="4476FD78" w14:textId="77777777" w:rsidR="002E72A8" w:rsidRDefault="002E72A8" w:rsidP="002E72A8">
          <w:pPr>
            <w:spacing w:after="0" w:line="240" w:lineRule="auto"/>
            <w:ind w:left="425"/>
            <w:rPr>
              <w:lang w:val="id-ID" w:eastAsia="id-ID"/>
            </w:rPr>
          </w:pPr>
          <w:r>
            <w:rPr>
              <w:lang w:val="id-ID" w:eastAsia="id-ID"/>
            </w:rPr>
            <w:t>2.3.2 Tingkat Pengetahuan..............................................................................23</w:t>
          </w:r>
        </w:p>
        <w:p w14:paraId="23E6B5E5" w14:textId="77777777" w:rsidR="002E72A8" w:rsidRDefault="002E72A8" w:rsidP="002E72A8">
          <w:pPr>
            <w:spacing w:after="0" w:line="240" w:lineRule="auto"/>
            <w:ind w:left="425"/>
            <w:rPr>
              <w:lang w:val="id-ID" w:eastAsia="id-ID"/>
            </w:rPr>
          </w:pPr>
          <w:r>
            <w:rPr>
              <w:lang w:val="id-ID" w:eastAsia="id-ID"/>
            </w:rPr>
            <w:t>2.3.3 Faktor-Faktor yang mempengaruhi pengetahuan..................................24</w:t>
          </w:r>
        </w:p>
        <w:p w14:paraId="64DCC8BD" w14:textId="77777777" w:rsidR="002E72A8" w:rsidRDefault="002E72A8" w:rsidP="002E72A8">
          <w:pPr>
            <w:spacing w:after="0" w:line="240" w:lineRule="auto"/>
            <w:ind w:left="425"/>
            <w:rPr>
              <w:lang w:val="id-ID" w:eastAsia="id-ID"/>
            </w:rPr>
          </w:pPr>
          <w:r>
            <w:rPr>
              <w:lang w:val="id-ID" w:eastAsia="id-ID"/>
            </w:rPr>
            <w:t>2.3.4 Faktor-faktor penyebab kurangnya Pengetahuan..................................26</w:t>
          </w:r>
        </w:p>
        <w:p w14:paraId="050DDD7F" w14:textId="77777777" w:rsidR="002E72A8" w:rsidRDefault="002E72A8" w:rsidP="002E72A8">
          <w:pPr>
            <w:spacing w:after="0" w:line="240" w:lineRule="auto"/>
            <w:rPr>
              <w:lang w:val="id-ID" w:eastAsia="id-ID"/>
            </w:rPr>
          </w:pPr>
          <w:r>
            <w:rPr>
              <w:lang w:val="id-ID" w:eastAsia="id-ID"/>
            </w:rPr>
            <w:t xml:space="preserve">    2.4 Konsep Edukasi Kesehatan..........................................................................27</w:t>
          </w:r>
        </w:p>
        <w:p w14:paraId="7FF6F4A6" w14:textId="77777777" w:rsidR="002E72A8" w:rsidRDefault="002E72A8" w:rsidP="002E72A8">
          <w:pPr>
            <w:spacing w:after="0" w:line="240" w:lineRule="auto"/>
            <w:ind w:left="426"/>
            <w:rPr>
              <w:lang w:val="id-ID" w:eastAsia="id-ID"/>
            </w:rPr>
          </w:pPr>
          <w:r>
            <w:rPr>
              <w:lang w:val="id-ID" w:eastAsia="id-ID"/>
            </w:rPr>
            <w:t>2.4.1 Definisi Edukasi Kesehatan...................................................................27</w:t>
          </w:r>
        </w:p>
        <w:p w14:paraId="40148841" w14:textId="77777777" w:rsidR="002E72A8" w:rsidRDefault="002E72A8" w:rsidP="002E72A8">
          <w:pPr>
            <w:spacing w:after="0" w:line="240" w:lineRule="auto"/>
            <w:ind w:left="426"/>
            <w:rPr>
              <w:lang w:val="id-ID" w:eastAsia="id-ID"/>
            </w:rPr>
          </w:pPr>
          <w:r>
            <w:rPr>
              <w:lang w:val="id-ID" w:eastAsia="id-ID"/>
            </w:rPr>
            <w:t>2.4.2 Tujuan Edukasi Kesehatan.....................................................................28</w:t>
          </w:r>
        </w:p>
        <w:p w14:paraId="6EBBFA81" w14:textId="77777777" w:rsidR="002E72A8" w:rsidRDefault="002E72A8" w:rsidP="002E72A8">
          <w:pPr>
            <w:spacing w:after="0" w:line="240" w:lineRule="auto"/>
            <w:ind w:left="426"/>
            <w:rPr>
              <w:lang w:val="id-ID" w:eastAsia="id-ID"/>
            </w:rPr>
          </w:pPr>
          <w:r>
            <w:rPr>
              <w:lang w:val="id-ID" w:eastAsia="id-ID"/>
            </w:rPr>
            <w:t>2.4.3 Metode Edukasi Kesehatan....................................................................28</w:t>
          </w:r>
        </w:p>
        <w:p w14:paraId="3C861F59" w14:textId="77777777" w:rsidR="002E72A8" w:rsidRDefault="002E72A8" w:rsidP="002E72A8">
          <w:pPr>
            <w:spacing w:after="0" w:line="240" w:lineRule="auto"/>
            <w:ind w:left="426"/>
            <w:rPr>
              <w:lang w:val="id-ID" w:eastAsia="id-ID"/>
            </w:rPr>
          </w:pPr>
          <w:r>
            <w:rPr>
              <w:lang w:val="id-ID" w:eastAsia="id-ID"/>
            </w:rPr>
            <w:t>2.4.4 Media Edukasi Kesehatan......................................................................29</w:t>
          </w:r>
        </w:p>
        <w:p w14:paraId="006D762C"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r>
            <w:t>BAB III METODE PENELITIAN</w:t>
          </w:r>
          <w:r>
            <w:tab/>
            <w:t>32</w:t>
          </w:r>
        </w:p>
        <w:p w14:paraId="025B2B7D" w14:textId="77777777" w:rsidR="002E72A8" w:rsidRDefault="002E72A8" w:rsidP="002E72A8">
          <w:pPr>
            <w:pStyle w:val="TOC2"/>
            <w:rPr>
              <w:rFonts w:asciiTheme="minorHAnsi" w:eastAsiaTheme="minorEastAsia" w:hAnsiTheme="minorHAnsi"/>
              <w:noProof/>
              <w:kern w:val="0"/>
              <w:sz w:val="22"/>
              <w:lang w:val="id-ID" w:eastAsia="id-ID"/>
              <w14:ligatures w14:val="none"/>
            </w:rPr>
          </w:pPr>
          <w:r>
            <w:t>3.1 Jenis Penelitian</w:t>
          </w:r>
          <w:r>
            <w:tab/>
            <w:t>32</w:t>
          </w:r>
        </w:p>
        <w:p w14:paraId="7EA0020B" w14:textId="77777777" w:rsidR="002E72A8" w:rsidRDefault="002E72A8" w:rsidP="002E72A8">
          <w:pPr>
            <w:pStyle w:val="TOC2"/>
            <w:rPr>
              <w:rFonts w:asciiTheme="minorHAnsi" w:eastAsiaTheme="minorEastAsia" w:hAnsiTheme="minorHAnsi"/>
              <w:noProof/>
              <w:kern w:val="0"/>
              <w:sz w:val="22"/>
              <w:lang w:val="id-ID" w:eastAsia="id-ID"/>
              <w14:ligatures w14:val="none"/>
            </w:rPr>
          </w:pPr>
          <w:r>
            <w:t>3.2 Subjek Penelitian</w:t>
          </w:r>
          <w:r>
            <w:tab/>
            <w:t>32</w:t>
          </w:r>
        </w:p>
        <w:p w14:paraId="5B7B6F11" w14:textId="77777777" w:rsidR="002E72A8" w:rsidRDefault="002E72A8" w:rsidP="002E72A8">
          <w:pPr>
            <w:pStyle w:val="TOC3"/>
            <w:rPr>
              <w:rFonts w:asciiTheme="minorHAnsi" w:eastAsiaTheme="minorEastAsia" w:hAnsiTheme="minorHAnsi"/>
              <w:noProof/>
              <w:kern w:val="0"/>
              <w:sz w:val="22"/>
              <w:lang w:val="id-ID" w:eastAsia="id-ID"/>
              <w14:ligatures w14:val="none"/>
            </w:rPr>
          </w:pPr>
          <w:r>
            <w:t>3.3. Fokus studi</w:t>
          </w:r>
          <w:r>
            <w:tab/>
            <w:t>33</w:t>
          </w:r>
        </w:p>
        <w:p w14:paraId="2960D5A4"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3.4 Definisi operasional</w:t>
          </w:r>
          <w:r w:rsidRPr="002E72A8">
            <w:rPr>
              <w:lang w:val="fi-FI"/>
            </w:rPr>
            <w:tab/>
            <w:t>33</w:t>
          </w:r>
        </w:p>
        <w:p w14:paraId="02F0AEBA"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3.5 Lokasi dan waktu penelitian</w:t>
          </w:r>
          <w:r w:rsidRPr="002E72A8">
            <w:rPr>
              <w:lang w:val="fi-FI"/>
            </w:rPr>
            <w:tab/>
            <w:t>34</w:t>
          </w:r>
        </w:p>
        <w:p w14:paraId="666BC73F" w14:textId="77777777" w:rsidR="002E72A8" w:rsidRDefault="002E72A8" w:rsidP="002E72A8">
          <w:pPr>
            <w:pStyle w:val="TOC2"/>
            <w:rPr>
              <w:rFonts w:asciiTheme="minorHAnsi" w:eastAsiaTheme="minorEastAsia" w:hAnsiTheme="minorHAnsi"/>
              <w:noProof/>
              <w:kern w:val="0"/>
              <w:sz w:val="22"/>
              <w:lang w:val="id-ID" w:eastAsia="id-ID"/>
              <w14:ligatures w14:val="none"/>
            </w:rPr>
          </w:pPr>
          <w:r>
            <w:t>3.6 Instrument Penelitian</w:t>
          </w:r>
          <w:r>
            <w:tab/>
            <w:t>34</w:t>
          </w:r>
        </w:p>
        <w:p w14:paraId="4FC7A623" w14:textId="77777777" w:rsidR="002E72A8" w:rsidRDefault="002E72A8" w:rsidP="002E72A8">
          <w:pPr>
            <w:pStyle w:val="TOC2"/>
            <w:rPr>
              <w:rFonts w:asciiTheme="minorHAnsi" w:eastAsiaTheme="minorEastAsia" w:hAnsiTheme="minorHAnsi"/>
              <w:noProof/>
              <w:kern w:val="0"/>
              <w:sz w:val="22"/>
              <w:lang w:val="id-ID" w:eastAsia="id-ID"/>
              <w14:ligatures w14:val="none"/>
            </w:rPr>
          </w:pPr>
          <w:r>
            <w:t>3.7 Metode pengumpulan data</w:t>
          </w:r>
          <w:r>
            <w:tab/>
            <w:t>34</w:t>
          </w:r>
        </w:p>
        <w:p w14:paraId="393D6CEC"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3.8 Etika Penelitian</w:t>
          </w:r>
          <w:r w:rsidRPr="002E72A8">
            <w:rPr>
              <w:lang w:val="fi-FI"/>
            </w:rPr>
            <w:tab/>
            <w:t>35</w:t>
          </w:r>
        </w:p>
        <w:p w14:paraId="04887C45"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r>
            <w:t>BAB IV HASIL DAN PEMBAHASAN</w:t>
          </w:r>
          <w:r>
            <w:tab/>
            <w:t>37</w:t>
          </w:r>
        </w:p>
        <w:p w14:paraId="03141114"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4.1 Gambaran Tempat Penelitian</w:t>
          </w:r>
          <w:r w:rsidRPr="002E72A8">
            <w:rPr>
              <w:lang w:val="fi-FI"/>
            </w:rPr>
            <w:tab/>
            <w:t>37</w:t>
          </w:r>
        </w:p>
        <w:p w14:paraId="33DFCD9C"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4.2 Hasil Penelitian</w:t>
          </w:r>
          <w:r w:rsidRPr="002E72A8">
            <w:rPr>
              <w:lang w:val="fi-FI"/>
            </w:rPr>
            <w:tab/>
            <w:t>38</w:t>
          </w:r>
        </w:p>
        <w:p w14:paraId="2BDFACFF"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4.2.1 Pengkajian</w:t>
          </w:r>
          <w:r w:rsidRPr="002E72A8">
            <w:rPr>
              <w:lang w:val="fi-FI"/>
            </w:rPr>
            <w:tab/>
            <w:t>39</w:t>
          </w:r>
        </w:p>
        <w:p w14:paraId="3EFC7C84"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4.2.3 Intervensi</w:t>
          </w:r>
          <w:r w:rsidRPr="002E72A8">
            <w:rPr>
              <w:lang w:val="fi-FI"/>
            </w:rPr>
            <w:tab/>
            <w:t>43</w:t>
          </w:r>
        </w:p>
        <w:p w14:paraId="7741B189"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4.2.4 Implementasi</w:t>
          </w:r>
          <w:r w:rsidRPr="002E72A8">
            <w:rPr>
              <w:lang w:val="fi-FI"/>
            </w:rPr>
            <w:tab/>
            <w:t>43</w:t>
          </w:r>
        </w:p>
        <w:p w14:paraId="2E44CFF4" w14:textId="77777777" w:rsidR="002E72A8" w:rsidRPr="002E72A8" w:rsidRDefault="002E72A8" w:rsidP="002E72A8">
          <w:pPr>
            <w:pStyle w:val="TOC2"/>
            <w:rPr>
              <w:lang w:val="fi-FI"/>
            </w:rPr>
          </w:pPr>
          <w:r w:rsidRPr="002E72A8">
            <w:rPr>
              <w:lang w:val="fi-FI"/>
            </w:rPr>
            <w:t>4.2.5 Evaluasi</w:t>
          </w:r>
          <w:r w:rsidRPr="002E72A8">
            <w:rPr>
              <w:lang w:val="fi-FI"/>
            </w:rPr>
            <w:tab/>
            <w:t>45</w:t>
          </w:r>
        </w:p>
        <w:p w14:paraId="20EA8ECC" w14:textId="77777777" w:rsidR="002E72A8" w:rsidRPr="00BB448E" w:rsidRDefault="002E72A8" w:rsidP="002E72A8">
          <w:pPr>
            <w:spacing w:after="0" w:line="240" w:lineRule="auto"/>
            <w:ind w:firstLine="284"/>
          </w:pPr>
          <w:r>
            <w:t>4.4 Keterbatasan Penelitian…………………………………………………...54</w:t>
          </w:r>
        </w:p>
        <w:p w14:paraId="6174E2B4"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r>
            <w:t>BAB V KESIMPULAN DAN SARAN</w:t>
          </w:r>
          <w:r>
            <w:tab/>
            <w:t>53</w:t>
          </w:r>
        </w:p>
        <w:p w14:paraId="5C29EEE0"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5.1 Kesimpulan</w:t>
          </w:r>
          <w:r w:rsidRPr="002E72A8">
            <w:rPr>
              <w:lang w:val="fi-FI"/>
            </w:rPr>
            <w:tab/>
            <w:t>55</w:t>
          </w:r>
        </w:p>
        <w:p w14:paraId="4FBDFF42" w14:textId="77777777" w:rsidR="002E72A8" w:rsidRDefault="002E72A8" w:rsidP="002E72A8">
          <w:pPr>
            <w:pStyle w:val="TOC2"/>
            <w:rPr>
              <w:rFonts w:asciiTheme="minorHAnsi" w:eastAsiaTheme="minorEastAsia" w:hAnsiTheme="minorHAnsi"/>
              <w:noProof/>
              <w:kern w:val="0"/>
              <w:sz w:val="22"/>
              <w:lang w:val="id-ID" w:eastAsia="id-ID"/>
              <w14:ligatures w14:val="none"/>
            </w:rPr>
          </w:pPr>
          <w:r w:rsidRPr="002E72A8">
            <w:rPr>
              <w:lang w:val="fi-FI"/>
            </w:rPr>
            <w:tab/>
            <w:t>5.1.1 Pengetahuan sebelum diberikan edukasi kesehatan</w:t>
          </w:r>
          <w:r w:rsidRPr="002E72A8">
            <w:rPr>
              <w:lang w:val="fi-FI"/>
            </w:rPr>
            <w:tab/>
            <w:t>55</w:t>
          </w:r>
        </w:p>
        <w:p w14:paraId="46F678CB" w14:textId="77777777" w:rsidR="002E72A8" w:rsidRDefault="002E72A8" w:rsidP="002E72A8">
          <w:pPr>
            <w:pStyle w:val="TOC3"/>
            <w:rPr>
              <w:rFonts w:asciiTheme="minorHAnsi" w:eastAsiaTheme="minorEastAsia" w:hAnsiTheme="minorHAnsi"/>
              <w:noProof/>
              <w:kern w:val="0"/>
              <w:sz w:val="22"/>
              <w:lang w:val="id-ID" w:eastAsia="id-ID"/>
              <w14:ligatures w14:val="none"/>
            </w:rPr>
          </w:pPr>
          <w:r w:rsidRPr="002E72A8">
            <w:rPr>
              <w:lang w:val="fi-FI"/>
            </w:rPr>
            <w:t>5.1.2 Pengetahuan sesudah diberikan edukasi  kesehatan</w:t>
          </w:r>
          <w:r w:rsidRPr="002E72A8">
            <w:rPr>
              <w:lang w:val="fi-FI"/>
            </w:rPr>
            <w:tab/>
            <w:t>55</w:t>
          </w:r>
        </w:p>
        <w:p w14:paraId="7884DA36" w14:textId="77777777" w:rsidR="002E72A8" w:rsidRDefault="002E72A8" w:rsidP="002E72A8">
          <w:pPr>
            <w:pStyle w:val="TOC3"/>
            <w:rPr>
              <w:rFonts w:asciiTheme="minorHAnsi" w:eastAsiaTheme="minorEastAsia" w:hAnsiTheme="minorHAnsi"/>
              <w:noProof/>
              <w:kern w:val="0"/>
              <w:sz w:val="22"/>
              <w:lang w:val="id-ID" w:eastAsia="id-ID"/>
              <w14:ligatures w14:val="none"/>
            </w:rPr>
          </w:pPr>
          <w:r>
            <w:t>5.2 Saran</w:t>
          </w:r>
          <w:r>
            <w:tab/>
            <w:t>56</w:t>
          </w:r>
        </w:p>
        <w:p w14:paraId="1BB43AFC" w14:textId="77777777" w:rsidR="002E72A8" w:rsidRDefault="002E72A8" w:rsidP="002E72A8">
          <w:pPr>
            <w:pStyle w:val="TOC1"/>
            <w:spacing w:after="0"/>
            <w:rPr>
              <w:rFonts w:asciiTheme="minorHAnsi" w:eastAsiaTheme="minorEastAsia" w:hAnsiTheme="minorHAnsi" w:cstheme="minorBidi"/>
              <w:b w:val="0"/>
              <w:bCs w:val="0"/>
              <w:kern w:val="0"/>
              <w:sz w:val="22"/>
              <w:lang w:val="id-ID" w:eastAsia="id-ID"/>
              <w14:ligatures w14:val="none"/>
            </w:rPr>
          </w:pPr>
          <w:hyperlink w:anchor="_Toc224160930" w:history="1">
            <w:r w:rsidRPr="00B50F91">
              <w:rPr>
                <w:rStyle w:val="Hyperlink"/>
              </w:rPr>
              <w:t>DAFTAR PUSTAKA</w:t>
            </w:r>
          </w:hyperlink>
        </w:p>
        <w:p w14:paraId="6C47A8A4" w14:textId="77777777" w:rsidR="002E72A8" w:rsidRPr="007468A4" w:rsidRDefault="002E72A8" w:rsidP="002E72A8">
          <w:pPr>
            <w:tabs>
              <w:tab w:val="left" w:pos="2590"/>
            </w:tabs>
            <w:spacing w:after="0" w:line="240" w:lineRule="auto"/>
            <w:rPr>
              <w:b/>
              <w:bCs/>
              <w:noProof/>
            </w:rPr>
          </w:pPr>
          <w:r w:rsidRPr="00457493">
            <w:rPr>
              <w:b/>
              <w:bCs/>
              <w:noProof/>
            </w:rPr>
            <w:fldChar w:fldCharType="end"/>
          </w:r>
          <w:r>
            <w:rPr>
              <w:b/>
              <w:bCs/>
              <w:noProof/>
            </w:rPr>
            <w:t>LAMPIRAN</w:t>
          </w:r>
        </w:p>
      </w:sdtContent>
    </w:sdt>
    <w:p w14:paraId="6CD568A5" w14:textId="77777777" w:rsidR="002E72A8" w:rsidRDefault="002E72A8" w:rsidP="002E72A8">
      <w:pPr>
        <w:spacing w:after="100" w:afterAutospacing="1" w:line="360" w:lineRule="auto"/>
        <w:ind w:left="720"/>
        <w:rPr>
          <w:rFonts w:ascii="Times New Roman" w:hAnsi="Times New Roman" w:cs="Times New Roman"/>
          <w:sz w:val="24"/>
          <w:szCs w:val="24"/>
          <w:lang w:val="fi-FI"/>
        </w:rPr>
      </w:pPr>
    </w:p>
    <w:p w14:paraId="2A189E6F" w14:textId="77777777" w:rsidR="002E72A8" w:rsidRPr="00EB6CF9" w:rsidRDefault="002E72A8" w:rsidP="002E72A8">
      <w:pPr>
        <w:spacing w:after="100" w:afterAutospacing="1" w:line="360" w:lineRule="auto"/>
        <w:ind w:left="720"/>
        <w:rPr>
          <w:rFonts w:ascii="Times New Roman" w:hAnsi="Times New Roman" w:cs="Times New Roman"/>
          <w:sz w:val="24"/>
          <w:szCs w:val="24"/>
          <w:lang w:val="fi-FI"/>
        </w:rPr>
      </w:pPr>
    </w:p>
    <w:p w14:paraId="041BFCBD" w14:textId="77777777" w:rsidR="002E72A8" w:rsidRPr="00EB6CF9" w:rsidRDefault="002E72A8" w:rsidP="002E72A8">
      <w:pPr>
        <w:spacing w:after="100" w:afterAutospacing="1" w:line="360" w:lineRule="auto"/>
        <w:ind w:left="720"/>
        <w:rPr>
          <w:rFonts w:ascii="Times New Roman" w:hAnsi="Times New Roman" w:cs="Times New Roman"/>
          <w:sz w:val="24"/>
          <w:szCs w:val="24"/>
          <w:lang w:val="fi-FI"/>
        </w:rPr>
      </w:pPr>
    </w:p>
    <w:p w14:paraId="40BB8EEA" w14:textId="77777777" w:rsidR="002E72A8" w:rsidRPr="00EB6CF9" w:rsidRDefault="002E72A8" w:rsidP="002E72A8">
      <w:pPr>
        <w:spacing w:after="100" w:afterAutospacing="1" w:line="360" w:lineRule="auto"/>
        <w:ind w:left="720"/>
        <w:rPr>
          <w:rFonts w:ascii="Times New Roman" w:hAnsi="Times New Roman" w:cs="Times New Roman"/>
          <w:sz w:val="24"/>
          <w:szCs w:val="24"/>
          <w:lang w:val="fi-FI"/>
        </w:rPr>
      </w:pPr>
    </w:p>
    <w:p w14:paraId="76667FF2" w14:textId="77777777" w:rsidR="002E72A8" w:rsidRPr="00EB6CF9" w:rsidRDefault="002E72A8" w:rsidP="002E72A8">
      <w:pPr>
        <w:spacing w:after="100" w:afterAutospacing="1" w:line="360" w:lineRule="auto"/>
        <w:ind w:left="720"/>
        <w:rPr>
          <w:rFonts w:ascii="Times New Roman" w:hAnsi="Times New Roman" w:cs="Times New Roman"/>
          <w:sz w:val="24"/>
          <w:szCs w:val="24"/>
          <w:lang w:val="fi-FI"/>
        </w:rPr>
      </w:pPr>
    </w:p>
    <w:p w14:paraId="52E5681F" w14:textId="77777777" w:rsidR="002E72A8" w:rsidRPr="002E72A8" w:rsidRDefault="002E72A8" w:rsidP="00025FE1">
      <w:pPr>
        <w:spacing w:after="0" w:line="480" w:lineRule="auto"/>
        <w:rPr>
          <w:rFonts w:ascii="Times New Roman" w:hAnsi="Times New Roman" w:cs="Times New Roman"/>
          <w:b/>
          <w:bCs/>
          <w:sz w:val="28"/>
          <w:szCs w:val="28"/>
          <w:lang w:val="fi-FI" w:eastAsia="zh-CN"/>
        </w:rPr>
        <w:sectPr w:rsidR="002E72A8" w:rsidRPr="002E72A8" w:rsidSect="00025FE1">
          <w:headerReference w:type="default" r:id="rId11"/>
          <w:footerReference w:type="default" r:id="rId12"/>
          <w:pgSz w:w="11906" w:h="16838"/>
          <w:pgMar w:top="2268" w:right="1701" w:bottom="1701" w:left="2268" w:header="709" w:footer="709" w:gutter="0"/>
          <w:cols w:space="708"/>
          <w:titlePg/>
          <w:docGrid w:linePitch="360"/>
        </w:sectPr>
      </w:pPr>
    </w:p>
    <w:p w14:paraId="45D84B12" w14:textId="77777777" w:rsidR="00025FE1" w:rsidRDefault="00025FE1" w:rsidP="00025FE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BAB 1</w:t>
      </w:r>
    </w:p>
    <w:p w14:paraId="15C4DB44" w14:textId="77777777" w:rsidR="00025FE1" w:rsidRDefault="00025FE1" w:rsidP="00025FE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PENDAHULUAN</w:t>
      </w:r>
    </w:p>
    <w:p w14:paraId="3C1C7E7E" w14:textId="77777777" w:rsidR="00025FE1" w:rsidRDefault="00025FE1" w:rsidP="00025FE1">
      <w:pPr>
        <w:spacing w:after="0" w:line="480" w:lineRule="auto"/>
        <w:ind w:left="2880"/>
        <w:rPr>
          <w:rFonts w:ascii="Times New Roman" w:hAnsi="Times New Roman" w:cs="Times New Roman"/>
          <w:sz w:val="24"/>
          <w:szCs w:val="24"/>
        </w:rPr>
      </w:pPr>
    </w:p>
    <w:p w14:paraId="2C2D89DB" w14:textId="77777777" w:rsidR="00025FE1" w:rsidRDefault="00025FE1" w:rsidP="00025FE1">
      <w:pPr>
        <w:pStyle w:val="ListParagraph"/>
        <w:numPr>
          <w:ilvl w:val="1"/>
          <w:numId w:val="1"/>
        </w:numPr>
        <w:spacing w:after="0" w:line="480" w:lineRule="auto"/>
        <w:ind w:left="440" w:hanging="440"/>
        <w:jc w:val="both"/>
        <w:rPr>
          <w:rFonts w:ascii="Times New Roman" w:hAnsi="Times New Roman" w:cs="Times New Roman"/>
          <w:b/>
          <w:bCs/>
          <w:sz w:val="24"/>
          <w:szCs w:val="24"/>
        </w:rPr>
      </w:pPr>
      <w:r>
        <w:rPr>
          <w:rFonts w:ascii="Times New Roman" w:hAnsi="Times New Roman" w:cs="Times New Roman"/>
          <w:b/>
          <w:bCs/>
          <w:sz w:val="24"/>
          <w:szCs w:val="24"/>
        </w:rPr>
        <w:t>L</w:t>
      </w:r>
      <w:proofErr w:type="spellStart"/>
      <w:r>
        <w:rPr>
          <w:rFonts w:ascii="Times New Roman" w:hAnsi="Times New Roman" w:cs="Times New Roman"/>
          <w:b/>
          <w:bCs/>
          <w:sz w:val="24"/>
          <w:szCs w:val="24"/>
          <w:lang w:val="en-US"/>
        </w:rPr>
        <w:t>atar</w:t>
      </w:r>
      <w:proofErr w:type="spellEnd"/>
      <w:r>
        <w:rPr>
          <w:rFonts w:ascii="Times New Roman" w:hAnsi="Times New Roman" w:cs="Times New Roman"/>
          <w:b/>
          <w:bCs/>
          <w:sz w:val="24"/>
          <w:szCs w:val="24"/>
          <w:lang w:val="en-US"/>
        </w:rPr>
        <w:t xml:space="preserve"> </w:t>
      </w:r>
      <w:r>
        <w:rPr>
          <w:rFonts w:ascii="Times New Roman" w:hAnsi="Times New Roman" w:cs="Times New Roman"/>
          <w:b/>
          <w:bCs/>
          <w:sz w:val="24"/>
          <w:szCs w:val="24"/>
        </w:rPr>
        <w:t>B</w:t>
      </w:r>
      <w:proofErr w:type="spellStart"/>
      <w:r>
        <w:rPr>
          <w:rFonts w:ascii="Times New Roman" w:hAnsi="Times New Roman" w:cs="Times New Roman"/>
          <w:b/>
          <w:bCs/>
          <w:sz w:val="24"/>
          <w:szCs w:val="24"/>
          <w:lang w:val="en-US"/>
        </w:rPr>
        <w:t>elakang</w:t>
      </w:r>
      <w:proofErr w:type="spellEnd"/>
    </w:p>
    <w:p w14:paraId="6A0E677B" w14:textId="77777777" w:rsidR="00025FE1" w:rsidRDefault="00025FE1" w:rsidP="00025FE1">
      <w:pPr>
        <w:spacing w:after="0" w:line="480" w:lineRule="auto"/>
        <w:ind w:left="440" w:firstLine="660"/>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 xml:space="preserve">Penyakit kulit merupakan penyakit endemik yang sering dijumpai di kalangan Masyarakat dan negara berkembang yang beriklim tropis. Salah satu penyakit kulit yang di sebabkan oleh parasit yaitu skabies. Skabies Adalah penyakit kulit menular yang sampai saat ini masih untuk diatasi, dimana predisposisinya Adalah mereka yang tinggal di lingkungan pada penduduk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{"citationItems":[{"id":"ITEM-1","itemData":{"DOI":"10.55222/healthyjournal.v9i1.509","ISSN":"2339-1383","abstract":"Penyakit skabies banyak berjangkit di lingkungan yang padat, lingkungan dengan tingkat kebersihan kurang. Pencegahan Skabies dapat dipengaruhi oleh pengetahuan yang dimiliki seseorang terkait skabies dan perilaku kesehatan lingkungan. Oleh karena itu tujuan penelitian ini adalah untuk mengetahui hubungan pengetahuan tentang skabies dan perilaku kesehatan lingkungan dengan upaya pencegahan skabies. Desain dalam penelitian ini adalah studi kolerasi dengan menggunakan metode pendekatan cros sectional. .Instrumen penelitian menggunakan lembar kuesioner dengan pengolahan data menggunakan Uji Statistic Chi-square dan Rank Spearman. Hasil penelitian menunjukan sebagian besar responden memiliki pengetahuan cukup (53,2%), hampir setengahnya memiliki pengetahuan yang baik (36,2%), dan sebagian kecil memiliki pengetahuan kurang (10,6%). Sebagian besar responden memiliki perilaku kesehatan lingkungan positif (57,4%) dan hampir setengahnya memiliki perilaku yang negatif (42,6%). Sebagian besar responden memiliki upaya pencegahan skabies positif (63,8%), dan hampir setengahnya memiliki upaya yang negatif (36,2%). Uji Chi-square menunjukan bahwa terdapat hubungan yang positif dan signifikan ?-value = 0,0001 &lt; (0,05) dan Rank Spearman menunjukan terdapat hubungan yang positif dan siginifikan ?-value = 0,0001 &lt;(0,05). Sehingga H0 ditolak. Maka dapat disimpulkan bahwa pengetahuan dan perilaku kesehatan lingkungan dapat mempengaruhi upaya pencegahan. Semakin baik pengetahuan maka perilaku kesehatan lingkungan akan positif dan menimbulkan upaya pencegahan yang positif juga, begitupun sebaliknya. Kata Kunci : Pengetahuan, Skabies, Perilaku Kesehatan Lingkungan, Upaya Pencegahan","author":[{"dropping-particle":"","family":"Siti Solihat","given":"","non-dropping-particle":"","parse-names":false,"suffix":""},{"dropping-particle":"","family":"Endang","given":"","non-dropping-particle":"","parse-names":false,"suffix":""}],"container-title":"Healthy Journal","id":"ITEM-1","issue":"1","issued":{"date-parts":[["2021"]]},"page":"1-10","title":"Hubungan Pengetahuan Tentang Skabies Dan Perilaku Kesehatan Lingkungan Dengan Upaya Pencegahan Skabies Pada Santri Putra","type":"article-journal","volume":"9"},"uris":["http://www.mendeley.com/documents/?uuid=208fc7ca-36dd-4cb5-9e22-58c754dda6b5"]}],"mendeley":{"formattedCitation":"(Siti Solihat &amp; Endang, 2021)","plainTextFormattedCitation":"(Siti Solihat &amp; Endang, 2021)","previouslyFormattedCitation":"(Siti Solihat &amp; Endang,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(Siti Solihat &amp; Endang, 2021)</w:t>
      </w:r>
      <w:r>
        <w:rPr>
          <w:rFonts w:ascii="Times New Roman" w:hAnsi="Times New Roman" w:cs="Times New Roman"/>
          <w:sz w:val="24"/>
          <w:szCs w:val="24"/>
        </w:rPr>
        <w:fldChar w:fldCharType="end"/>
      </w:r>
    </w:p>
    <w:p w14:paraId="45A4BA1E" w14:textId="77777777" w:rsidR="00025FE1" w:rsidRDefault="00025FE1" w:rsidP="00025FE1">
      <w:pPr>
        <w:spacing w:after="0" w:line="480" w:lineRule="auto"/>
        <w:ind w:left="440" w:firstLine="660"/>
        <w:jc w:val="both"/>
        <w:rPr>
          <w:rFonts w:ascii="Times New Roman" w:hAnsi="Times New Roman" w:cs="Times New Roman"/>
          <w:sz w:val="24"/>
          <w:szCs w:val="24"/>
        </w:rPr>
      </w:pPr>
      <w:r>
        <w:rPr>
          <w:rFonts w:ascii="Times New Roman" w:hAnsi="Times New Roman" w:cs="Times New Roman"/>
          <w:sz w:val="24"/>
          <w:szCs w:val="24"/>
        </w:rPr>
        <w:t xml:space="preserve"> Skabies merupakan suatu penyakit kulit yang timbul akibat infestasi parasite </w:t>
      </w:r>
      <w:r>
        <w:rPr>
          <w:rFonts w:ascii="Times New Roman" w:hAnsi="Times New Roman" w:cs="Times New Roman"/>
          <w:i/>
          <w:iCs/>
          <w:sz w:val="24"/>
          <w:szCs w:val="24"/>
        </w:rPr>
        <w:t>Sarcoptes scabiei varietas</w:t>
      </w:r>
      <w:r>
        <w:rPr>
          <w:rFonts w:ascii="Times New Roman" w:hAnsi="Times New Roman" w:cs="Times New Roman"/>
          <w:sz w:val="24"/>
          <w:szCs w:val="24"/>
        </w:rPr>
        <w:t xml:space="preserve"> </w:t>
      </w:r>
      <w:r>
        <w:rPr>
          <w:rFonts w:ascii="Times New Roman" w:hAnsi="Times New Roman" w:cs="Times New Roman"/>
          <w:i/>
          <w:iCs/>
          <w:sz w:val="24"/>
          <w:szCs w:val="24"/>
        </w:rPr>
        <w:t>hominis</w:t>
      </w:r>
      <w:r>
        <w:rPr>
          <w:rFonts w:ascii="Times New Roman" w:hAnsi="Times New Roman" w:cs="Times New Roman"/>
          <w:sz w:val="24"/>
          <w:szCs w:val="24"/>
        </w:rPr>
        <w:t xml:space="preserve">. Parasit ini hidup dan berkembang biak dengan membuat terowongan pada lapisan epidermis keluhan pada penderitanya, terutama rasa tidak nyaman yang cukup mengganggu. Salah satu manifestasi klinis yang paling menonjol adalah rasa gatal yang muncul akibat respons imun tubuh terhadap keberadaan parasit maupun produk metaboliknya. Keluhan gatal ini biasanya bersifat menetap dan cenderung memberat pada malam hari, sehingga dapat mengurangi kualitas istirahat serta menggangu aktivitas sehari-hari penderita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{"citationItems":[{"id":"ITEM-1","itemData":{"author":[{"dropping-particle":"","family":"Manalu","given":"Lisbet Octovia","non-dropping-particle":"","parse-names":false,"suffix":""},{"dropping-particle":"","family":"Saumah","given":"Seli","non-dropping-particle":"","parse-names":false,"suffix":""},{"dropping-particle":"","family":"Somantri","given":"Budi","non-dropping-particle":"","parse-names":false,"suffix":""}],"id":"ITEM-1","issue":"4","issued":{"date-parts":[["2022"]]},"page":"332-341","title":"Terhadap Pengetahuan Pencegahan Skabies Di Pondok Pesantren Al-Basyariyah Kabupaten Bandung Tahun 2022 The Effect Of Health Education Clean And Healthy Living Behavior On Skabies Prevention Knowledge In Al-Basyariyah Islamic Boarding School , Bandung Rege","type":"article-journal","volume":"VIII"},"uris":["http://www.mendeley.com/documents/?uuid=777c0452-9d8e-4b62-a764-d20f3641e79d"]}],"mendeley":{"formattedCitation":"(Manalu et al., 2022)","plainTextFormattedCitation":"(Manalu et al., 2022)","previouslyFormattedCitation":"(Manalu et al., 2022)"},"properties":{"noteIndex":0},"schema":"https://github.com/citation-style-language/schema/raw/master/csl-citation.json"}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(Manalu et al., 2022)</w:t>
      </w:r>
      <w:r>
        <w:rPr>
          <w:rFonts w:ascii="Times New Roman" w:hAnsi="Times New Roman" w:cs="Times New Roman"/>
          <w:sz w:val="24"/>
          <w:szCs w:val="24"/>
        </w:rPr>
        <w:fldChar w:fldCharType="end"/>
      </w:r>
    </w:p>
    <w:p w14:paraId="5B84E1F8" w14:textId="77777777" w:rsidR="00025FE1" w:rsidRDefault="00025FE1" w:rsidP="00025FE1">
      <w:pPr>
        <w:spacing w:after="0" w:line="480" w:lineRule="auto"/>
        <w:ind w:left="440" w:firstLine="660"/>
        <w:jc w:val="both"/>
        <w:rPr>
          <w:rFonts w:ascii="Times New Roman" w:hAnsi="Times New Roman" w:cs="Times New Roman"/>
          <w:sz w:val="24"/>
          <w:szCs w:val="24"/>
          <w:lang w:eastAsia="zh-CN"/>
        </w:rPr>
      </w:pPr>
      <w:r>
        <w:rPr>
          <w:rFonts w:ascii="Times New Roman" w:hAnsi="Times New Roman" w:cs="Times New Roman"/>
          <w:sz w:val="24"/>
          <w:szCs w:val="24"/>
        </w:rPr>
        <w:t xml:space="preserve"> </w:t>
      </w:r>
      <w:r>
        <w:rPr>
          <w:rFonts w:ascii="Times New Roman" w:hAnsi="Times New Roman" w:cs="Times New Roman"/>
          <w:sz w:val="24"/>
          <w:szCs w:val="24"/>
          <w:lang w:eastAsia="zh-CN"/>
        </w:rPr>
        <w:t xml:space="preserve">Penyakit skabies di temukan di seluruh dunia dengan berbagai prevalensi, tetapi umumnya ditemukan di Negara tropis dan di daerah sub tropis. </w:t>
      </w:r>
      <w:r>
        <w:rPr>
          <w:rFonts w:ascii="Times New Roman" w:hAnsi="Times New Roman" w:cs="Times New Roman"/>
          <w:sz w:val="24"/>
          <w:szCs w:val="24"/>
          <w:lang w:val="en-US" w:eastAsia="zh-CN"/>
        </w:rPr>
        <w:t xml:space="preserve"> </w:t>
      </w:r>
      <w:r>
        <w:rPr>
          <w:rFonts w:ascii="Times New Roman" w:hAnsi="Times New Roman" w:cs="Times New Roman"/>
          <w:sz w:val="24"/>
          <w:szCs w:val="24"/>
        </w:rPr>
        <w:t xml:space="preserve">Menurut </w:t>
      </w:r>
      <w:r>
        <w:rPr>
          <w:rFonts w:ascii="Times New Roman" w:hAnsi="Times New Roman" w:cs="Times New Roman"/>
          <w:sz w:val="24"/>
          <w:szCs w:val="24"/>
          <w:lang w:val="en-US"/>
        </w:rPr>
        <w:t xml:space="preserve">  </w:t>
      </w:r>
      <w:r>
        <w:rPr>
          <w:rFonts w:ascii="Times New Roman" w:hAnsi="Times New Roman" w:cs="Times New Roman"/>
          <w:i/>
          <w:iCs/>
          <w:sz w:val="24"/>
          <w:szCs w:val="24"/>
        </w:rPr>
        <w:t>Word Health Organization</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(WHO)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dalam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penelitian </w:t>
      </w:r>
      <w:r>
        <w:rPr>
          <w:rFonts w:ascii="Times New Roman" w:hAnsi="Times New Roman" w:cs="Times New Roman"/>
          <w:sz w:val="24"/>
          <w:szCs w:val="24"/>
          <w:lang w:val="en-US"/>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{"citationItems":[{"id":"ITEM-1","itemData":{"DOI":"10.55222/healthyjournal.v9i1.509","ISSN":"2339-1383","abstract":"Penyakit skabies banyak berjangkit di lingkungan yang padat, lingkungan dengan tingkat kebersihan kurang. Pencegahan Skabies dapat dipengaruhi oleh pengetahuan yang dimiliki seseorang terkait skabies dan perilaku kesehatan lingkungan. Oleh karena itu tujuan penelitian ini adalah untuk mengetahui hubungan pengetahuan tentang skabies dan perilaku kesehatan lingkungan dengan upaya pencegahan skabies. Desain dalam penelitian ini adalah studi kolerasi dengan menggunakan metode pendekatan cros sectional. .Instrumen penelitian menggunakan lembar kuesioner dengan pengolahan data menggunakan Uji Statistic Chi-square dan Rank Spearman. Hasil penelitian menunjukan sebagian besar responden memiliki pengetahuan cukup (53,2%), hampir setengahnya memiliki pengetahuan yang baik (36,2%), dan sebagian kecil memiliki pengetahuan kurang (10,6%). Sebagian besar responden memiliki perilaku kesehatan lingkungan positif (57,4%) dan hampir setengahnya memiliki perilaku yang negatif (42,6%). Sebagian besar responden memiliki upaya pencegahan skabies positif (63,8%), dan hampir setengahnya memiliki upaya yang negatif (36,2%). Uji Chi-square menunjukan bahwa terdap</w:instrText>
      </w:r>
      <w:r>
        <w:rPr>
          <w:rFonts w:ascii="Times New Roman" w:hAnsi="Times New Roman" w:cs="Times New Roman"/>
          <w:sz w:val="24"/>
          <w:szCs w:val="24"/>
          <w:lang w:eastAsia="zh-CN"/>
        </w:rPr>
        <w:instrText>at hubungan yang positif dan signifikan ?-value = 0,0001 &lt; (0,05) dan Rank Spearman menunjukan terdapat hubungan yang positif dan siginifikan ?-value = 0,0001 &lt;(0,05). Sehingga H0 ditolak. Maka dapat disimpulkan bahwa pengetahuan dan perilaku kesehatan lingkungan dapat mempengaruhi upaya pencegahan. Semakin baik pengetahuan maka perilaku kesehatan lingkungan akan positif dan menimbulkan upaya pencegahan yang positif juga, begitupun sebaliknya. Kata Kunci : Pengetahuan, Skabies, Perilaku Kesehatan Lingkungan, Upaya Pencegahan","author":[{"dropping-particle":"","family":"Siti Solihat","given":"","non-dropping-particle":"","parse-names":false,"suffix":""},{"dropping-particle":"","family":"Endang","given":"","non-dropping-particle":"","parse-names":false,"suffix":""}],"container-title":"Healthy Journal","id":"ITEM-1","issue":"1","issued":{"date-parts":[["2021"]]},"page":"1-10","title":"Hubungan Pengetahuan Tentang Skabies Dan Perilaku Kesehatan Lingkungan Dengan Upaya Pencegahan Skabies Pada Santri Putra","type":"article-journal","volume":"9"},"uris":["http://www.mendeley.com/documents/?uuid=208fc7ca-36dd-4cb5-9e22-58c754dda6b5"]}],"mendeley":{"formattedCitation":"(Siti Solihat &amp; Endang, 2021)","plainTextFormattedCitation":"(Siti Solihat &amp; Endang, 2021)","previouslyFormattedCitation":"(Siti Solihat &amp; Endang,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lang w:eastAsia="zh-CN"/>
        </w:rPr>
        <w:t>(Siti Solihat &amp; Endang, 2021)</w:t>
      </w:r>
      <w:r>
        <w:rPr>
          <w:rFonts w:ascii="Times New Roman" w:hAnsi="Times New Roman" w:cs="Times New Roman"/>
          <w:sz w:val="24"/>
          <w:szCs w:val="24"/>
        </w:rPr>
        <w:fldChar w:fldCharType="end"/>
      </w:r>
      <w:r>
        <w:rPr>
          <w:rFonts w:ascii="Times New Roman" w:hAnsi="Times New Roman" w:cs="Times New Roman"/>
          <w:sz w:val="24"/>
          <w:szCs w:val="24"/>
          <w:lang w:eastAsia="zh-CN"/>
        </w:rPr>
        <w:t>)</w:t>
      </w:r>
      <w:r>
        <w:rPr>
          <w:rFonts w:ascii="Times New Roman" w:hAnsi="Times New Roman" w:cs="Times New Roman"/>
          <w:sz w:val="24"/>
          <w:szCs w:val="24"/>
          <w:lang w:val="en-US" w:eastAsia="zh-CN"/>
        </w:rPr>
        <w:t>,   j</w:t>
      </w:r>
      <w:r>
        <w:rPr>
          <w:rFonts w:ascii="Times New Roman" w:hAnsi="Times New Roman" w:cs="Times New Roman"/>
          <w:sz w:val="24"/>
          <w:szCs w:val="24"/>
          <w:lang w:eastAsia="zh-CN"/>
        </w:rPr>
        <w:t xml:space="preserve">umlah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penderita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scabies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di dunia mempengaruhi </w:t>
      </w:r>
    </w:p>
    <w:p w14:paraId="13DDD577" w14:textId="77777777" w:rsidR="00025FE1" w:rsidRDefault="00025FE1" w:rsidP="00025FE1">
      <w:pPr>
        <w:spacing w:after="0" w:line="480" w:lineRule="auto"/>
        <w:ind w:left="440"/>
        <w:jc w:val="both"/>
        <w:rPr>
          <w:rFonts w:ascii="Times New Roman" w:hAnsi="Times New Roman" w:cs="Times New Roman"/>
          <w:sz w:val="24"/>
          <w:szCs w:val="24"/>
          <w:lang w:eastAsia="zh-CN"/>
        </w:rPr>
        <w:sectPr w:rsidR="00025FE1" w:rsidSect="00025FE1">
          <w:headerReference w:type="default" r:id="rId13"/>
          <w:footerReference w:type="default" r:id="rId14"/>
          <w:pgSz w:w="11906" w:h="16838"/>
          <w:pgMar w:top="2268" w:right="1701" w:bottom="1701" w:left="2127" w:header="709" w:footer="709" w:gutter="0"/>
          <w:pgNumType w:start="1"/>
          <w:cols w:space="708"/>
          <w:docGrid w:linePitch="360"/>
        </w:sectPr>
      </w:pPr>
    </w:p>
    <w:p w14:paraId="4052FF10" w14:textId="77777777" w:rsidR="00025FE1" w:rsidRDefault="00025FE1" w:rsidP="00025FE1">
      <w:pPr>
        <w:spacing w:after="0" w:line="480" w:lineRule="auto"/>
        <w:ind w:left="440"/>
        <w:jc w:val="both"/>
        <w:rPr>
          <w:rFonts w:ascii="Times New Roman" w:hAnsi="Times New Roman" w:cs="Times New Roman"/>
          <w:sz w:val="24"/>
          <w:szCs w:val="24"/>
          <w:lang w:eastAsia="zh-CN"/>
        </w:rPr>
      </w:pPr>
      <w:r>
        <w:rPr>
          <w:rFonts w:ascii="Times New Roman" w:hAnsi="Times New Roman" w:cs="Times New Roman"/>
          <w:sz w:val="24"/>
          <w:szCs w:val="24"/>
          <w:lang w:eastAsia="zh-CN"/>
        </w:rPr>
        <w:t>300 juta kasus pertahun dengan</w:t>
      </w:r>
    </w:p>
    <w:p w14:paraId="4B0FD191" w14:textId="77777777" w:rsidR="00025FE1" w:rsidRDefault="00025FE1" w:rsidP="00025FE1">
      <w:pPr>
        <w:spacing w:after="0" w:line="480" w:lineRule="auto"/>
        <w:ind w:left="440" w:firstLine="660"/>
        <w:jc w:val="both"/>
        <w:rPr>
          <w:rFonts w:ascii="Times New Roman" w:hAnsi="Times New Roman" w:cs="Times New Roman"/>
          <w:sz w:val="24"/>
          <w:szCs w:val="24"/>
          <w:lang w:eastAsia="zh-CN"/>
        </w:rPr>
      </w:pPr>
      <w:r>
        <w:rPr>
          <w:rFonts w:ascii="Times New Roman" w:hAnsi="Times New Roman" w:cs="Times New Roman"/>
          <w:sz w:val="24"/>
          <w:szCs w:val="24"/>
          <w:lang w:eastAsia="zh-CN"/>
        </w:rPr>
        <w:t>Prevalensi yang bervariasi dengan berubah. Menu</w:t>
      </w:r>
      <w:r>
        <w:rPr>
          <w:rFonts w:ascii="Times New Roman" w:hAnsi="Times New Roman" w:cs="Times New Roman"/>
          <w:sz w:val="24"/>
          <w:szCs w:val="24"/>
          <w:lang w:val="en-US" w:eastAsia="zh-CN"/>
        </w:rPr>
        <w:t>rut</w:t>
      </w:r>
      <w:r>
        <w:rPr>
          <w:rFonts w:ascii="Times New Roman" w:hAnsi="Times New Roman" w:cs="Times New Roman"/>
          <w:sz w:val="24"/>
          <w:szCs w:val="24"/>
          <w:lang w:eastAsia="zh-CN"/>
        </w:rPr>
        <w:t xml:space="preserve"> Internasional Alliance For the Control Of Scabies (IACS) kejadian skabies berprevalensi mulai 0,3% menjadi 46% dan berprevalensi tinggi dibeberapa Negara berkembang berkisar antara 6% - 27% dan populasi umum.</w:t>
      </w:r>
    </w:p>
    <w:p w14:paraId="38E78FD4" w14:textId="77777777" w:rsidR="00025FE1" w:rsidRDefault="00025FE1" w:rsidP="00025FE1">
      <w:pPr>
        <w:spacing w:after="0" w:line="480" w:lineRule="auto"/>
        <w:ind w:left="440" w:firstLine="660"/>
        <w:jc w:val="both"/>
        <w:rPr>
          <w:rFonts w:ascii="Times New Roman" w:hAnsi="Times New Roman" w:cs="Times New Roman"/>
          <w:sz w:val="24"/>
          <w:szCs w:val="24"/>
        </w:rPr>
      </w:pPr>
      <w:r>
        <w:rPr>
          <w:rFonts w:ascii="Times New Roman" w:hAnsi="Times New Roman" w:cs="Times New Roman"/>
          <w:sz w:val="24"/>
          <w:szCs w:val="24"/>
          <w:lang w:eastAsia="zh-CN"/>
        </w:rPr>
        <w:t xml:space="preserve"> Penyakit Skabies sering dijumpai di negara Indonesia dan masih menjadi faktor masalah Kesehatan Masyarakat. hal ini terjadi karena Indonesia adalah Negara yang beriklim tropis. Prevalensia skabies di Indonesia menurut Departemen Kesehatan Republik Indonesia (Depkes RI) berdasarkan data dari puskesmas seluruh Indonesia tahun 2018 adalah 5,6% - 12,95% dan merupakan urutan ketiga dari 12 penyakit kulit menular tersering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ADDIN CSL_CITATION {"citationItems":[{"id":"ITEM-1","itemData":{"author":[{"dropping-particle":"","family":"Prasasty","given":"Gita Dwi","non-dropping-particle":"","parse-names":false,"suffix":""},{"dropping-particle":"","family":"Anwar","given":"Chairil","non-dropping-particle":"","parse-names":false,"suffix":""},{"dropping-particle":"","family":"Handayani","given":"Dwi","non-dropping-particle":"","parse-names":false,"suffix":""},{"dropping-particle":"","family":"Aryani","given":"Indah Astri","non-dropping-particle":"","parse-names":false,"suffix":""},{"dropping-particle":"","family":"Ghiffari","given":"Ahmad","non-dropping-particle":"","parse-names":false,"suffix":""}],"id":"ITEM-1","issue":"2","issued":{"date-parts":[["2020"]]},"tit</w:instrText>
      </w:r>
      <w:r>
        <w:rPr>
          <w:rFonts w:ascii="Times New Roman" w:hAnsi="Times New Roman" w:cs="Times New Roman"/>
          <w:sz w:val="24"/>
          <w:szCs w:val="24"/>
        </w:rPr>
        <w:instrText>le":"Kejadian Skabies Berdasarkan Pemeriksaan Dermoskop , Mikroskop dan Skoring di Pondok Pesantren Al Ittifaqiah","type":"article-journal","volume":"10"},"uris":["http://www.mendeley.com/documents/?uuid=19f392ad-23ce-4f54-9cef-b096d1e5404c"]}],"mendeley":{"formattedCitation":"(Prasasty et al., 2020)","plainTextFormattedCitation":"(Prasasty et al., 2020)","previouslyFormattedCitation":"(Prasasty et al.,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(Prasasty et al., 2020)</w:t>
      </w:r>
      <w:r>
        <w:rPr>
          <w:rFonts w:ascii="Times New Roman" w:hAnsi="Times New Roman" w:cs="Times New Roman"/>
          <w:sz w:val="24"/>
          <w:szCs w:val="24"/>
        </w:rPr>
        <w:fldChar w:fldCharType="end"/>
      </w:r>
    </w:p>
    <w:p w14:paraId="26857DED" w14:textId="77777777" w:rsidR="00025FE1" w:rsidRDefault="00025FE1" w:rsidP="00025FE1">
      <w:pPr>
        <w:spacing w:after="0" w:line="480" w:lineRule="auto"/>
        <w:ind w:left="440" w:firstLine="660"/>
        <w:jc w:val="both"/>
        <w:rPr>
          <w:rFonts w:ascii="Times New Roman" w:hAnsi="Times New Roman" w:cs="Times New Roman"/>
          <w:sz w:val="24"/>
          <w:szCs w:val="24"/>
        </w:rPr>
      </w:pPr>
      <w:r>
        <w:rPr>
          <w:rFonts w:ascii="Times New Roman" w:hAnsi="Times New Roman" w:cs="Times New Roman"/>
          <w:sz w:val="24"/>
          <w:szCs w:val="24"/>
        </w:rPr>
        <w:t xml:space="preserve"> Berdasarkan hasil laporan Dinas Kesehatan kota </w:t>
      </w:r>
      <w:r w:rsidRPr="00025FE1">
        <w:rPr>
          <w:rFonts w:ascii="Times New Roman" w:hAnsi="Times New Roman" w:cs="Times New Roman"/>
          <w:sz w:val="24"/>
          <w:szCs w:val="24"/>
          <w:lang w:val="fi-FI"/>
        </w:rPr>
        <w:t>J</w:t>
      </w:r>
      <w:r>
        <w:rPr>
          <w:rFonts w:ascii="Times New Roman" w:hAnsi="Times New Roman" w:cs="Times New Roman"/>
          <w:sz w:val="24"/>
          <w:szCs w:val="24"/>
        </w:rPr>
        <w:t>ambi tahun 2021, terdapat 2.522 Kasus skabies di 20 puskesmas, kemudian melonjak menjadi 3.038 kasus pada tahun 2022. Peningkatan ini kemungkinan disebabkan oleh kepadatan penduduk, sanitasi yang buruk, dan kurangnya kesadaran Masyarakat. Tidak hanya itu, pengendalian penyakit skabies juga menghadapi tantangan, antara lain stigma sosial, keterbatasan akses pengobatan, dan penyebaran yang cepat di masyarakat dengan sanitasi yang buruk. Untuk mengatasi hal tersebut, di perlukan upaya peningakatan edukasi, perbaikan sanitasi, dan program pengobatan massal agar penyebaran penyakit skabies dapat di kendalikan dan Kesehatan Masyarakat dapat di tingkatkan</w:t>
      </w:r>
    </w:p>
    <w:p w14:paraId="6A3CB2A1" w14:textId="77777777" w:rsidR="00025FE1" w:rsidRDefault="00025FE1" w:rsidP="00025FE1">
      <w:pPr>
        <w:spacing w:after="0" w:line="480" w:lineRule="auto"/>
        <w:ind w:left="440" w:firstLine="660"/>
        <w:jc w:val="both"/>
        <w:rPr>
          <w:rFonts w:ascii="Times New Roman" w:hAnsi="Times New Roman" w:cs="Times New Roman"/>
          <w:sz w:val="24"/>
          <w:szCs w:val="24"/>
        </w:rPr>
        <w:sectPr w:rsidR="00025FE1" w:rsidSect="00025FE1">
          <w:headerReference w:type="default" r:id="rId15"/>
          <w:footerReference w:type="default" r:id="rId16"/>
          <w:pgSz w:w="11906" w:h="16838"/>
          <w:pgMar w:top="2268" w:right="1701" w:bottom="1701" w:left="2127" w:header="709" w:footer="709" w:gutter="0"/>
          <w:cols w:space="708"/>
          <w:docGrid w:linePitch="360"/>
        </w:sectPr>
      </w:pPr>
    </w:p>
    <w:p w14:paraId="359DB9E8" w14:textId="77777777" w:rsidR="00025FE1" w:rsidRDefault="00025FE1" w:rsidP="00025FE1">
      <w:pPr>
        <w:spacing w:after="0" w:line="478" w:lineRule="auto"/>
        <w:ind w:left="442" w:firstLine="66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eastAsia="zh-CN"/>
        </w:rPr>
        <w:t>Skabies merupakan penyakit yang Tingkat penularannya tinggi dan beresiko kronis, meskipun tidak berdampak pada kematian</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akan tetapi penyakit ini dapat mengganggu kenyamanan dan konsentrasi belajar (Djuanda, 2020). </w:t>
      </w:r>
      <w:r>
        <w:rPr>
          <w:rFonts w:ascii="Times New Roman" w:hAnsi="Times New Roman" w:cs="Times New Roman"/>
          <w:sz w:val="24"/>
          <w:szCs w:val="24"/>
        </w:rPr>
        <w:t>Penyakit skabies dapat mengakibatkan seseorang merasa gatal, namun gatal yang hebat dapat di rasakan pada malam hari. Akibat rasa gatal tersebut membuat penderita merasa lelah ketika beraktifitas di siang hari (Harahap, 2019).</w:t>
      </w:r>
    </w:p>
    <w:p w14:paraId="7EF1D6F0" w14:textId="77777777" w:rsidR="00025FE1" w:rsidRDefault="00025FE1" w:rsidP="00025FE1">
      <w:pPr>
        <w:spacing w:after="0" w:line="478" w:lineRule="auto"/>
        <w:ind w:left="442" w:firstLine="66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Penyakit ini terjadi karena adanya tungau Sarcoptes scabies var. hominis yang hidup dan berkembang di lapisan kulit manusia. Tungau ini bisa menyebar dari satu orang ke orang lain melalui dua cara, yaitu kontak langsung dan kontak tidak langsung. Penyebaran secara langsung biasanya terjadi ketika kulit seseorang bersentuhan cukup lama dengan kulit orang lain. Sementara itu, penyebaran melalui kontak tidak langsung bisa terjadi jika seseorang menggunakan barang-barang yang sudah terkontaminasi tungau, seperti pakaian, handuk, selimut, atau permukaan tempat tidur yang pernah digunakan oleh penderita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w:instrText>
      </w:r>
      <w:r>
        <w:rPr>
          <w:rFonts w:ascii="Times New Roman" w:hAnsi="Times New Roman" w:cs="Times New Roman"/>
          <w:sz w:val="24"/>
          <w:szCs w:val="24"/>
          <w:lang w:eastAsia="zh-CN"/>
        </w:rPr>
        <w:instrText xml:space="preserve"> trained under an identical protocol. We stratified by site an…","author":[{"dropping-particle":"","family":"Collins","given":"Sean P","non-dropping-particle":"","parse-names":false,"suffix":""},{"dropping-particle":"","family":"Storrow","given":"Alan","non-dropping-particle":"","parse-names":false,"suffix":""},{"dropping-particle":"","family":"Liu","given":"Dandan","non-dropping-particle":"","parse-names":false,"suffix":""},{"dropping-particle":"","family":"Jenkins","given":"Cathy A","non-dropping-particle":"","parse-names":false,"suffix":""},{"dropping-particle":"","family":"Miller","given":"Karen F","non-dropping-particle":"","parse-names":false,"suffix":""},{"dropping-particle":"","family":"Kampe","given":"Christy","non-dropping-particle":"","parse-names":false,"suffix":""},{"dropping-particle":"","family":"Butler","given":"Javed","non-dropping-particle":"","parse-names":false,"suffix":""}],"id":"ITEM-1","issued":{"date-parts":[["2021"]]},"page":"167-186","title":"Pengaruh Video Animasi Terhadap Pengetahuan Tentang Pencegahan Skabies Pada Anak Panti Rehabilitasi","type":"article-journal","volume":"7"},"uris":["http://www.mendeley.com/documents/?uuid=384c3115-cd36-42ce-96fe-360734643fd6"]}],"mendeley":{"formattedCitation":"(Collins et al., 2021)","plainTextFormattedCitation":"(Collins et al., 2021)","previouslyFormattedCitation":"(Collins et al.,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lang w:eastAsia="zh-CN"/>
        </w:rPr>
        <w:t>(Collins et al., 2021)</w:t>
      </w:r>
      <w:r>
        <w:rPr>
          <w:rFonts w:ascii="Times New Roman" w:hAnsi="Times New Roman" w:cs="Times New Roman"/>
          <w:sz w:val="24"/>
          <w:szCs w:val="24"/>
        </w:rPr>
        <w:fldChar w:fldCharType="end"/>
      </w:r>
    </w:p>
    <w:p w14:paraId="1ECFB757" w14:textId="77777777" w:rsidR="00025FE1" w:rsidRDefault="00025FE1" w:rsidP="00025FE1">
      <w:pPr>
        <w:spacing w:after="0" w:line="478" w:lineRule="auto"/>
        <w:ind w:left="442" w:firstLine="66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Penyakit kulit skabies biasanya lebih banyak terjadi di tempat tinggal yang ramai, seperti asrama, di mana banyak orang tinggal di satu area. Kondisi ini sangat terkait dengan kurangnya kebersihan diri yang dilakukan oleh para penghuni. Kurangnya kebiasaan mandi secara teratur, jarang mengganti pakaian bersih, serta penggunaan bersama barang pribadi seperti handuk, baju, atau perlengkapan tidur dapat meningkatkan kemungkinan terjadinya penularan penyakit. Situasi itu membuat skabies lebih gampah berkembang dan menular dari orang ke orang di lingkungan asrama</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eastAsia="zh-CN"/>
        </w:rPr>
        <w:instrText>ADDIN CSL_CITATION {"citationItems":[{"id":"ITEM-1","itemData":{"author":[{"dropping-particle":"","family":"Defi","given":"Ratna Shintia","non-dropping-particle":"","parse-names":false,"suffix":""}],"id":"ITEM-1","issue":"2","issued":{"date-parts":[["2022"]]},"page":"95-109","title":". Kata kunci: Personal Hygiene , kebersihan diri, edukasi kesehatan","type":"article-journal","volume":"1"},"uris":["http://www.mendeley.com/documents/?uuid=949ca917-60f2-4f86-8e5f-1274a25e4031"]}],"mendeley":{"formattedCitation":"(Defi, 2022)","plainTextFormattedCitation":"(Defi, 2022)","previouslyFormattedCitation":"(Defi, 2022)"},"properties":{"noteIndex":0},"schema":"https://github.com/citation-style-language/schema/raw/master/csl-citation.json"}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eastAsia="zh-CN"/>
        </w:rPr>
        <w:t>(Defi, 2022)</w:t>
      </w:r>
      <w:r>
        <w:rPr>
          <w:rFonts w:ascii="Times New Roman" w:hAnsi="Times New Roman" w:cs="Times New Roman"/>
          <w:sz w:val="24"/>
          <w:szCs w:val="24"/>
          <w:lang w:val="en-US"/>
        </w:rPr>
        <w:fldChar w:fldCharType="end"/>
      </w:r>
    </w:p>
    <w:p w14:paraId="21B94BB7" w14:textId="77777777" w:rsidR="00025FE1" w:rsidRDefault="00025FE1" w:rsidP="00025FE1">
      <w:pPr>
        <w:spacing w:after="0" w:line="478" w:lineRule="auto"/>
        <w:ind w:left="442" w:firstLine="660"/>
        <w:jc w:val="both"/>
        <w:rPr>
          <w:rFonts w:ascii="Times New Roman" w:hAnsi="Times New Roman" w:cs="Times New Roman"/>
          <w:sz w:val="24"/>
          <w:szCs w:val="24"/>
        </w:rPr>
      </w:pPr>
      <w:r>
        <w:rPr>
          <w:rFonts w:ascii="Times New Roman" w:hAnsi="Times New Roman" w:cs="Times New Roman"/>
          <w:sz w:val="24"/>
          <w:szCs w:val="24"/>
          <w:lang w:eastAsia="zh-CN"/>
        </w:rPr>
        <w:t>Menurut Yunita M. 2021</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ada beberapa hal yang bisa memicu munculnya kasus skabies di sebuah kelompok masyarakat. Faktor utama diantaranya adalah adanya kontak, baik langsun</w:t>
      </w:r>
      <w:r>
        <w:rPr>
          <w:rFonts w:ascii="Times New Roman" w:hAnsi="Times New Roman" w:cs="Times New Roman"/>
          <w:sz w:val="24"/>
          <w:szCs w:val="24"/>
        </w:rPr>
        <w:t>g maupun tidak langsung, dengan orang yang sudah terkena skabies, sehingga memudahkan penyebaran penyakit tersebut. Selain itu, kebiasaan buruk dalam menjaga kebersihan diri, seperti jarang mandi, tidak sering ganti baju, atau tidak menjaga kebersihan tempat tidur, bisa membuat seseorang lebih rentan terkena skabies.Faktor lingkungan juga turut memengaruhi kemunculan skabies.</w:t>
      </w:r>
    </w:p>
    <w:p w14:paraId="5C9A6D6A" w14:textId="77777777" w:rsidR="00025FE1" w:rsidRDefault="00025FE1" w:rsidP="00025FE1">
      <w:pPr>
        <w:spacing w:after="0" w:line="478" w:lineRule="auto"/>
        <w:ind w:left="442" w:firstLine="66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Tempat tinggal yang padat membuat orang mudah bersentuhan satu sama lain, sehingga lebih susah untuk menghindari penularan. Kondisi sanitasi yang buruk, seperti rumah yang tidak bersih atau fasilitas kebersihan yang tidak memadai, bisa memperbesar kemungkinan tungau penyebab skabies berkembang. </w:t>
      </w:r>
      <w:r>
        <w:rPr>
          <w:rFonts w:ascii="Times New Roman" w:hAnsi="Times New Roman" w:cs="Times New Roman"/>
          <w:sz w:val="24"/>
          <w:szCs w:val="24"/>
          <w:lang w:eastAsia="zh-CN"/>
        </w:rPr>
        <w:t>Selain itu, kurangnya akses terhadap air bersih juga menghalangi masyarakat untuk menjaga kebersihan diri dengan baik, sehingga meningkatkan risiko terkena skabies.</w:t>
      </w:r>
    </w:p>
    <w:p w14:paraId="2B6475B8" w14:textId="77777777" w:rsidR="00025FE1" w:rsidRDefault="00025FE1" w:rsidP="00025FE1">
      <w:pPr>
        <w:spacing w:after="0" w:line="478" w:lineRule="auto"/>
        <w:ind w:left="442" w:firstLine="6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Skabies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disebabkan</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hewan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sejenis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tungau</w:t>
      </w:r>
      <w:proofErr w:type="spellEnd"/>
      <w:r>
        <w:rPr>
          <w:rFonts w:ascii="Times New Roman" w:hAnsi="Times New Roman" w:cs="Times New Roman"/>
          <w:sz w:val="24"/>
          <w:szCs w:val="24"/>
          <w:lang w:val="en-US"/>
        </w:rPr>
        <w:t xml:space="preserve"> atau kutu yang </w:t>
      </w:r>
      <w:proofErr w:type="spellStart"/>
      <w:r>
        <w:rPr>
          <w:rFonts w:ascii="Times New Roman" w:hAnsi="Times New Roman" w:cs="Times New Roman"/>
          <w:sz w:val="24"/>
          <w:szCs w:val="24"/>
          <w:lang w:val="en-US"/>
        </w:rPr>
        <w:t>mengakibatkan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kemerahan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kulit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biasanya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ini </w:t>
      </w:r>
      <w:proofErr w:type="spellStart"/>
      <w:r>
        <w:rPr>
          <w:rFonts w:ascii="Times New Roman" w:hAnsi="Times New Roman" w:cs="Times New Roman"/>
          <w:sz w:val="24"/>
          <w:szCs w:val="24"/>
          <w:lang w:val="en-US"/>
        </w:rPr>
        <w:t>menyerang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komunitas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padat</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kurang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kebersihan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Kejadian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skabies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umumnya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pada negara </w:t>
      </w:r>
      <w:proofErr w:type="spellStart"/>
      <w:r>
        <w:rPr>
          <w:rFonts w:ascii="Times New Roman" w:hAnsi="Times New Roman" w:cs="Times New Roman"/>
          <w:sz w:val="24"/>
          <w:szCs w:val="24"/>
          <w:lang w:val="en-US"/>
        </w:rPr>
        <w:t>berkembang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termaksud</w:t>
      </w:r>
      <w:proofErr w:type="spellEnd"/>
      <w:r>
        <w:rPr>
          <w:rFonts w:ascii="Times New Roman" w:hAnsi="Times New Roman" w:cs="Times New Roman"/>
          <w:sz w:val="24"/>
          <w:szCs w:val="24"/>
          <w:lang w:val="en-US"/>
        </w:rPr>
        <w:t xml:space="preserve"> Indonesia </w:t>
      </w:r>
      <w:proofErr w:type="spellStart"/>
      <w:r>
        <w:rPr>
          <w:rFonts w:ascii="Times New Roman" w:hAnsi="Times New Roman" w:cs="Times New Roman"/>
          <w:sz w:val="24"/>
          <w:szCs w:val="24"/>
          <w:lang w:val="en-US"/>
        </w:rPr>
        <w:t>hal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dikarenakan</w:t>
      </w:r>
      <w:proofErr w:type="spellEnd"/>
      <w:r>
        <w:rPr>
          <w:rFonts w:ascii="Times New Roman" w:hAnsi="Times New Roman" w:cs="Times New Roman"/>
          <w:sz w:val="24"/>
          <w:szCs w:val="24"/>
          <w:lang w:val="en-US"/>
        </w:rPr>
        <w:t xml:space="preserve"> pada negara </w:t>
      </w:r>
      <w:proofErr w:type="spellStart"/>
      <w:r>
        <w:rPr>
          <w:rFonts w:ascii="Times New Roman" w:hAnsi="Times New Roman" w:cs="Times New Roman"/>
          <w:sz w:val="24"/>
          <w:szCs w:val="24"/>
          <w:lang w:val="en-US"/>
        </w:rPr>
        <w:t>berkembang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kemiskinan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kebersihan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rendah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keterbatasan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akses</w:t>
      </w:r>
      <w:proofErr w:type="spellEnd"/>
      <w:r>
        <w:rPr>
          <w:rFonts w:ascii="Times New Roman" w:hAnsi="Times New Roman" w:cs="Times New Roman"/>
          <w:sz w:val="24"/>
          <w:szCs w:val="24"/>
          <w:lang w:val="en-US"/>
        </w:rPr>
        <w:t xml:space="preserve"> air </w:t>
      </w:r>
      <w:proofErr w:type="spellStart"/>
      <w:r>
        <w:rPr>
          <w:rFonts w:ascii="Times New Roman" w:hAnsi="Times New Roman" w:cs="Times New Roman"/>
          <w:sz w:val="24"/>
          <w:szCs w:val="24"/>
          <w:lang w:val="en-US"/>
        </w:rPr>
        <w:t>bersih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kepadatan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hunian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melebihi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kapasitas</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10.30829/jumantik.v9i2.15302","author":[{"dropping-particle":"","family":"Fitri","given":"Dzatilah","non-dropping-particle":"","parse-names":false,"suffix":""},{"dropping-particle":"","family":"The","given":"Fera","non-dropping-particle":"","parse-names":false,"suffix":""},{"dropping-particle":"","family":"Marsaoly","given":"Ryan Rinaldy","non-dropping-particle":"","parse-names":false,"suffix":""}],"id":"ITEM-1","issue":"2","issued":{"date-parts":[["2024"]]},"page":"201-213","title":"Analisis Faktor Penyebab Penyakit Skabies di Puskesmas Kalumata Program Studi Dokter , Fakultas Kedokteran , Universitas Khairun Departemen Ilmu Kesehatan Masyarakat , Fakultas Kedokteran , Universitas Khairun Departemen Ilmu Kesehatan Kulit dan Kelamin , Fakultas Kedokteran , Universitas Khairun Abstract","type":"article-journal","volume":"9"},"uris":["http://www.mendeley.com/documents/?uuid=7f8a5d21-f72e-4587-9c71-e990ed9bc1b1"]}],"mendeley":{"formattedCitation":"(Fitri et al., 2024)","plainTextFormattedCitation":"(Fitri et al., 2024)","previouslyFormattedCitation":"(Fitri et al., 2024)"},"properties":{"noteIndex":0},"schema":"https://github.com/citation-style-language/schema/raw/master/csl-citation.json"}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(Fitri et al., 2024)</w:t>
      </w:r>
      <w:r>
        <w:rPr>
          <w:rFonts w:ascii="Times New Roman" w:hAnsi="Times New Roman" w:cs="Times New Roman"/>
          <w:sz w:val="24"/>
          <w:szCs w:val="24"/>
          <w:lang w:val="en-US"/>
        </w:rPr>
        <w:fldChar w:fldCharType="end"/>
      </w:r>
    </w:p>
    <w:p w14:paraId="4804D123" w14:textId="77777777" w:rsidR="00025FE1" w:rsidRDefault="00025FE1" w:rsidP="00025FE1">
      <w:pPr>
        <w:spacing w:after="0" w:line="478" w:lineRule="auto"/>
        <w:ind w:left="442" w:firstLine="6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skabies</w:t>
      </w:r>
      <w:proofErr w:type="spellEnd"/>
      <w:r>
        <w:rPr>
          <w:rFonts w:ascii="Times New Roman" w:hAnsi="Times New Roman" w:cs="Times New Roman"/>
          <w:sz w:val="24"/>
          <w:szCs w:val="24"/>
          <w:lang w:val="en-US"/>
        </w:rPr>
        <w:t xml:space="preserve"> sangat </w:t>
      </w:r>
      <w:proofErr w:type="spellStart"/>
      <w:r>
        <w:rPr>
          <w:rFonts w:ascii="Times New Roman" w:hAnsi="Times New Roman" w:cs="Times New Roman"/>
          <w:sz w:val="24"/>
          <w:szCs w:val="24"/>
          <w:lang w:val="en-US"/>
        </w:rPr>
        <w:t>berdampak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kehidupan,Dimana</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menimbulkan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perubahan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hidup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terganggunya</w:t>
      </w:r>
      <w:proofErr w:type="spellEnd"/>
      <w:r>
        <w:rPr>
          <w:rFonts w:ascii="Times New Roman" w:hAnsi="Times New Roman" w:cs="Times New Roman"/>
          <w:sz w:val="24"/>
          <w:szCs w:val="24"/>
          <w:lang w:val="en-US"/>
        </w:rPr>
        <w:t xml:space="preserve"> proses </w:t>
      </w:r>
      <w:proofErr w:type="spellStart"/>
      <w:r>
        <w:rPr>
          <w:rFonts w:ascii="Times New Roman" w:hAnsi="Times New Roman" w:cs="Times New Roman"/>
          <w:sz w:val="24"/>
          <w:szCs w:val="24"/>
          <w:lang w:val="en-US"/>
        </w:rPr>
        <w:t>belajar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perubahan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tidur</w:t>
      </w:r>
      <w:proofErr w:type="spellEnd"/>
      <w:r>
        <w:rPr>
          <w:rFonts w:ascii="Times New Roman" w:hAnsi="Times New Roman" w:cs="Times New Roman"/>
          <w:sz w:val="24"/>
          <w:szCs w:val="24"/>
          <w:lang w:val="en-US"/>
        </w:rPr>
        <w:t xml:space="preserve">. Jenis </w:t>
      </w:r>
      <w:proofErr w:type="spellStart"/>
      <w:r>
        <w:rPr>
          <w:rFonts w:ascii="Times New Roman" w:hAnsi="Times New Roman" w:cs="Times New Roman"/>
          <w:sz w:val="24"/>
          <w:szCs w:val="24"/>
          <w:lang w:val="en-US"/>
        </w:rPr>
        <w:t>penyakit</w:t>
      </w:r>
      <w:proofErr w:type="spellEnd"/>
      <w:r>
        <w:rPr>
          <w:rFonts w:ascii="Times New Roman" w:hAnsi="Times New Roman" w:cs="Times New Roman"/>
          <w:sz w:val="24"/>
          <w:szCs w:val="24"/>
          <w:lang w:val="en-US"/>
        </w:rPr>
        <w:t xml:space="preserve"> ini </w:t>
      </w:r>
      <w:proofErr w:type="spellStart"/>
      <w:r>
        <w:rPr>
          <w:rFonts w:ascii="Times New Roman" w:hAnsi="Times New Roman" w:cs="Times New Roman"/>
          <w:sz w:val="24"/>
          <w:szCs w:val="24"/>
          <w:lang w:val="en-US"/>
        </w:rPr>
        <w:t>sering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lingkungan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penghuninya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asrma, </w:t>
      </w:r>
      <w:proofErr w:type="spellStart"/>
      <w:r>
        <w:rPr>
          <w:rFonts w:ascii="Times New Roman" w:hAnsi="Times New Roman" w:cs="Times New Roman"/>
          <w:sz w:val="24"/>
          <w:szCs w:val="24"/>
          <w:lang w:val="en-US"/>
        </w:rPr>
        <w:t>pondok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pesantren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tempat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tinggal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warga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binaan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penduduk</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kebersihannya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mempercepat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penularannya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tungau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skabies</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{"citationItems":[{"id":"ITEM-1","itemData":{"author":[{"dropping-particle":"","family":"Mauliza","given":"Cut Titien","non-dropping-particle":"","parse-names":false,"suffix":""},{"dropping-particle":"","family":"Sawitri","given":"Harvina","non-dropping-particle":"","parse-names":false,"suffix":""},{"dropping-particle":"","family":"Topik","given":"Mohammad Mimbar","non-dropping-particle":"","parse-names":false,"suffix":""}],"id":"ITEM-1","issue":"4","issued":{"date-parts":[["2023"]]},"page":"26-35","title":"Analisis Hubungan Perilaku Hidup Bersih dan Sehat ( PHBS ) dengan Kejadian Skabies pada Santri di Pesantren Wilayah Kerja Puskesmas Peudada Tahun 2022 Galenical is licensed under a Creative Commons Attribution-ShareAlike","type":"article-journal","volume":"2"},"uris":["http://www.mendeley.com/documents/?uuid=fac976bb-4051-44ce-98a1-6c9baf60a8af"]}],"mendeley":{"formattedCitation":"(Mauliza et al., 2023)","plainTextFormattedCitation":"(Mauliza et al., 2023)","previouslyFormattedCitation":"(Mauliza et al., 2023)"},"properties":{"noteIndex":0},"schema":"https://github.com/citation-style-language/schema/raw/master/csl-citation.json"}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(Mauliza et al., 2023)</w:t>
      </w:r>
      <w:r>
        <w:rPr>
          <w:rFonts w:ascii="Times New Roman" w:hAnsi="Times New Roman" w:cs="Times New Roman"/>
          <w:sz w:val="24"/>
          <w:szCs w:val="24"/>
          <w:lang w:val="en-US"/>
        </w:rPr>
        <w:fldChar w:fldCharType="end"/>
      </w:r>
    </w:p>
    <w:p w14:paraId="7BD7F584" w14:textId="77777777" w:rsidR="00025FE1" w:rsidRDefault="00025FE1" w:rsidP="00025FE1">
      <w:pPr>
        <w:spacing w:after="0" w:line="478" w:lineRule="auto"/>
        <w:ind w:left="442" w:firstLine="66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Dalam upaya meningkatkan wawasan masyarakat mengenai pencegahan penyakit, termasuk skabies, digunakan berbagai metode penyuluhan Kesehatan. namun, pendekatan ceramah konvensional kerap dianggap kurang menarik dan tidak memberikan hasil optimal. Sebaliknya, penyampaian materi melalui video animasi dinilai lebih efektif karena menghadirkan pengalaman belajar yang interaktif. </w:t>
      </w:r>
      <w:r>
        <w:rPr>
          <w:rFonts w:ascii="Times New Roman" w:hAnsi="Times New Roman" w:cs="Times New Roman"/>
          <w:sz w:val="24"/>
          <w:szCs w:val="24"/>
          <w:lang w:eastAsia="zh-CN"/>
        </w:rPr>
        <w:t xml:space="preserve">Beberapa studi melaporkan bahwa media animasi mampu </w:t>
      </w:r>
      <w:r>
        <w:rPr>
          <w:rFonts w:ascii="Times New Roman" w:hAnsi="Times New Roman" w:cs="Times New Roman"/>
          <w:sz w:val="24"/>
          <w:szCs w:val="24"/>
          <w:lang w:val="en-US" w:eastAsia="zh-CN"/>
        </w:rPr>
        <w:t>m</w:t>
      </w:r>
      <w:r>
        <w:rPr>
          <w:rFonts w:ascii="Times New Roman" w:hAnsi="Times New Roman" w:cs="Times New Roman"/>
          <w:sz w:val="24"/>
          <w:szCs w:val="24"/>
          <w:lang w:eastAsia="zh-CN"/>
        </w:rPr>
        <w:t xml:space="preserve">emperkuat penyerapan informasi melalui kombinasi unsur visual dan audio yang berkerja secara simultan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ADDIN CSL_CITATION {"citationItems":[{"id":"ITEM-1","itemData":{"author":[{"dropping-particle":"","family":"Mawadah","given":"","non-dropping-particle":"","parse-names":false,"suffix":""}],"id":"ITEM-1","issued":{"date-parts":[["2021"]]},"title":"Pemanfaatan Media Pembelajaran Audio Visual Terhadap Minat Belajar Peserta Didik Kelas V Di Sd It Irsyadul Ibad 2 Pandeglang","type":"article-journal","volume":"07"},"uris":["http://www.mendeley.com/documents/?uuid=5600a58a-457c-48bd-b7a6-cacb4b248ad4"]}],"mendeley":{"formattedCitation":"(Mawadah, 2021)","plainTextFormattedCitation":"(Mawadah, 2021)","previouslyFormattedCitation":"(Mawadah,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lang w:eastAsia="zh-CN"/>
        </w:rPr>
        <w:t>(Mawadah, 2021)</w:t>
      </w:r>
      <w:r>
        <w:rPr>
          <w:rFonts w:ascii="Times New Roman" w:hAnsi="Times New Roman" w:cs="Times New Roman"/>
          <w:sz w:val="24"/>
          <w:szCs w:val="24"/>
        </w:rPr>
        <w:fldChar w:fldCharType="end"/>
      </w:r>
    </w:p>
    <w:p w14:paraId="26F2C5EF" w14:textId="77777777" w:rsidR="00025FE1" w:rsidRDefault="00025FE1" w:rsidP="00025FE1">
      <w:pPr>
        <w:spacing w:after="0" w:line="478" w:lineRule="auto"/>
        <w:ind w:left="442" w:firstLine="6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video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media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proses </w:t>
      </w:r>
      <w:proofErr w:type="spellStart"/>
      <w:r>
        <w:rPr>
          <w:rFonts w:ascii="Times New Roman" w:hAnsi="Times New Roman" w:cs="Times New Roman"/>
          <w:sz w:val="24"/>
          <w:szCs w:val="24"/>
          <w:lang w:val="en-US"/>
        </w:rPr>
        <w:t>belajar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mengajar</w:t>
      </w:r>
      <w:proofErr w:type="spellEnd"/>
      <w:r>
        <w:rPr>
          <w:rFonts w:ascii="Times New Roman" w:hAnsi="Times New Roman" w:cs="Times New Roman"/>
          <w:sz w:val="24"/>
          <w:szCs w:val="24"/>
          <w:lang w:val="en-US"/>
        </w:rPr>
        <w:t xml:space="preserve"> sudah </w:t>
      </w:r>
      <w:proofErr w:type="spellStart"/>
      <w:r>
        <w:rPr>
          <w:rFonts w:ascii="Times New Roman" w:hAnsi="Times New Roman" w:cs="Times New Roman"/>
          <w:sz w:val="24"/>
          <w:szCs w:val="24"/>
          <w:lang w:val="en-US"/>
        </w:rPr>
        <w:t>terbukti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pemahaman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Media ini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menghadirkan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menarik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menggabungkan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gambar</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suara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materi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disampaikan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membosankan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Penyajian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menarik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berupa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gambar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suara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penjelasan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teratur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santri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berkonsentrasi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tertarik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belajar</w:t>
      </w:r>
      <w:proofErr w:type="spellEnd"/>
      <w:r>
        <w:rPr>
          <w:rFonts w:ascii="Times New Roman" w:hAnsi="Times New Roman" w:cs="Times New Roman"/>
          <w:sz w:val="24"/>
          <w:szCs w:val="24"/>
          <w:lang w:val="en-US"/>
        </w:rPr>
        <w:t>.</w:t>
      </w:r>
    </w:p>
    <w:p w14:paraId="4AA03AC4" w14:textId="77777777" w:rsidR="00025FE1" w:rsidRPr="00924EE9" w:rsidRDefault="00025FE1" w:rsidP="00025FE1">
      <w:pPr>
        <w:spacing w:after="0" w:line="478" w:lineRule="auto"/>
        <w:ind w:left="442" w:firstLine="660"/>
        <w:jc w:val="both"/>
        <w:rPr>
          <w:rFonts w:ascii="Times New Roman" w:hAnsi="Times New Roman" w:cs="Times New Roman"/>
          <w:sz w:val="24"/>
          <w:szCs w:val="24"/>
          <w:lang w:val="fi-FI"/>
        </w:rPr>
      </w:pPr>
      <w:r>
        <w:rPr>
          <w:rFonts w:ascii="Times New Roman" w:hAnsi="Times New Roman" w:cs="Times New Roman"/>
          <w:sz w:val="24"/>
          <w:szCs w:val="24"/>
          <w:lang w:val="en-US"/>
        </w:rPr>
        <w:t xml:space="preserve">Selain itu, video juga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materi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mungkin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sulit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dimengerti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dijelaskan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lisan</w:t>
      </w:r>
      <w:proofErr w:type="spellEnd"/>
      <w:r>
        <w:rPr>
          <w:rFonts w:ascii="Times New Roman" w:hAnsi="Times New Roman" w:cs="Times New Roman"/>
          <w:sz w:val="24"/>
          <w:szCs w:val="24"/>
          <w:lang w:val="en-US"/>
        </w:rPr>
        <w:t xml:space="preserve"> atau </w:t>
      </w:r>
      <w:proofErr w:type="spellStart"/>
      <w:r>
        <w:rPr>
          <w:rFonts w:ascii="Times New Roman" w:hAnsi="Times New Roman" w:cs="Times New Roman"/>
          <w:sz w:val="24"/>
          <w:szCs w:val="24"/>
          <w:lang w:val="en-US"/>
        </w:rPr>
        <w:t>ditulis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jelas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tampilan</w:t>
      </w:r>
      <w:proofErr w:type="spellEnd"/>
      <w:r>
        <w:rPr>
          <w:rFonts w:ascii="Times New Roman" w:hAnsi="Times New Roman" w:cs="Times New Roman"/>
          <w:sz w:val="24"/>
          <w:szCs w:val="24"/>
          <w:lang w:val="en-US"/>
        </w:rPr>
        <w:t xml:space="preserve"> visual yang </w:t>
      </w:r>
      <w:proofErr w:type="spellStart"/>
      <w:r>
        <w:rPr>
          <w:rFonts w:ascii="Times New Roman" w:hAnsi="Times New Roman" w:cs="Times New Roman"/>
          <w:sz w:val="24"/>
          <w:szCs w:val="24"/>
          <w:lang w:val="en-US"/>
        </w:rPr>
        <w:t>jelas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santri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memahami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pokok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pembahasan</w:t>
      </w:r>
      <w:proofErr w:type="spellEnd"/>
      <w:r>
        <w:rPr>
          <w:rFonts w:ascii="Times New Roman" w:hAnsi="Times New Roman" w:cs="Times New Roman"/>
          <w:sz w:val="24"/>
          <w:szCs w:val="24"/>
          <w:lang w:val="en-US"/>
        </w:rPr>
        <w:t xml:space="preserve">. </w:t>
      </w:r>
      <w:r w:rsidRPr="00924EE9">
        <w:rPr>
          <w:rFonts w:ascii="Times New Roman" w:hAnsi="Times New Roman" w:cs="Times New Roman"/>
          <w:sz w:val="24"/>
          <w:szCs w:val="24"/>
          <w:lang w:val="fi-FI"/>
        </w:rPr>
        <w:t xml:space="preserve">Ini membuat mereka lebih mampu mengingat kembali informasi yang sudah diberikan. Sebab itu, media video bisa menjadi salah satu pilihan cara mengajar yang bagus untuk membantu meningkatkan pengetahuan dan pemahaman santri </w:t>
      </w:r>
      <w:r>
        <w:rPr>
          <w:rFonts w:ascii="Times New Roman" w:hAnsi="Times New Roman" w:cs="Times New Roman"/>
          <w:sz w:val="24"/>
          <w:szCs w:val="24"/>
        </w:rPr>
        <w:t>(Wandira  et  al.,  2022).</w:t>
      </w:r>
    </w:p>
    <w:p w14:paraId="7FFB3BFA" w14:textId="77777777" w:rsidR="00025FE1" w:rsidRPr="00025FE1" w:rsidRDefault="00025FE1" w:rsidP="00025FE1">
      <w:pPr>
        <w:spacing w:after="0" w:line="478" w:lineRule="auto"/>
        <w:ind w:left="442" w:firstLine="66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Faktor-faktor yang memengaruhi terjadinya skabies yaitu, imunitas yang menurun, kebersiahan diri yang buruk, keadaan sosial yang rendah, kepadatan penduduk, serta hubungan seksual individu yang bersifat bebas secara sering dengan pasangan yang berbeda. Penyakit skabies umumnya menyerang individu yang hidup berkelompok seperti di sekolah berasrama, pondok pesantren </w:t>
      </w:r>
      <w:r>
        <w:rPr>
          <w:rFonts w:ascii="Times New Roman" w:hAnsi="Times New Roman" w:cs="Times New Roman"/>
          <w:sz w:val="24"/>
          <w:szCs w:val="24"/>
          <w:lang w:val="en-US"/>
        </w:rPr>
        <w:fldChar w:fldCharType="begin" w:fldLock="1"/>
      </w:r>
      <w:r w:rsidRPr="00025FE1">
        <w:rPr>
          <w:rFonts w:ascii="Times New Roman" w:hAnsi="Times New Roman" w:cs="Times New Roman"/>
          <w:sz w:val="24"/>
          <w:szCs w:val="24"/>
          <w:lang w:val="fi-FI"/>
        </w:rPr>
        <w:instrText>ADDIN CSL_CITATION {"citationItems":[{"id":"ITEM-1","itemData":{"author":[{"dropping-particle":"","family":"Khalilati","given":"Noor","non-dropping-particle":"","parse-names":false,"suffix":""},{"dropping-particle":"","family":"Studi","given":"Program","non-dropping-particle":"","parse-names":false,"suffix":""},{"dropping-particle":"","family":"Keperawatan","given":"Fakultas","non-dropping-particle":"","parse-names":false,"suffix":""},{"dropping-particle":"","family":"Kesehatan","given":"Ilmu","non-dropping-particle":"","parse-names":false,"suffix":""},{"dropping-particle":"","family":"Muhammadiyah","given":"Universitas","non-dropping-particle":"","parse-names":false,"suffix":""},{"dropping-particle":"","family":"Artikel","given":"Indonesia Info","non-dropping-particle":"","parse-names":false,"suffix":""}],"id":"ITEM-1","issue":"2","issued":{"date-parts":[["2023"]]},"page":"151-161","title":"HUBUNGAN PERSONAL HYGIENE DAN KEPADATAN PENGHUNIAN DENGAN","type":"article-journal","volume":"4"},"uris":["http://www.mendeley.com/documents/?uuid=5dd73301-0a30-4238-976d-31e2c4409a9f"]}],"mendeley":{"formattedCitation":"(Khalilati et al., 2023)","plainTextFormattedCitation":"(Khalilati et al., 2023)","previouslyFormattedCitation":"(Khalilati et al., 2023)"},"properties":{"noteIndex":0},"schema":"https://github.com/citation-style-language/schema/raw/master/csl-citation.json"}</w:instrText>
      </w:r>
      <w:r>
        <w:rPr>
          <w:rFonts w:ascii="Times New Roman" w:hAnsi="Times New Roman" w:cs="Times New Roman"/>
          <w:sz w:val="24"/>
          <w:szCs w:val="24"/>
          <w:lang w:val="en-US"/>
        </w:rPr>
        <w:fldChar w:fldCharType="separate"/>
      </w:r>
      <w:r w:rsidRPr="00025FE1">
        <w:rPr>
          <w:rFonts w:ascii="Times New Roman" w:hAnsi="Times New Roman" w:cs="Times New Roman"/>
          <w:noProof/>
          <w:sz w:val="24"/>
          <w:szCs w:val="24"/>
          <w:lang w:val="fi-FI"/>
        </w:rPr>
        <w:t>(Khalilati et al., 2023)</w:t>
      </w:r>
      <w:r>
        <w:rPr>
          <w:rFonts w:ascii="Times New Roman" w:hAnsi="Times New Roman" w:cs="Times New Roman"/>
          <w:sz w:val="24"/>
          <w:szCs w:val="24"/>
          <w:lang w:val="en-US"/>
        </w:rPr>
        <w:fldChar w:fldCharType="end"/>
      </w:r>
      <w:r w:rsidRPr="00025FE1">
        <w:rPr>
          <w:rFonts w:ascii="Times New Roman" w:hAnsi="Times New Roman" w:cs="Times New Roman"/>
          <w:sz w:val="24"/>
          <w:szCs w:val="24"/>
          <w:lang w:val="fi-FI"/>
        </w:rPr>
        <w:t xml:space="preserve"> </w:t>
      </w:r>
    </w:p>
    <w:p w14:paraId="6438F0A9" w14:textId="77777777" w:rsidR="00025FE1" w:rsidRPr="00025FE1" w:rsidRDefault="00025FE1" w:rsidP="00025FE1">
      <w:pPr>
        <w:spacing w:after="0" w:line="476" w:lineRule="auto"/>
        <w:ind w:left="442" w:firstLine="66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Sekolah merupakan sebuah insitusi Pendidikan yang menjadi wadah dan berlangsungnya proses Pendidikan, memiliki system yang komplek dan dinamis dalam perkembangan Masyarakat yang semakin maju. Sekolah sebagai pusat Pendidikan formal lahir dan berkembang dari pemikiran efisiensi dan efektifitas dalam pemberian Pendidikan kepada warga Masyarakat, selain itu sekolah haruslah bersikap antisipasi dalam proses pertumbuhan dari masa sekarang maju masa depan dengan nilai-nilai, visi, misi dan strategi serta program yang jelas. Mengingat sekolah merupakan sebuah Lembaga, maka tidak terlepas dari peran yang melekat pada insitusi Pendidikan tersebuat.</w:t>
      </w:r>
    </w:p>
    <w:p w14:paraId="7775738F" w14:textId="77777777" w:rsidR="00025FE1" w:rsidRPr="00025FE1" w:rsidRDefault="00025FE1" w:rsidP="00025FE1">
      <w:pPr>
        <w:spacing w:after="0" w:line="476" w:lineRule="auto"/>
        <w:ind w:left="442" w:firstLine="66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Dengan memberikan edukasi tentang kesehatan, siswa bisa lebih tahu dan paham cara skabies menular, gejala yang muncul, serta cara mencegahnya, seperti tetap menjaga kebersihan tubuh, mandi secara rutin, mengganti pakaian dan selimut secara berkala, tidak meminjam barang pribadi orang lain, serta menjaga kebersihan rumah atau lingkungan tempat tinggal. Peningkatan pengetahuan ini diharapkan dapat membentuk sikap dan cara hidup yang bersih dan sehat, sehingga mampu menghentikan penyebaran penyakit.</w:t>
      </w:r>
    </w:p>
    <w:p w14:paraId="6FDF31ED" w14:textId="77777777" w:rsidR="00025FE1" w:rsidRPr="00025FE1" w:rsidRDefault="00025FE1" w:rsidP="00025FE1">
      <w:pPr>
        <w:spacing w:after="0" w:line="476" w:lineRule="auto"/>
        <w:ind w:left="442" w:firstLine="66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Oleh karena itu, pendidikan kesehatan yang disusun secara rapi dan menggunakan media yang menarik serta mudah dipahami dapat menjadi cara yang efektif untuk mencegah terjadinya skabies pada siswa asrama, serta meningkatkan tingkat kesehatan dan kenyamanan saat belajar mereka.</w:t>
      </w:r>
    </w:p>
    <w:p w14:paraId="608B5066" w14:textId="77777777" w:rsidR="00025FE1" w:rsidRDefault="00025FE1" w:rsidP="00025FE1">
      <w:pPr>
        <w:spacing w:after="0" w:line="476" w:lineRule="auto"/>
        <w:ind w:left="442" w:firstLine="660"/>
        <w:jc w:val="both"/>
        <w:rPr>
          <w:rFonts w:ascii="Times New Roman" w:hAnsi="Times New Roman" w:cs="Times New Roman"/>
          <w:sz w:val="24"/>
          <w:szCs w:val="24"/>
          <w:lang w:val="en-US" w:eastAsia="zh-CN"/>
        </w:rPr>
      </w:pPr>
      <w:r w:rsidRPr="00C86264">
        <w:rPr>
          <w:rFonts w:ascii="Times New Roman" w:hAnsi="Times New Roman" w:cs="Times New Roman"/>
          <w:sz w:val="24"/>
          <w:szCs w:val="24"/>
        </w:rPr>
        <w:t>Berdasarkan survei awal kepada 5 santri di Pondok Pesantren Ainul Yaqin Kota Jambi, diketahui bahwa 3 santri sudah mengetahui tentang skabies, sedangkan 2 santri belum mengetahui pengertian, penyebab, gejala, dan pencegahannya. Pengobatan skabies dapat dilakukan dengan krim Permethrin</w:t>
      </w:r>
      <w:r w:rsidRPr="00C86264">
        <w:rPr>
          <w:rFonts w:ascii="Times New Roman" w:hAnsi="Times New Roman" w:cs="Times New Roman"/>
          <w:b/>
          <w:bCs/>
          <w:sz w:val="24"/>
          <w:szCs w:val="24"/>
        </w:rPr>
        <w:t xml:space="preserve"> </w:t>
      </w:r>
      <w:r w:rsidRPr="00C86264">
        <w:rPr>
          <w:rFonts w:ascii="Times New Roman" w:hAnsi="Times New Roman" w:cs="Times New Roman"/>
          <w:sz w:val="24"/>
          <w:szCs w:val="24"/>
        </w:rPr>
        <w:t xml:space="preserve">5% sesuai anjuran tenaga kesehatan serta menjaga kebersihan diri dan lingkungan. </w:t>
      </w:r>
      <w:r w:rsidRPr="00C86264">
        <w:rPr>
          <w:rFonts w:ascii="Times New Roman" w:hAnsi="Times New Roman" w:cs="Times New Roman"/>
          <w:sz w:val="24"/>
          <w:szCs w:val="24"/>
          <w:lang w:eastAsia="zh-CN"/>
        </w:rPr>
        <w:t>Santri yang mengalami keluhan akan dibawa ke klinik pondok untuk diperiksa dan mendapatkan penanganan yang tepat.</w:t>
      </w:r>
    </w:p>
    <w:p w14:paraId="5B984A45" w14:textId="77777777" w:rsidR="00025FE1" w:rsidRPr="00025FE1" w:rsidRDefault="00025FE1" w:rsidP="00025FE1">
      <w:pPr>
        <w:spacing w:after="0" w:line="476" w:lineRule="auto"/>
        <w:ind w:left="442" w:firstLine="660"/>
        <w:jc w:val="both"/>
        <w:rPr>
          <w:rFonts w:ascii="Times New Roman" w:hAnsi="Times New Roman" w:cs="Times New Roman"/>
          <w:sz w:val="24"/>
          <w:szCs w:val="24"/>
          <w:lang w:val="fi-FI"/>
        </w:rPr>
      </w:pPr>
      <w:proofErr w:type="spellStart"/>
      <w:r w:rsidRPr="00F01AFF">
        <w:rPr>
          <w:rFonts w:ascii="Times New Roman" w:hAnsi="Times New Roman" w:cs="Times New Roman"/>
          <w:sz w:val="24"/>
          <w:szCs w:val="24"/>
          <w:lang w:val="en-US"/>
        </w:rPr>
        <w:t>Skabies</w:t>
      </w:r>
      <w:proofErr w:type="spellEnd"/>
      <w:r w:rsidRPr="00F01AFF">
        <w:rPr>
          <w:rFonts w:ascii="Times New Roman" w:hAnsi="Times New Roman" w:cs="Times New Roman"/>
          <w:sz w:val="24"/>
          <w:szCs w:val="24"/>
          <w:lang w:val="en-US"/>
        </w:rPr>
        <w:t xml:space="preserve"> </w:t>
      </w:r>
      <w:proofErr w:type="spellStart"/>
      <w:r w:rsidRPr="00F01AFF">
        <w:rPr>
          <w:rFonts w:ascii="Times New Roman" w:hAnsi="Times New Roman" w:cs="Times New Roman"/>
          <w:sz w:val="24"/>
          <w:szCs w:val="24"/>
          <w:lang w:val="en-US"/>
        </w:rPr>
        <w:t>masih</w:t>
      </w:r>
      <w:proofErr w:type="spellEnd"/>
      <w:r w:rsidRPr="00F01AFF">
        <w:rPr>
          <w:rFonts w:ascii="Times New Roman" w:hAnsi="Times New Roman" w:cs="Times New Roman"/>
          <w:sz w:val="24"/>
          <w:szCs w:val="24"/>
          <w:lang w:val="en-US"/>
        </w:rPr>
        <w:t xml:space="preserve"> </w:t>
      </w:r>
      <w:proofErr w:type="spellStart"/>
      <w:r w:rsidRPr="00F01AFF">
        <w:rPr>
          <w:rFonts w:ascii="Times New Roman" w:hAnsi="Times New Roman" w:cs="Times New Roman"/>
          <w:sz w:val="24"/>
          <w:szCs w:val="24"/>
          <w:lang w:val="en-US"/>
        </w:rPr>
        <w:t>menjadi</w:t>
      </w:r>
      <w:proofErr w:type="spellEnd"/>
      <w:r w:rsidRPr="00F01AFF">
        <w:rPr>
          <w:rFonts w:ascii="Times New Roman" w:hAnsi="Times New Roman" w:cs="Times New Roman"/>
          <w:sz w:val="24"/>
          <w:szCs w:val="24"/>
          <w:lang w:val="en-US"/>
        </w:rPr>
        <w:t xml:space="preserve"> masalah </w:t>
      </w:r>
      <w:proofErr w:type="spellStart"/>
      <w:r w:rsidRPr="00F01AFF">
        <w:rPr>
          <w:rFonts w:ascii="Times New Roman" w:hAnsi="Times New Roman" w:cs="Times New Roman"/>
          <w:sz w:val="24"/>
          <w:szCs w:val="24"/>
          <w:lang w:val="en-US"/>
        </w:rPr>
        <w:t>kesehatan</w:t>
      </w:r>
      <w:proofErr w:type="spellEnd"/>
      <w:r w:rsidRPr="00F01AFF">
        <w:rPr>
          <w:rFonts w:ascii="Times New Roman" w:hAnsi="Times New Roman" w:cs="Times New Roman"/>
          <w:sz w:val="24"/>
          <w:szCs w:val="24"/>
          <w:lang w:val="en-US"/>
        </w:rPr>
        <w:t xml:space="preserve"> di </w:t>
      </w:r>
      <w:proofErr w:type="spellStart"/>
      <w:r w:rsidRPr="00F01AFF">
        <w:rPr>
          <w:rFonts w:ascii="Times New Roman" w:hAnsi="Times New Roman" w:cs="Times New Roman"/>
          <w:sz w:val="24"/>
          <w:szCs w:val="24"/>
          <w:lang w:val="en-US"/>
        </w:rPr>
        <w:t>lingkungan</w:t>
      </w:r>
      <w:proofErr w:type="spellEnd"/>
      <w:r w:rsidRPr="00F01AFF">
        <w:rPr>
          <w:rFonts w:ascii="Times New Roman" w:hAnsi="Times New Roman" w:cs="Times New Roman"/>
          <w:sz w:val="24"/>
          <w:szCs w:val="24"/>
          <w:lang w:val="en-US"/>
        </w:rPr>
        <w:t xml:space="preserve"> asrama </w:t>
      </w:r>
      <w:proofErr w:type="spellStart"/>
      <w:r w:rsidRPr="00F01AFF">
        <w:rPr>
          <w:rFonts w:ascii="Times New Roman" w:hAnsi="Times New Roman" w:cs="Times New Roman"/>
          <w:sz w:val="24"/>
          <w:szCs w:val="24"/>
          <w:lang w:val="en-US"/>
        </w:rPr>
        <w:t>akibat</w:t>
      </w:r>
      <w:proofErr w:type="spellEnd"/>
      <w:r w:rsidRPr="00F01AFF">
        <w:rPr>
          <w:rFonts w:ascii="Times New Roman" w:hAnsi="Times New Roman" w:cs="Times New Roman"/>
          <w:sz w:val="24"/>
          <w:szCs w:val="24"/>
          <w:lang w:val="en-US"/>
        </w:rPr>
        <w:t xml:space="preserve"> </w:t>
      </w:r>
      <w:proofErr w:type="spellStart"/>
      <w:r w:rsidRPr="00F01AFF">
        <w:rPr>
          <w:rFonts w:ascii="Times New Roman" w:hAnsi="Times New Roman" w:cs="Times New Roman"/>
          <w:sz w:val="24"/>
          <w:szCs w:val="24"/>
          <w:lang w:val="en-US"/>
        </w:rPr>
        <w:t>kurangnya</w:t>
      </w:r>
      <w:proofErr w:type="spellEnd"/>
      <w:r w:rsidRPr="00F01AFF">
        <w:rPr>
          <w:rFonts w:ascii="Times New Roman" w:hAnsi="Times New Roman" w:cs="Times New Roman"/>
          <w:sz w:val="24"/>
          <w:szCs w:val="24"/>
          <w:lang w:val="en-US"/>
        </w:rPr>
        <w:t xml:space="preserve"> </w:t>
      </w:r>
      <w:proofErr w:type="spellStart"/>
      <w:r w:rsidRPr="00F01AFF">
        <w:rPr>
          <w:rFonts w:ascii="Times New Roman" w:hAnsi="Times New Roman" w:cs="Times New Roman"/>
          <w:sz w:val="24"/>
          <w:szCs w:val="24"/>
          <w:lang w:val="en-US"/>
        </w:rPr>
        <w:t>kebersihan</w:t>
      </w:r>
      <w:proofErr w:type="spellEnd"/>
      <w:r w:rsidRPr="00F01AFF">
        <w:rPr>
          <w:rFonts w:ascii="Times New Roman" w:hAnsi="Times New Roman" w:cs="Times New Roman"/>
          <w:sz w:val="24"/>
          <w:szCs w:val="24"/>
          <w:lang w:val="en-US"/>
        </w:rPr>
        <w:t xml:space="preserve"> </w:t>
      </w:r>
      <w:proofErr w:type="spellStart"/>
      <w:r w:rsidRPr="00F01AFF">
        <w:rPr>
          <w:rFonts w:ascii="Times New Roman" w:hAnsi="Times New Roman" w:cs="Times New Roman"/>
          <w:sz w:val="24"/>
          <w:szCs w:val="24"/>
          <w:lang w:val="en-US"/>
        </w:rPr>
        <w:t>diri</w:t>
      </w:r>
      <w:proofErr w:type="spellEnd"/>
      <w:r w:rsidRPr="00F01AFF">
        <w:rPr>
          <w:rFonts w:ascii="Times New Roman" w:hAnsi="Times New Roman" w:cs="Times New Roman"/>
          <w:sz w:val="24"/>
          <w:szCs w:val="24"/>
          <w:lang w:val="en-US"/>
        </w:rPr>
        <w:t xml:space="preserve"> dan </w:t>
      </w:r>
      <w:proofErr w:type="spellStart"/>
      <w:r w:rsidRPr="00F01AFF">
        <w:rPr>
          <w:rFonts w:ascii="Times New Roman" w:hAnsi="Times New Roman" w:cs="Times New Roman"/>
          <w:sz w:val="24"/>
          <w:szCs w:val="24"/>
          <w:lang w:val="en-US"/>
        </w:rPr>
        <w:t>rendahnya</w:t>
      </w:r>
      <w:proofErr w:type="spellEnd"/>
      <w:r w:rsidRPr="00F01AFF">
        <w:rPr>
          <w:rFonts w:ascii="Times New Roman" w:hAnsi="Times New Roman" w:cs="Times New Roman"/>
          <w:sz w:val="24"/>
          <w:szCs w:val="24"/>
          <w:lang w:val="en-US"/>
        </w:rPr>
        <w:t xml:space="preserve"> </w:t>
      </w:r>
      <w:proofErr w:type="spellStart"/>
      <w:r w:rsidRPr="00F01AFF">
        <w:rPr>
          <w:rFonts w:ascii="Times New Roman" w:hAnsi="Times New Roman" w:cs="Times New Roman"/>
          <w:sz w:val="24"/>
          <w:szCs w:val="24"/>
          <w:lang w:val="en-US"/>
        </w:rPr>
        <w:t>pengetahuan</w:t>
      </w:r>
      <w:proofErr w:type="spellEnd"/>
      <w:r w:rsidRPr="00F01AFF">
        <w:rPr>
          <w:rFonts w:ascii="Times New Roman" w:hAnsi="Times New Roman" w:cs="Times New Roman"/>
          <w:sz w:val="24"/>
          <w:szCs w:val="24"/>
          <w:lang w:val="en-US"/>
        </w:rPr>
        <w:t xml:space="preserve"> </w:t>
      </w:r>
      <w:proofErr w:type="spellStart"/>
      <w:r w:rsidRPr="00F01AFF">
        <w:rPr>
          <w:rFonts w:ascii="Times New Roman" w:hAnsi="Times New Roman" w:cs="Times New Roman"/>
          <w:sz w:val="24"/>
          <w:szCs w:val="24"/>
          <w:lang w:val="en-US"/>
        </w:rPr>
        <w:t>pencegahan</w:t>
      </w:r>
      <w:proofErr w:type="spellEnd"/>
      <w:r w:rsidRPr="00F01AFF">
        <w:rPr>
          <w:rFonts w:ascii="Times New Roman" w:hAnsi="Times New Roman" w:cs="Times New Roman"/>
          <w:sz w:val="24"/>
          <w:szCs w:val="24"/>
          <w:lang w:val="en-US"/>
        </w:rPr>
        <w:t xml:space="preserve">. </w:t>
      </w:r>
      <w:r w:rsidRPr="00025FE1">
        <w:rPr>
          <w:rFonts w:ascii="Times New Roman" w:hAnsi="Times New Roman" w:cs="Times New Roman"/>
          <w:sz w:val="24"/>
          <w:szCs w:val="24"/>
          <w:lang w:val="fi-FI"/>
        </w:rPr>
        <w:t>Oleh karena itu, peneliti tertarik meneliti edukasi kesehatan melalui media video pada siswa berasrama di Pondok Pesantren Ainul Yaqin Kota Jambi.</w:t>
      </w:r>
    </w:p>
    <w:p w14:paraId="7C662483" w14:textId="77777777" w:rsidR="00025FE1" w:rsidRDefault="00025FE1" w:rsidP="00025FE1">
      <w:pPr>
        <w:pStyle w:val="ListParagraph"/>
        <w:numPr>
          <w:ilvl w:val="1"/>
          <w:numId w:val="1"/>
        </w:numPr>
        <w:tabs>
          <w:tab w:val="left" w:pos="3969"/>
        </w:tabs>
        <w:spacing w:after="0" w:line="476" w:lineRule="auto"/>
        <w:ind w:left="442" w:hanging="440"/>
        <w:jc w:val="both"/>
        <w:rPr>
          <w:rFonts w:ascii="Times New Roman" w:hAnsi="Times New Roman" w:cs="Times New Roman"/>
          <w:b/>
          <w:bCs/>
          <w:sz w:val="24"/>
          <w:szCs w:val="24"/>
        </w:rPr>
      </w:pPr>
      <w:r>
        <w:rPr>
          <w:rFonts w:ascii="Times New Roman" w:hAnsi="Times New Roman" w:cs="Times New Roman"/>
          <w:b/>
          <w:bCs/>
          <w:sz w:val="24"/>
          <w:szCs w:val="24"/>
        </w:rPr>
        <w:t>Rumusan mas</w:t>
      </w:r>
      <w:r>
        <w:rPr>
          <w:rFonts w:ascii="Times New Roman" w:hAnsi="Times New Roman" w:cs="Times New Roman"/>
          <w:b/>
          <w:bCs/>
          <w:sz w:val="24"/>
          <w:szCs w:val="24"/>
          <w:lang w:val="en-US"/>
        </w:rPr>
        <w:t>a</w:t>
      </w:r>
      <w:r>
        <w:rPr>
          <w:rFonts w:ascii="Times New Roman" w:hAnsi="Times New Roman" w:cs="Times New Roman"/>
          <w:b/>
          <w:bCs/>
          <w:sz w:val="24"/>
          <w:szCs w:val="24"/>
        </w:rPr>
        <w:t>lah</w:t>
      </w:r>
    </w:p>
    <w:p w14:paraId="7593A18F" w14:textId="77777777" w:rsidR="00025FE1" w:rsidRDefault="00025FE1" w:rsidP="00025FE1">
      <w:pPr>
        <w:pStyle w:val="ListParagraph"/>
        <w:tabs>
          <w:tab w:val="left" w:pos="3969"/>
        </w:tabs>
        <w:spacing w:after="0" w:line="476" w:lineRule="auto"/>
        <w:ind w:left="442" w:firstLine="66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Berdasarkan uraian latar belakang yang telah di sampaikan sebelumnya, rumusan masalah dalam penelitian ini adalah edukasi kesehatan untuk pencegahan skabies dengan metode vidio</w:t>
      </w:r>
      <w:r>
        <w:rPr>
          <w:rFonts w:ascii="Times New Roman" w:hAnsi="Times New Roman" w:cs="Times New Roman"/>
          <w:sz w:val="24"/>
          <w:szCs w:val="24"/>
          <w:lang w:val="en-US" w:eastAsia="zh-CN"/>
        </w:rPr>
        <w:t xml:space="preserve"> pada </w:t>
      </w:r>
      <w:proofErr w:type="spellStart"/>
      <w:r>
        <w:rPr>
          <w:rFonts w:ascii="Times New Roman" w:hAnsi="Times New Roman" w:cs="Times New Roman"/>
          <w:sz w:val="24"/>
          <w:szCs w:val="24"/>
          <w:lang w:val="en-US" w:eastAsia="zh-CN"/>
        </w:rPr>
        <w:t>siswa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berasrama</w:t>
      </w:r>
      <w:proofErr w:type="spellEnd"/>
      <w:r>
        <w:rPr>
          <w:rFonts w:ascii="Times New Roman" w:hAnsi="Times New Roman" w:cs="Times New Roman"/>
          <w:sz w:val="24"/>
          <w:szCs w:val="24"/>
          <w:lang w:eastAsia="zh-CN"/>
        </w:rPr>
        <w:t xml:space="preserve"> di pondok pesantren </w:t>
      </w:r>
      <w:r>
        <w:rPr>
          <w:rFonts w:ascii="Times New Roman" w:hAnsi="Times New Roman" w:cs="Times New Roman"/>
          <w:sz w:val="24"/>
          <w:szCs w:val="24"/>
          <w:lang w:val="en-US" w:eastAsia="zh-CN"/>
        </w:rPr>
        <w:t xml:space="preserve">Ainul </w:t>
      </w:r>
      <w:proofErr w:type="spellStart"/>
      <w:r>
        <w:rPr>
          <w:rFonts w:ascii="Times New Roman" w:hAnsi="Times New Roman" w:cs="Times New Roman"/>
          <w:sz w:val="24"/>
          <w:szCs w:val="24"/>
          <w:lang w:val="en-US" w:eastAsia="zh-CN"/>
        </w:rPr>
        <w:t>yaqin</w:t>
      </w:r>
      <w:proofErr w:type="spellEnd"/>
      <w:r>
        <w:rPr>
          <w:rFonts w:ascii="Times New Roman" w:hAnsi="Times New Roman" w:cs="Times New Roman"/>
          <w:sz w:val="24"/>
          <w:szCs w:val="24"/>
          <w:lang w:val="en-US" w:eastAsia="zh-CN"/>
        </w:rPr>
        <w:t xml:space="preserve"> </w:t>
      </w:r>
    </w:p>
    <w:p w14:paraId="3BA9E169" w14:textId="77777777" w:rsidR="00025FE1" w:rsidRDefault="00025FE1" w:rsidP="00025FE1">
      <w:pPr>
        <w:pStyle w:val="ListParagraph"/>
        <w:tabs>
          <w:tab w:val="left" w:pos="3969"/>
        </w:tabs>
        <w:spacing w:after="0" w:line="480" w:lineRule="auto"/>
        <w:ind w:left="360"/>
        <w:jc w:val="both"/>
        <w:rPr>
          <w:rFonts w:ascii="Times New Roman" w:hAnsi="Times New Roman" w:cs="Times New Roman"/>
          <w:sz w:val="24"/>
          <w:szCs w:val="24"/>
          <w:lang w:eastAsia="zh-CN"/>
        </w:rPr>
      </w:pPr>
    </w:p>
    <w:p w14:paraId="7F3959B9" w14:textId="77777777" w:rsidR="00025FE1" w:rsidRDefault="00025FE1" w:rsidP="00025FE1">
      <w:pPr>
        <w:pStyle w:val="ListParagraph"/>
        <w:numPr>
          <w:ilvl w:val="1"/>
          <w:numId w:val="1"/>
        </w:numPr>
        <w:tabs>
          <w:tab w:val="left" w:pos="3969"/>
        </w:tabs>
        <w:spacing w:after="0" w:line="480" w:lineRule="auto"/>
        <w:ind w:left="440" w:hanging="440"/>
        <w:jc w:val="both"/>
        <w:rPr>
          <w:rFonts w:ascii="Times New Roman" w:hAnsi="Times New Roman" w:cs="Times New Roman"/>
          <w:b/>
          <w:bCs/>
          <w:sz w:val="24"/>
          <w:szCs w:val="24"/>
        </w:rPr>
      </w:pPr>
      <w:r>
        <w:rPr>
          <w:rFonts w:ascii="Times New Roman" w:hAnsi="Times New Roman" w:cs="Times New Roman"/>
          <w:b/>
          <w:bCs/>
          <w:sz w:val="24"/>
          <w:szCs w:val="24"/>
        </w:rPr>
        <w:t>Tujuan peneliti</w:t>
      </w:r>
    </w:p>
    <w:p w14:paraId="56341394" w14:textId="77777777" w:rsidR="00025FE1" w:rsidRDefault="00025FE1" w:rsidP="00025FE1">
      <w:pPr>
        <w:pStyle w:val="ListParagraph"/>
        <w:spacing w:after="0" w:line="480" w:lineRule="auto"/>
        <w:ind w:leftChars="200" w:left="1100" w:hangingChars="274" w:hanging="660"/>
        <w:jc w:val="both"/>
        <w:rPr>
          <w:rFonts w:ascii="Times New Roman" w:hAnsi="Times New Roman" w:cs="Times New Roman"/>
          <w:b/>
          <w:bCs/>
          <w:sz w:val="24"/>
          <w:szCs w:val="24"/>
        </w:rPr>
      </w:pPr>
      <w:r>
        <w:rPr>
          <w:rFonts w:ascii="Times New Roman" w:hAnsi="Times New Roman" w:cs="Times New Roman"/>
          <w:b/>
          <w:bCs/>
          <w:sz w:val="24"/>
          <w:szCs w:val="24"/>
        </w:rPr>
        <w:t>1.3.1.</w:t>
      </w:r>
      <w:r>
        <w:rPr>
          <w:rFonts w:ascii="Times New Roman" w:hAnsi="Times New Roman" w:cs="Times New Roman"/>
          <w:b/>
          <w:bCs/>
          <w:sz w:val="24"/>
          <w:szCs w:val="24"/>
          <w:lang w:val="en-US"/>
        </w:rPr>
        <w:tab/>
      </w:r>
      <w:r>
        <w:rPr>
          <w:rFonts w:ascii="Times New Roman" w:hAnsi="Times New Roman" w:cs="Times New Roman"/>
          <w:b/>
          <w:bCs/>
          <w:sz w:val="24"/>
          <w:szCs w:val="24"/>
        </w:rPr>
        <w:t>Tujuan umum</w:t>
      </w:r>
    </w:p>
    <w:p w14:paraId="26DFFAE5" w14:textId="77777777" w:rsidR="00025FE1" w:rsidRDefault="00025FE1" w:rsidP="00025FE1">
      <w:pPr>
        <w:pStyle w:val="ListParagraph"/>
        <w:tabs>
          <w:tab w:val="left" w:pos="440"/>
          <w:tab w:val="left" w:pos="3969"/>
        </w:tabs>
        <w:spacing w:after="0" w:line="480" w:lineRule="auto"/>
        <w:ind w:left="110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Mengetahui pelaksaan edukasi Kesehatan untuk pencegahan skabies dengan metode video pada siswa berasrama</w:t>
      </w:r>
      <w:r>
        <w:rPr>
          <w:rFonts w:ascii="Times New Roman" w:hAnsi="Times New Roman" w:cs="Times New Roman"/>
          <w:sz w:val="24"/>
          <w:szCs w:val="24"/>
          <w:lang w:val="en-US" w:eastAsia="zh-CN"/>
        </w:rPr>
        <w:t xml:space="preserve"> di </w:t>
      </w:r>
      <w:proofErr w:type="spellStart"/>
      <w:r>
        <w:rPr>
          <w:rFonts w:ascii="Times New Roman" w:hAnsi="Times New Roman" w:cs="Times New Roman"/>
          <w:sz w:val="24"/>
          <w:szCs w:val="24"/>
          <w:lang w:val="en-US" w:eastAsia="zh-CN"/>
        </w:rPr>
        <w:t>pondok</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pesantren</w:t>
      </w:r>
      <w:proofErr w:type="spellEnd"/>
      <w:r>
        <w:rPr>
          <w:rFonts w:ascii="Times New Roman" w:hAnsi="Times New Roman" w:cs="Times New Roman"/>
          <w:sz w:val="24"/>
          <w:szCs w:val="24"/>
          <w:lang w:val="en-US" w:eastAsia="zh-CN"/>
        </w:rPr>
        <w:t xml:space="preserve"> Ainul </w:t>
      </w:r>
      <w:proofErr w:type="spellStart"/>
      <w:r>
        <w:rPr>
          <w:rFonts w:ascii="Times New Roman" w:hAnsi="Times New Roman" w:cs="Times New Roman"/>
          <w:sz w:val="24"/>
          <w:szCs w:val="24"/>
          <w:lang w:val="en-US" w:eastAsia="zh-CN"/>
        </w:rPr>
        <w:t>yaqin</w:t>
      </w:r>
      <w:proofErr w:type="spellEnd"/>
    </w:p>
    <w:p w14:paraId="79A8ECC5" w14:textId="77777777" w:rsidR="00025FE1" w:rsidRDefault="00025FE1" w:rsidP="00025FE1">
      <w:pPr>
        <w:pStyle w:val="ListParagraph"/>
        <w:spacing w:after="0" w:line="480" w:lineRule="auto"/>
        <w:ind w:leftChars="200" w:left="1100" w:hangingChars="274" w:hanging="660"/>
        <w:jc w:val="both"/>
        <w:rPr>
          <w:rFonts w:ascii="Times New Roman" w:hAnsi="Times New Roman" w:cs="Times New Roman"/>
          <w:b/>
          <w:bCs/>
          <w:sz w:val="24"/>
          <w:szCs w:val="24"/>
        </w:rPr>
      </w:pPr>
      <w:r>
        <w:rPr>
          <w:rFonts w:ascii="Times New Roman" w:hAnsi="Times New Roman" w:cs="Times New Roman"/>
          <w:b/>
          <w:bCs/>
          <w:sz w:val="24"/>
          <w:szCs w:val="24"/>
        </w:rPr>
        <w:t xml:space="preserve">1.3.2 </w:t>
      </w:r>
      <w:r w:rsidRPr="00025FE1">
        <w:rPr>
          <w:rFonts w:ascii="Times New Roman" w:hAnsi="Times New Roman" w:cs="Times New Roman"/>
          <w:b/>
          <w:bCs/>
          <w:sz w:val="24"/>
          <w:szCs w:val="24"/>
          <w:lang w:val="fi-FI"/>
        </w:rPr>
        <w:tab/>
      </w:r>
      <w:r>
        <w:rPr>
          <w:rFonts w:ascii="Times New Roman" w:hAnsi="Times New Roman" w:cs="Times New Roman"/>
          <w:b/>
          <w:bCs/>
          <w:sz w:val="24"/>
          <w:szCs w:val="24"/>
        </w:rPr>
        <w:t>Tujuan khusus</w:t>
      </w:r>
    </w:p>
    <w:p w14:paraId="609029A4" w14:textId="77777777" w:rsidR="00025FE1" w:rsidRDefault="00025FE1" w:rsidP="00025FE1">
      <w:pPr>
        <w:tabs>
          <w:tab w:val="left" w:pos="3969"/>
        </w:tabs>
        <w:spacing w:after="0" w:line="480" w:lineRule="auto"/>
        <w:ind w:leftChars="499" w:left="1535" w:hangingChars="182" w:hanging="437"/>
        <w:jc w:val="both"/>
        <w:rPr>
          <w:rFonts w:ascii="Times New Roman" w:hAnsi="Times New Roman" w:cs="Times New Roman"/>
          <w:sz w:val="24"/>
          <w:szCs w:val="24"/>
        </w:rPr>
      </w:pPr>
      <w:r w:rsidRPr="00025FE1">
        <w:rPr>
          <w:rFonts w:ascii="Times New Roman" w:hAnsi="Times New Roman" w:cs="Times New Roman"/>
          <w:sz w:val="24"/>
          <w:szCs w:val="24"/>
          <w:lang w:val="fi-FI"/>
        </w:rPr>
        <w:t>a</w:t>
      </w:r>
      <w:r>
        <w:rPr>
          <w:rFonts w:ascii="Times New Roman" w:hAnsi="Times New Roman" w:cs="Times New Roman"/>
          <w:sz w:val="24"/>
          <w:szCs w:val="24"/>
        </w:rPr>
        <w:t xml:space="preserve">. </w:t>
      </w:r>
      <w:r w:rsidRPr="00025FE1">
        <w:rPr>
          <w:rFonts w:ascii="Times New Roman" w:hAnsi="Times New Roman" w:cs="Times New Roman"/>
          <w:sz w:val="24"/>
          <w:szCs w:val="24"/>
          <w:lang w:val="fi-FI"/>
        </w:rPr>
        <w:tab/>
      </w:r>
      <w:r>
        <w:rPr>
          <w:rFonts w:ascii="Times New Roman" w:hAnsi="Times New Roman" w:cs="Times New Roman"/>
          <w:sz w:val="24"/>
          <w:szCs w:val="24"/>
        </w:rPr>
        <w:t>Mengetahui tingkat pengetahuan siswa tentang penyakit skabies sebelum diberikan edukasi melalui media video.</w:t>
      </w:r>
    </w:p>
    <w:p w14:paraId="159A5DF6" w14:textId="77777777" w:rsidR="00025FE1" w:rsidRDefault="00025FE1" w:rsidP="00025FE1">
      <w:pPr>
        <w:tabs>
          <w:tab w:val="left" w:pos="3969"/>
        </w:tabs>
        <w:spacing w:after="0" w:line="480" w:lineRule="auto"/>
        <w:ind w:leftChars="499" w:left="1535" w:hangingChars="182" w:hanging="437"/>
        <w:jc w:val="both"/>
        <w:rPr>
          <w:rFonts w:ascii="Times New Roman" w:hAnsi="Times New Roman" w:cs="Times New Roman"/>
          <w:sz w:val="24"/>
          <w:szCs w:val="24"/>
        </w:rPr>
      </w:pPr>
      <w:r w:rsidRPr="00025FE1">
        <w:rPr>
          <w:rFonts w:ascii="Times New Roman" w:hAnsi="Times New Roman" w:cs="Times New Roman"/>
          <w:sz w:val="24"/>
          <w:szCs w:val="24"/>
          <w:lang w:val="fi-FI"/>
        </w:rPr>
        <w:t>b</w:t>
      </w:r>
      <w:r>
        <w:rPr>
          <w:rFonts w:ascii="Times New Roman" w:hAnsi="Times New Roman" w:cs="Times New Roman"/>
          <w:sz w:val="24"/>
          <w:szCs w:val="24"/>
        </w:rPr>
        <w:t xml:space="preserve">. </w:t>
      </w:r>
      <w:r w:rsidRPr="00025FE1">
        <w:rPr>
          <w:rFonts w:ascii="Times New Roman" w:hAnsi="Times New Roman" w:cs="Times New Roman"/>
          <w:sz w:val="24"/>
          <w:szCs w:val="24"/>
          <w:lang w:val="fi-FI"/>
        </w:rPr>
        <w:tab/>
      </w:r>
      <w:r>
        <w:rPr>
          <w:rFonts w:ascii="Times New Roman" w:hAnsi="Times New Roman" w:cs="Times New Roman"/>
          <w:sz w:val="24"/>
          <w:szCs w:val="24"/>
        </w:rPr>
        <w:t>Meningkatkan pengetahuan siswa mengenai penyebab, penularan, dan pencegahan skabies setelah diberikan edukasi melalui video.</w:t>
      </w:r>
    </w:p>
    <w:p w14:paraId="5E1350A0" w14:textId="77777777" w:rsidR="00025FE1" w:rsidRDefault="00025FE1" w:rsidP="00025FE1">
      <w:pPr>
        <w:pStyle w:val="ListParagraph"/>
        <w:spacing w:after="0" w:line="480" w:lineRule="auto"/>
        <w:ind w:leftChars="200" w:left="1100" w:hangingChars="274" w:hanging="660"/>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 xml:space="preserve">1.3.3 </w:t>
      </w:r>
      <w:r>
        <w:rPr>
          <w:rFonts w:ascii="Times New Roman" w:hAnsi="Times New Roman" w:cs="Times New Roman"/>
          <w:b/>
          <w:bCs/>
          <w:sz w:val="24"/>
          <w:szCs w:val="24"/>
          <w:lang w:val="en-US" w:eastAsia="zh-CN"/>
        </w:rPr>
        <w:tab/>
      </w:r>
      <w:r>
        <w:rPr>
          <w:rFonts w:ascii="Times New Roman" w:hAnsi="Times New Roman" w:cs="Times New Roman"/>
          <w:b/>
          <w:bCs/>
          <w:sz w:val="24"/>
          <w:szCs w:val="24"/>
          <w:lang w:eastAsia="zh-CN"/>
        </w:rPr>
        <w:t xml:space="preserve">Manfaat penelitian </w:t>
      </w:r>
    </w:p>
    <w:p w14:paraId="2608F50D" w14:textId="77777777" w:rsidR="00025FE1" w:rsidRDefault="00025FE1" w:rsidP="00025FE1">
      <w:pPr>
        <w:tabs>
          <w:tab w:val="left" w:pos="3969"/>
        </w:tabs>
        <w:spacing w:after="0" w:line="480" w:lineRule="auto"/>
        <w:ind w:leftChars="501" w:left="1541" w:hangingChars="182" w:hanging="439"/>
        <w:jc w:val="both"/>
        <w:rPr>
          <w:rFonts w:ascii="Times New Roman" w:hAnsi="Times New Roman" w:cs="Times New Roman"/>
          <w:b/>
          <w:bCs/>
          <w:sz w:val="24"/>
          <w:szCs w:val="24"/>
          <w:lang w:val="en-US" w:eastAsia="zh-CN"/>
        </w:rPr>
      </w:pPr>
      <w:r>
        <w:rPr>
          <w:rFonts w:ascii="Times New Roman" w:hAnsi="Times New Roman" w:cs="Times New Roman"/>
          <w:b/>
          <w:bCs/>
          <w:sz w:val="24"/>
          <w:szCs w:val="24"/>
          <w:lang w:eastAsia="zh-CN"/>
        </w:rPr>
        <w:t xml:space="preserve"> a. </w:t>
      </w:r>
      <w:r>
        <w:rPr>
          <w:rFonts w:ascii="Times New Roman" w:hAnsi="Times New Roman" w:cs="Times New Roman"/>
          <w:b/>
          <w:bCs/>
          <w:sz w:val="24"/>
          <w:szCs w:val="24"/>
          <w:lang w:val="en-US" w:eastAsia="zh-CN"/>
        </w:rPr>
        <w:tab/>
      </w:r>
      <w:r>
        <w:rPr>
          <w:rFonts w:ascii="Times New Roman" w:hAnsi="Times New Roman" w:cs="Times New Roman"/>
          <w:b/>
          <w:bCs/>
          <w:sz w:val="24"/>
          <w:szCs w:val="24"/>
          <w:lang w:eastAsia="zh-CN"/>
        </w:rPr>
        <w:t>Peneliti</w:t>
      </w:r>
    </w:p>
    <w:p w14:paraId="40ADAEEB" w14:textId="77777777" w:rsidR="00025FE1" w:rsidRDefault="00025FE1" w:rsidP="00025FE1">
      <w:pPr>
        <w:tabs>
          <w:tab w:val="left" w:pos="3969"/>
        </w:tabs>
        <w:spacing w:after="0" w:line="480" w:lineRule="auto"/>
        <w:ind w:left="1540"/>
        <w:jc w:val="both"/>
        <w:rPr>
          <w:rFonts w:ascii="Times New Roman" w:hAnsi="Times New Roman" w:cs="Times New Roman"/>
          <w:b/>
          <w:bCs/>
          <w:sz w:val="24"/>
          <w:szCs w:val="24"/>
          <w:lang w:eastAsia="zh-CN"/>
        </w:rPr>
      </w:pPr>
      <w:r>
        <w:rPr>
          <w:rFonts w:ascii="Times New Roman" w:hAnsi="Times New Roman" w:cs="Times New Roman"/>
          <w:sz w:val="24"/>
          <w:szCs w:val="24"/>
          <w:lang w:eastAsia="zh-CN"/>
        </w:rPr>
        <w:t xml:space="preserve">Penelitian ini memberikan kesempatan bagi peneliti untuk memperluas pemahaman pencegahan skabies, faktor resikonya, serta efektivitas metode edukasi berbasis video dalam meningkatkan pengetahuan siswa pondok pencegahan skabies pada siswa yang tinggal di lingkungan asrama </w:t>
      </w:r>
    </w:p>
    <w:p w14:paraId="621C33E0" w14:textId="77777777" w:rsidR="00025FE1" w:rsidRDefault="00025FE1" w:rsidP="00025FE1">
      <w:pPr>
        <w:tabs>
          <w:tab w:val="left" w:pos="3969"/>
        </w:tabs>
        <w:spacing w:after="0" w:line="480" w:lineRule="auto"/>
        <w:ind w:leftChars="501" w:left="1541" w:hangingChars="182" w:hanging="439"/>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 xml:space="preserve"> b. </w:t>
      </w:r>
      <w:r>
        <w:rPr>
          <w:rFonts w:ascii="Times New Roman" w:hAnsi="Times New Roman" w:cs="Times New Roman"/>
          <w:b/>
          <w:bCs/>
          <w:sz w:val="24"/>
          <w:szCs w:val="24"/>
          <w:lang w:val="en-US" w:eastAsia="zh-CN"/>
        </w:rPr>
        <w:tab/>
      </w:r>
      <w:r>
        <w:rPr>
          <w:rFonts w:ascii="Times New Roman" w:hAnsi="Times New Roman" w:cs="Times New Roman"/>
          <w:b/>
          <w:bCs/>
          <w:sz w:val="24"/>
          <w:szCs w:val="24"/>
          <w:lang w:eastAsia="zh-CN"/>
        </w:rPr>
        <w:t>Bagi Siswa pondok</w:t>
      </w:r>
    </w:p>
    <w:p w14:paraId="6EFF15A7" w14:textId="77777777" w:rsid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 xml:space="preserve">1.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 xml:space="preserve">membantu meningkatkan pengetahuan siswa mengenai penyebab, cara penularan, dan langkah pencegahan skabies </w:t>
      </w:r>
    </w:p>
    <w:p w14:paraId="4AEE9C7B" w14:textId="77777777" w:rsid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 xml:space="preserve"> mendorong perilaku hidup bersih dan sehat sehingga resiko terpapar skabies dapat diminimalkan</w:t>
      </w:r>
    </w:p>
    <w:p w14:paraId="3EF5FB6B" w14:textId="77777777" w:rsid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rPr>
      </w:pPr>
      <w:r w:rsidRPr="00025FE1">
        <w:rPr>
          <w:rFonts w:ascii="Times New Roman" w:hAnsi="Times New Roman" w:cs="Times New Roman"/>
          <w:sz w:val="24"/>
          <w:szCs w:val="24"/>
          <w:lang w:val="fi-FI"/>
        </w:rPr>
        <w:t xml:space="preserve">3. </w:t>
      </w:r>
      <w:r w:rsidRPr="00025FE1">
        <w:rPr>
          <w:rFonts w:ascii="Times New Roman" w:hAnsi="Times New Roman" w:cs="Times New Roman"/>
          <w:sz w:val="24"/>
          <w:szCs w:val="24"/>
          <w:lang w:val="fi-FI"/>
        </w:rPr>
        <w:tab/>
      </w:r>
      <w:r>
        <w:rPr>
          <w:rFonts w:ascii="Times New Roman" w:hAnsi="Times New Roman" w:cs="Times New Roman"/>
          <w:sz w:val="24"/>
          <w:szCs w:val="24"/>
        </w:rPr>
        <w:t xml:space="preserve">menumbuhkan kesadaran untuk menjaga kebersihan pribadi serta lingkungan asrama </w:t>
      </w:r>
    </w:p>
    <w:p w14:paraId="7DBAFE73" w14:textId="77777777" w:rsidR="00025FE1" w:rsidRDefault="00025FE1" w:rsidP="00025FE1">
      <w:pPr>
        <w:tabs>
          <w:tab w:val="left" w:pos="3969"/>
        </w:tabs>
        <w:spacing w:after="0" w:line="480" w:lineRule="auto"/>
        <w:ind w:leftChars="501" w:left="1541" w:hangingChars="182" w:hanging="439"/>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 xml:space="preserve">c. </w:t>
      </w:r>
      <w:r>
        <w:rPr>
          <w:rFonts w:ascii="Times New Roman" w:hAnsi="Times New Roman" w:cs="Times New Roman"/>
          <w:b/>
          <w:bCs/>
          <w:sz w:val="24"/>
          <w:szCs w:val="24"/>
          <w:lang w:val="en-US" w:eastAsia="zh-CN"/>
        </w:rPr>
        <w:tab/>
      </w:r>
      <w:r>
        <w:rPr>
          <w:rFonts w:ascii="Times New Roman" w:hAnsi="Times New Roman" w:cs="Times New Roman"/>
          <w:b/>
          <w:bCs/>
          <w:sz w:val="24"/>
          <w:szCs w:val="24"/>
          <w:lang w:eastAsia="zh-CN"/>
        </w:rPr>
        <w:t xml:space="preserve">Bagi Tenaga Kesehatan </w:t>
      </w:r>
    </w:p>
    <w:p w14:paraId="09C08608" w14:textId="77777777" w:rsidR="00025FE1" w:rsidRDefault="00025FE1" w:rsidP="00025FE1">
      <w:pPr>
        <w:spacing w:after="0" w:line="480" w:lineRule="auto"/>
        <w:ind w:leftChars="700" w:left="197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 xml:space="preserve">1.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Menjadi bahan pertimbangan dalam merancang kegiatan promosi kesehatan di lingkungan sekolah berasrama</w:t>
      </w:r>
    </w:p>
    <w:p w14:paraId="39E284F3" w14:textId="77777777" w:rsidR="00025FE1" w:rsidRDefault="00025FE1" w:rsidP="00025FE1">
      <w:pPr>
        <w:spacing w:after="0" w:line="480" w:lineRule="auto"/>
        <w:ind w:leftChars="700" w:left="197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2.</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ab/>
        <w:t>M</w:t>
      </w:r>
      <w:r>
        <w:rPr>
          <w:rFonts w:ascii="Times New Roman" w:hAnsi="Times New Roman" w:cs="Times New Roman"/>
          <w:sz w:val="24"/>
          <w:szCs w:val="24"/>
          <w:lang w:eastAsia="zh-CN"/>
        </w:rPr>
        <w:t>emberikan gambaran mengenai efektivitas metode edukasi dalam mencegah penyakit kulit yang umum terjadi pada lingkungan padat seperti asrama.</w:t>
      </w:r>
    </w:p>
    <w:p w14:paraId="42131FEA" w14:textId="77777777" w:rsidR="00025FE1" w:rsidRDefault="00025FE1" w:rsidP="00025FE1">
      <w:pPr>
        <w:tabs>
          <w:tab w:val="left" w:pos="3969"/>
        </w:tabs>
        <w:spacing w:after="0" w:line="480" w:lineRule="auto"/>
        <w:ind w:left="426"/>
        <w:jc w:val="both"/>
        <w:rPr>
          <w:rFonts w:ascii="Times New Roman" w:hAnsi="Times New Roman" w:cs="Times New Roman"/>
          <w:sz w:val="24"/>
          <w:szCs w:val="24"/>
          <w:lang w:eastAsia="zh-CN"/>
        </w:rPr>
      </w:pPr>
    </w:p>
    <w:p w14:paraId="72BC3257" w14:textId="77777777" w:rsidR="00025FE1" w:rsidRDefault="00025FE1" w:rsidP="00025FE1">
      <w:pPr>
        <w:tabs>
          <w:tab w:val="left" w:pos="3969"/>
        </w:tabs>
        <w:spacing w:after="0" w:line="480" w:lineRule="auto"/>
        <w:ind w:left="426"/>
        <w:jc w:val="both"/>
        <w:rPr>
          <w:rFonts w:ascii="Times New Roman" w:hAnsi="Times New Roman" w:cs="Times New Roman"/>
          <w:sz w:val="24"/>
          <w:szCs w:val="24"/>
          <w:lang w:eastAsia="zh-CN"/>
        </w:rPr>
      </w:pPr>
    </w:p>
    <w:p w14:paraId="38E427BF" w14:textId="77777777" w:rsidR="00025FE1" w:rsidRDefault="00025FE1" w:rsidP="00025FE1">
      <w:pPr>
        <w:tabs>
          <w:tab w:val="left" w:pos="3969"/>
        </w:tabs>
        <w:spacing w:after="0" w:line="480" w:lineRule="auto"/>
        <w:ind w:left="426"/>
        <w:jc w:val="both"/>
        <w:rPr>
          <w:rFonts w:ascii="Times New Roman" w:hAnsi="Times New Roman" w:cs="Times New Roman"/>
          <w:sz w:val="24"/>
          <w:szCs w:val="24"/>
          <w:lang w:eastAsia="zh-CN"/>
        </w:rPr>
      </w:pPr>
    </w:p>
    <w:p w14:paraId="23D592D8" w14:textId="77777777" w:rsidR="00025FE1" w:rsidRDefault="00025FE1" w:rsidP="00025FE1">
      <w:pPr>
        <w:tabs>
          <w:tab w:val="left" w:pos="3969"/>
        </w:tabs>
        <w:spacing w:after="0" w:line="480" w:lineRule="auto"/>
        <w:jc w:val="center"/>
        <w:rPr>
          <w:rFonts w:ascii="Times New Roman" w:hAnsi="Times New Roman" w:cs="Times New Roman"/>
          <w:b/>
          <w:bCs/>
          <w:sz w:val="24"/>
          <w:szCs w:val="24"/>
          <w:lang w:eastAsia="zh-CN"/>
        </w:rPr>
        <w:sectPr w:rsidR="00025FE1" w:rsidSect="00025FE1">
          <w:footerReference w:type="default" r:id="rId17"/>
          <w:pgSz w:w="11906" w:h="16838"/>
          <w:pgMar w:top="2268" w:right="1701" w:bottom="1701" w:left="2127" w:header="709" w:footer="709" w:gutter="0"/>
          <w:cols w:space="708"/>
          <w:docGrid w:linePitch="360"/>
        </w:sectPr>
      </w:pPr>
    </w:p>
    <w:p w14:paraId="536F34BF" w14:textId="77777777" w:rsidR="00025FE1" w:rsidRDefault="00025FE1" w:rsidP="00025FE1">
      <w:pPr>
        <w:tabs>
          <w:tab w:val="left" w:pos="3969"/>
        </w:tabs>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BAB II</w:t>
      </w:r>
    </w:p>
    <w:p w14:paraId="6C4759C7" w14:textId="77777777" w:rsidR="00025FE1" w:rsidRPr="00025FE1" w:rsidRDefault="00025FE1" w:rsidP="00025FE1">
      <w:pPr>
        <w:tabs>
          <w:tab w:val="left" w:pos="3969"/>
        </w:tabs>
        <w:spacing w:after="0" w:line="480" w:lineRule="auto"/>
        <w:ind w:left="3119" w:hanging="3119"/>
        <w:jc w:val="center"/>
        <w:rPr>
          <w:rFonts w:ascii="Times New Roman" w:hAnsi="Times New Roman" w:cs="Times New Roman"/>
          <w:b/>
          <w:bCs/>
          <w:sz w:val="24"/>
          <w:szCs w:val="24"/>
          <w:lang w:val="fi-FI"/>
        </w:rPr>
      </w:pPr>
      <w:r>
        <w:rPr>
          <w:rFonts w:ascii="Times New Roman" w:hAnsi="Times New Roman" w:cs="Times New Roman"/>
          <w:b/>
          <w:bCs/>
          <w:sz w:val="24"/>
          <w:szCs w:val="24"/>
        </w:rPr>
        <w:t>T</w:t>
      </w:r>
      <w:r w:rsidRPr="00025FE1">
        <w:rPr>
          <w:rFonts w:ascii="Times New Roman" w:hAnsi="Times New Roman" w:cs="Times New Roman"/>
          <w:b/>
          <w:bCs/>
          <w:sz w:val="24"/>
          <w:szCs w:val="24"/>
          <w:lang w:val="fi-FI"/>
        </w:rPr>
        <w:t>INJAUAN PUSTAKA</w:t>
      </w:r>
    </w:p>
    <w:p w14:paraId="084C11B2" w14:textId="77777777" w:rsidR="00025FE1" w:rsidRPr="00025FE1" w:rsidRDefault="00025FE1" w:rsidP="00025FE1">
      <w:pPr>
        <w:tabs>
          <w:tab w:val="left" w:pos="3969"/>
        </w:tabs>
        <w:spacing w:after="0" w:line="480" w:lineRule="auto"/>
        <w:ind w:left="3119" w:hanging="3119"/>
        <w:jc w:val="center"/>
        <w:rPr>
          <w:rFonts w:ascii="Times New Roman" w:hAnsi="Times New Roman" w:cs="Times New Roman"/>
          <w:b/>
          <w:bCs/>
          <w:sz w:val="24"/>
          <w:szCs w:val="24"/>
          <w:lang w:val="fi-FI"/>
        </w:rPr>
      </w:pPr>
    </w:p>
    <w:p w14:paraId="694F8A71" w14:textId="77777777" w:rsidR="00025FE1" w:rsidRPr="00025FE1" w:rsidRDefault="00025FE1" w:rsidP="00025FE1">
      <w:pPr>
        <w:spacing w:after="0" w:line="480" w:lineRule="auto"/>
        <w:ind w:left="441" w:hangingChars="183" w:hanging="441"/>
        <w:jc w:val="both"/>
        <w:rPr>
          <w:rFonts w:ascii="Times New Roman" w:hAnsi="Times New Roman" w:cs="Times New Roman"/>
          <w:b/>
          <w:bCs/>
          <w:sz w:val="24"/>
          <w:szCs w:val="24"/>
          <w:lang w:val="fi-FI"/>
        </w:rPr>
      </w:pPr>
      <w:r>
        <w:rPr>
          <w:rFonts w:ascii="Times New Roman" w:hAnsi="Times New Roman" w:cs="Times New Roman"/>
          <w:b/>
          <w:bCs/>
          <w:sz w:val="24"/>
          <w:szCs w:val="24"/>
        </w:rPr>
        <w:t xml:space="preserve"> 2.1.</w:t>
      </w:r>
      <w:r w:rsidRPr="00025FE1">
        <w:rPr>
          <w:rFonts w:ascii="Times New Roman" w:hAnsi="Times New Roman" w:cs="Times New Roman"/>
          <w:b/>
          <w:bCs/>
          <w:sz w:val="24"/>
          <w:szCs w:val="24"/>
          <w:lang w:val="fi-FI"/>
        </w:rPr>
        <w:tab/>
        <w:t xml:space="preserve"> Konsep skabies</w:t>
      </w:r>
    </w:p>
    <w:p w14:paraId="2B7EF468" w14:textId="77777777" w:rsidR="00025FE1" w:rsidRPr="00025FE1" w:rsidRDefault="00025FE1" w:rsidP="00025FE1">
      <w:pPr>
        <w:spacing w:after="0" w:line="480" w:lineRule="auto"/>
        <w:ind w:leftChars="199" w:left="1101" w:hangingChars="275" w:hanging="663"/>
        <w:jc w:val="both"/>
        <w:rPr>
          <w:rFonts w:ascii="Times New Roman" w:hAnsi="Times New Roman" w:cs="Times New Roman"/>
          <w:b/>
          <w:bCs/>
          <w:sz w:val="24"/>
          <w:szCs w:val="24"/>
          <w:lang w:val="fi-FI"/>
        </w:rPr>
      </w:pPr>
      <w:r w:rsidRPr="00025FE1">
        <w:rPr>
          <w:rFonts w:ascii="Times New Roman" w:hAnsi="Times New Roman" w:cs="Times New Roman"/>
          <w:b/>
          <w:bCs/>
          <w:sz w:val="24"/>
          <w:szCs w:val="24"/>
          <w:lang w:val="fi-FI"/>
        </w:rPr>
        <w:t xml:space="preserve">2.1.1 </w:t>
      </w:r>
      <w:r w:rsidRPr="00025FE1">
        <w:rPr>
          <w:rFonts w:ascii="Times New Roman" w:hAnsi="Times New Roman" w:cs="Times New Roman"/>
          <w:b/>
          <w:bCs/>
          <w:sz w:val="24"/>
          <w:szCs w:val="24"/>
          <w:lang w:val="fi-FI"/>
        </w:rPr>
        <w:tab/>
        <w:t>Pengertian Skabies</w:t>
      </w:r>
    </w:p>
    <w:p w14:paraId="40730E13" w14:textId="77777777" w:rsidR="00025FE1" w:rsidRDefault="00025FE1" w:rsidP="00025FE1">
      <w:pPr>
        <w:spacing w:after="0" w:line="480" w:lineRule="auto"/>
        <w:ind w:left="1100" w:firstLineChars="275" w:firstLine="660"/>
        <w:jc w:val="both"/>
        <w:rPr>
          <w:rFonts w:ascii="Times New Roman" w:hAnsi="Times New Roman" w:cs="Times New Roman"/>
          <w:sz w:val="24"/>
          <w:szCs w:val="24"/>
          <w:lang w:val="en-US"/>
        </w:rPr>
      </w:pPr>
      <w:r>
        <w:rPr>
          <w:rFonts w:ascii="Times New Roman" w:hAnsi="Times New Roman" w:cs="Times New Roman"/>
          <w:sz w:val="24"/>
          <w:szCs w:val="24"/>
        </w:rPr>
        <w:t xml:space="preserve">Skabies adalah penyakit kulit yang di sebabkan oleh infestasi dan sensitisasi </w:t>
      </w:r>
      <w:r>
        <w:rPr>
          <w:rFonts w:ascii="Times New Roman" w:hAnsi="Times New Roman" w:cs="Times New Roman"/>
          <w:i/>
          <w:iCs/>
          <w:sz w:val="24"/>
          <w:szCs w:val="24"/>
        </w:rPr>
        <w:t>sarcoptes scabiei. Sarcoptes scabiei</w:t>
      </w:r>
      <w:r>
        <w:rPr>
          <w:rFonts w:ascii="Times New Roman" w:hAnsi="Times New Roman" w:cs="Times New Roman"/>
          <w:sz w:val="24"/>
          <w:szCs w:val="24"/>
        </w:rPr>
        <w:t xml:space="preserve"> varietas </w:t>
      </w:r>
      <w:r>
        <w:rPr>
          <w:rFonts w:ascii="Times New Roman" w:hAnsi="Times New Roman" w:cs="Times New Roman"/>
          <w:i/>
          <w:iCs/>
          <w:sz w:val="24"/>
          <w:szCs w:val="24"/>
        </w:rPr>
        <w:t xml:space="preserve">hominis </w:t>
      </w:r>
      <w:r>
        <w:rPr>
          <w:rFonts w:ascii="Times New Roman" w:hAnsi="Times New Roman" w:cs="Times New Roman"/>
          <w:sz w:val="24"/>
          <w:szCs w:val="24"/>
        </w:rPr>
        <w:t xml:space="preserve">yang termasuk dalam kelas Arachnida. Sarcoptes scabiei merupakan kutu parasit yang menyebabkan skabies. </w:t>
      </w:r>
      <w:r>
        <w:rPr>
          <w:rFonts w:ascii="Times New Roman" w:hAnsi="Times New Roman" w:cs="Times New Roman"/>
          <w:i/>
          <w:iCs/>
          <w:sz w:val="24"/>
          <w:szCs w:val="24"/>
        </w:rPr>
        <w:t xml:space="preserve">Sarcoptes scabiei </w:t>
      </w:r>
      <w:r>
        <w:rPr>
          <w:rFonts w:ascii="Times New Roman" w:hAnsi="Times New Roman" w:cs="Times New Roman"/>
          <w:sz w:val="24"/>
          <w:szCs w:val="24"/>
        </w:rPr>
        <w:t xml:space="preserve">mampu menggali terowongan di kulit dan bertelur. Skabies ditandai dengan keluhan gatal, terutama pada malam hari. Skabies yang ditularkan melalui kontak langsung atau tidak langsung melalui alas tempat tidur dan pakaian. Sinomin skabies yaitu the </w:t>
      </w:r>
      <w:r>
        <w:rPr>
          <w:rFonts w:ascii="Times New Roman" w:hAnsi="Times New Roman" w:cs="Times New Roman"/>
          <w:i/>
          <w:iCs/>
          <w:sz w:val="24"/>
          <w:szCs w:val="24"/>
        </w:rPr>
        <w:t>itc, sky-bess</w:t>
      </w:r>
      <w:r>
        <w:rPr>
          <w:rFonts w:ascii="Times New Roman" w:hAnsi="Times New Roman" w:cs="Times New Roman"/>
          <w:sz w:val="24"/>
          <w:szCs w:val="24"/>
        </w:rPr>
        <w:t xml:space="preserve">, pamaan </w:t>
      </w:r>
      <w:r>
        <w:rPr>
          <w:rFonts w:ascii="Times New Roman" w:hAnsi="Times New Roman" w:cs="Times New Roman"/>
          <w:i/>
          <w:iCs/>
          <w:sz w:val="24"/>
          <w:szCs w:val="24"/>
        </w:rPr>
        <w:t>itch,seven year itch.</w:t>
      </w:r>
      <w:r>
        <w:rPr>
          <w:rFonts w:ascii="Times New Roman" w:hAnsi="Times New Roman" w:cs="Times New Roman"/>
          <w:sz w:val="24"/>
          <w:szCs w:val="24"/>
        </w:rPr>
        <w:t xml:space="preserve"> Skabies di Indonesia disebut dengan penyakit kudis, gatal, gudik, atau buduk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Natalia","given":"Diana","non-dropping-particle":"","parse-names":false,"suffix":""},{"dropping-particle":"","family":"Fitriangga","given":"Agus","non-dropping-particle":"","parse-names":false,"suffix":""}],"id":"ITEM-1","issue":"2","issued":{"date-parts":[["2020"]]},"page":"97-102","title":"Hubungan antara Tingkat Pengetahuan Skabies dan Personal Hygiene dengan Kejadian Skabies di Puskesmas Selatan 1 , Kecamatan Singkawang Selatan","type":"article-journal","volume":"47"},"uris":["http://www.mendeley.com/documents/?uuid=2fb652c7-974f-48eb-8f4e-010d364366ef"]}],"mendeley":{"formattedCitation":"(Natalia &amp; Fitriangga, 2020)","plainTextFormattedCitation":"(Natalia &amp; Fitriangga, 2020)","previouslyFormattedCitation":"(Natalia &amp; Fitriangga,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(Natalia &amp; Fitriangga, 2020)</w:t>
      </w:r>
      <w:r>
        <w:rPr>
          <w:rFonts w:ascii="Times New Roman" w:hAnsi="Times New Roman" w:cs="Times New Roman"/>
          <w:sz w:val="24"/>
          <w:szCs w:val="24"/>
        </w:rPr>
        <w:fldChar w:fldCharType="end"/>
      </w:r>
    </w:p>
    <w:p w14:paraId="18EFD602" w14:textId="77777777" w:rsidR="00025FE1" w:rsidRDefault="00025FE1" w:rsidP="00025FE1">
      <w:pPr>
        <w:spacing w:after="0" w:line="480" w:lineRule="auto"/>
        <w:ind w:leftChars="199" w:left="1101" w:hangingChars="275" w:hanging="663"/>
        <w:jc w:val="both"/>
        <w:rPr>
          <w:rFonts w:ascii="Times New Roman" w:hAnsi="Times New Roman" w:cs="Times New Roman"/>
          <w:b/>
          <w:bCs/>
          <w:sz w:val="24"/>
          <w:szCs w:val="24"/>
        </w:rPr>
      </w:pPr>
      <w:proofErr w:type="gramStart"/>
      <w:r>
        <w:rPr>
          <w:rFonts w:ascii="Times New Roman" w:hAnsi="Times New Roman" w:cs="Times New Roman"/>
          <w:b/>
          <w:bCs/>
          <w:sz w:val="24"/>
          <w:szCs w:val="24"/>
          <w:lang w:val="en-US"/>
        </w:rPr>
        <w:t>2.1.2</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Etiologi</w:t>
      </w:r>
      <w:proofErr w:type="spellEnd"/>
      <w:proofErr w:type="gramEnd"/>
      <w:r>
        <w:rPr>
          <w:rFonts w:ascii="Times New Roman" w:hAnsi="Times New Roman" w:cs="Times New Roman"/>
          <w:b/>
          <w:bCs/>
          <w:sz w:val="24"/>
          <w:szCs w:val="24"/>
          <w:lang w:val="en-US"/>
        </w:rPr>
        <w:t xml:space="preserve"> </w:t>
      </w:r>
      <w:r>
        <w:rPr>
          <w:rFonts w:ascii="Times New Roman" w:hAnsi="Times New Roman" w:cs="Times New Roman"/>
          <w:b/>
          <w:bCs/>
          <w:sz w:val="24"/>
          <w:szCs w:val="24"/>
        </w:rPr>
        <w:t>skabies</w:t>
      </w:r>
    </w:p>
    <w:p w14:paraId="43F1BBCE" w14:textId="77777777" w:rsidR="00025FE1" w:rsidRDefault="00025FE1" w:rsidP="00025FE1">
      <w:pPr>
        <w:spacing w:after="0" w:line="480" w:lineRule="auto"/>
        <w:ind w:left="1100" w:firstLineChars="275" w:firstLine="660"/>
        <w:jc w:val="both"/>
        <w:rPr>
          <w:rFonts w:ascii="Times New Roman" w:hAnsi="Times New Roman" w:cs="Times New Roman"/>
          <w:sz w:val="24"/>
          <w:szCs w:val="24"/>
          <w:lang w:eastAsia="zh-CN"/>
        </w:rPr>
        <w:sectPr w:rsidR="00025FE1" w:rsidSect="00025FE1">
          <w:headerReference w:type="default" r:id="rId18"/>
          <w:footerReference w:type="default" r:id="rId19"/>
          <w:pgSz w:w="11906" w:h="16838"/>
          <w:pgMar w:top="2268" w:right="1701" w:bottom="1701" w:left="2268" w:header="709" w:footer="709" w:gutter="0"/>
          <w:cols w:space="708"/>
          <w:docGrid w:linePitch="360"/>
        </w:sectPr>
      </w:pPr>
      <w:r>
        <w:rPr>
          <w:rFonts w:ascii="Times New Roman" w:hAnsi="Times New Roman" w:cs="Times New Roman"/>
          <w:i/>
          <w:iCs/>
          <w:sz w:val="24"/>
          <w:szCs w:val="24"/>
        </w:rPr>
        <w:t xml:space="preserve">Penyakit </w:t>
      </w:r>
      <w:r>
        <w:rPr>
          <w:rFonts w:ascii="Times New Roman" w:hAnsi="Times New Roman" w:cs="Times New Roman"/>
          <w:sz w:val="24"/>
          <w:szCs w:val="24"/>
        </w:rPr>
        <w:t xml:space="preserve">skabies disebabkan oleh infestasi tungau yang hidup dan berkembang di permukaan kulit, sehingga menimbulkan rasa gatal pada penderitanya. Keluhan gatal ini biasanya semakin hebat pada malam hari karena aktivitas tungau lebih meningkat pada waktu tersebut. </w:t>
      </w:r>
      <w:r>
        <w:rPr>
          <w:rFonts w:ascii="Times New Roman" w:hAnsi="Times New Roman" w:cs="Times New Roman"/>
          <w:sz w:val="24"/>
          <w:szCs w:val="24"/>
          <w:lang w:eastAsia="zh-CN"/>
        </w:rPr>
        <w:t xml:space="preserve">Gangguan gatal yang terus menerus-menerus saat malam hari membuat penderita sulit tidur nyenyak. Akibat kurangnya waktu istirahat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yang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berkualitas,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penderita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cenderung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merasa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lelah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dan </w:t>
      </w:r>
    </w:p>
    <w:p w14:paraId="2BBEA6B4" w14:textId="77777777" w:rsidR="00025FE1" w:rsidRDefault="00025FE1" w:rsidP="00025FE1">
      <w:pPr>
        <w:spacing w:after="0" w:line="480" w:lineRule="auto"/>
        <w:ind w:left="1100"/>
        <w:jc w:val="both"/>
        <w:rPr>
          <w:rFonts w:ascii="Times New Roman" w:hAnsi="Times New Roman" w:cs="Times New Roman"/>
          <w:sz w:val="24"/>
          <w:szCs w:val="24"/>
        </w:rPr>
      </w:pPr>
      <w:r>
        <w:rPr>
          <w:rFonts w:ascii="Times New Roman" w:hAnsi="Times New Roman" w:cs="Times New Roman"/>
          <w:sz w:val="24"/>
          <w:szCs w:val="24"/>
        </w:rPr>
        <w:t>kurang bertenaga ketika menjalankan aktivitas pada siang hari (Harahap, 2019).</w:t>
      </w:r>
    </w:p>
    <w:p w14:paraId="4C0E0B33" w14:textId="77777777" w:rsidR="00025FE1" w:rsidRDefault="00025FE1" w:rsidP="00025FE1">
      <w:pPr>
        <w:tabs>
          <w:tab w:val="left" w:pos="3969"/>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Gambar 2.</w:t>
      </w:r>
      <w:r>
        <w:rPr>
          <w:rFonts w:ascii="Times New Roman" w:hAnsi="Times New Roman" w:cs="Times New Roman"/>
          <w:sz w:val="24"/>
          <w:szCs w:val="24"/>
          <w:lang w:val="en-US"/>
        </w:rPr>
        <w:t>1</w:t>
      </w:r>
      <w:r>
        <w:rPr>
          <w:rFonts w:ascii="Times New Roman" w:hAnsi="Times New Roman" w:cs="Times New Roman"/>
          <w:sz w:val="24"/>
          <w:szCs w:val="24"/>
        </w:rPr>
        <w:t xml:space="preserve"> Kutu Skabies</w:t>
      </w:r>
    </w:p>
    <w:p w14:paraId="51D08C20" w14:textId="77777777" w:rsidR="00025FE1" w:rsidRDefault="00025FE1" w:rsidP="00025FE1">
      <w:pPr>
        <w:tabs>
          <w:tab w:val="left" w:pos="3969"/>
        </w:tabs>
        <w:spacing w:after="0" w:line="480" w:lineRule="auto"/>
        <w:ind w:firstLine="1985"/>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442E72" wp14:editId="71B68D80">
            <wp:extent cx="2438400" cy="1876425"/>
            <wp:effectExtent l="0" t="0" r="0" b="9525"/>
            <wp:docPr id="10819322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93226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438400" cy="1876425"/>
                    </a:xfrm>
                    <a:prstGeom prst="rect">
                      <a:avLst/>
                    </a:prstGeom>
                    <a:noFill/>
                    <a:ln>
                      <a:noFill/>
                    </a:ln>
                  </pic:spPr>
                </pic:pic>
              </a:graphicData>
            </a:graphic>
          </wp:inline>
        </w:drawing>
      </w:r>
    </w:p>
    <w:p w14:paraId="489C9758" w14:textId="77777777" w:rsidR="00025FE1" w:rsidRDefault="00025FE1" w:rsidP="00025FE1">
      <w:pPr>
        <w:tabs>
          <w:tab w:val="left" w:pos="3969"/>
        </w:tabs>
        <w:spacing w:after="0" w:line="480" w:lineRule="auto"/>
        <w:jc w:val="both"/>
        <w:rPr>
          <w:rFonts w:ascii="Times New Roman" w:hAnsi="Times New Roman" w:cs="Times New Roman"/>
          <w:sz w:val="24"/>
          <w:szCs w:val="24"/>
        </w:rPr>
      </w:pPr>
    </w:p>
    <w:p w14:paraId="3A66DE24" w14:textId="77777777" w:rsidR="00025FE1" w:rsidRDefault="00025FE1" w:rsidP="00025FE1">
      <w:pPr>
        <w:spacing w:after="0" w:line="480" w:lineRule="auto"/>
        <w:ind w:left="1100" w:firstLineChars="275" w:firstLine="66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Skabies </w:t>
      </w:r>
      <w:r>
        <w:rPr>
          <w:rFonts w:ascii="Times New Roman" w:hAnsi="Times New Roman" w:cs="Times New Roman"/>
          <w:i/>
          <w:iCs/>
          <w:sz w:val="24"/>
          <w:szCs w:val="24"/>
        </w:rPr>
        <w:t xml:space="preserve">merupakan </w:t>
      </w:r>
      <w:r>
        <w:rPr>
          <w:rFonts w:ascii="Times New Roman" w:hAnsi="Times New Roman" w:cs="Times New Roman"/>
          <w:sz w:val="24"/>
          <w:szCs w:val="24"/>
        </w:rPr>
        <w:t>penyakit kulit yang masih menjadi perhatian dalam dunia kesehatan, terutama pada individu yang kurang menjaga kebersihan diri maupun lingkungan tempat tinggalnya. Penyakit ini dapat menyebar dengan mudah, baik melalui kontak langsung dengan penderita maupun melalui kontak tidak langsung melalui benda yang terkontaminasi. Meskipun sering ditemukan pada kelompok tertentu, pada kenyataannya skabies, dapat menyerang semua kelompok usia dan lapisan masyarakat.</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Luh","given":"Ni","non-dropping-particle":"","parse-names":false,"suffix":""},{"dropping-particle":"","family":"Indraswari","given":"Astri","non-dropping-particle":"","parse-names":false,"suffix":""},{"dropping-particle":"","family":"Zehira","given":"Andi Zarah","non-dropping-particle":"","parse-names":false,"suffix":""}],"id":"ITEM-1","issue":"2","issued":{"date-parts":[["2024"]]},"page":"365-374","title":"Analisis Faktor Risiko Skabies pada Anak-anak di Panti Asuhan Wilayah Kerja Puskesmas Karuwisi Kota Makassar","type":"article-journal","volume":"24"},"uris":["http://www.mendeley.com/documents/?uuid=8750fdb6-126a-48fa-b568-6a8977be840f"]}],"mendeley":{"formattedCitation":"(Luh et al., 2024)","plainTextFormattedCitation":"(Luh et al., 2024)","previouslyFormattedCitation":"(Luh et al., 2024)"},"properties":{"noteIndex":0},"schema":"https://github.com/citation-style-language/schema/raw/master/csl-citation.json"}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lang w:eastAsia="zh-CN"/>
        </w:rPr>
        <w:t>(Luh et al., 2024)</w:t>
      </w:r>
      <w:r>
        <w:rPr>
          <w:rFonts w:ascii="Times New Roman" w:hAnsi="Times New Roman" w:cs="Times New Roman"/>
          <w:sz w:val="24"/>
          <w:szCs w:val="24"/>
        </w:rPr>
        <w:fldChar w:fldCharType="end"/>
      </w:r>
      <w:r>
        <w:rPr>
          <w:rFonts w:ascii="Times New Roman" w:hAnsi="Times New Roman" w:cs="Times New Roman"/>
          <w:sz w:val="24"/>
          <w:szCs w:val="24"/>
          <w:lang w:val="en-US" w:eastAsia="zh-CN"/>
        </w:rPr>
        <w:t>.</w:t>
      </w:r>
    </w:p>
    <w:p w14:paraId="1764D662" w14:textId="77777777" w:rsidR="00025FE1" w:rsidRDefault="00025FE1" w:rsidP="00025FE1">
      <w:pPr>
        <w:tabs>
          <w:tab w:val="left" w:pos="3969"/>
        </w:tabs>
        <w:spacing w:after="0" w:line="480" w:lineRule="auto"/>
        <w:ind w:leftChars="199" w:left="1101" w:hangingChars="275" w:hanging="663"/>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2.</w:t>
      </w:r>
      <w:r>
        <w:rPr>
          <w:rFonts w:ascii="Times New Roman" w:hAnsi="Times New Roman" w:cs="Times New Roman"/>
          <w:b/>
          <w:bCs/>
          <w:sz w:val="24"/>
          <w:szCs w:val="24"/>
          <w:lang w:val="en-US" w:eastAsia="zh-CN"/>
        </w:rPr>
        <w:t xml:space="preserve">1.3 </w:t>
      </w:r>
      <w:r>
        <w:rPr>
          <w:rFonts w:ascii="Times New Roman" w:hAnsi="Times New Roman" w:cs="Times New Roman"/>
          <w:b/>
          <w:bCs/>
          <w:sz w:val="24"/>
          <w:szCs w:val="24"/>
          <w:lang w:val="en-US" w:eastAsia="zh-CN"/>
        </w:rPr>
        <w:tab/>
      </w:r>
      <w:r>
        <w:rPr>
          <w:rFonts w:ascii="Times New Roman" w:hAnsi="Times New Roman" w:cs="Times New Roman"/>
          <w:b/>
          <w:bCs/>
          <w:sz w:val="24"/>
          <w:szCs w:val="24"/>
          <w:lang w:eastAsia="zh-CN"/>
        </w:rPr>
        <w:t xml:space="preserve">Gejala klinis pada kulit </w:t>
      </w:r>
    </w:p>
    <w:p w14:paraId="12813623" w14:textId="77777777" w:rsidR="00025FE1" w:rsidRDefault="00025FE1" w:rsidP="00025FE1">
      <w:pPr>
        <w:spacing w:after="0" w:line="480" w:lineRule="auto"/>
        <w:ind w:left="1100" w:firstLineChars="275" w:firstLine="66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Gejala </w:t>
      </w:r>
      <w:r>
        <w:rPr>
          <w:rFonts w:ascii="Times New Roman" w:hAnsi="Times New Roman" w:cs="Times New Roman"/>
          <w:i/>
          <w:iCs/>
          <w:sz w:val="24"/>
          <w:szCs w:val="24"/>
          <w:lang w:eastAsia="zh-CN"/>
        </w:rPr>
        <w:t xml:space="preserve">yang </w:t>
      </w:r>
      <w:r>
        <w:rPr>
          <w:rFonts w:ascii="Times New Roman" w:hAnsi="Times New Roman" w:cs="Times New Roman"/>
          <w:sz w:val="24"/>
          <w:szCs w:val="24"/>
          <w:lang w:eastAsia="zh-CN"/>
        </w:rPr>
        <w:t>biasa muncul pada penderita skabies meliputi rasa gatal yang meningkat pada malam hari, gatal di selangkangan serta lipatan paha, dan ruam berupa benjolan kecil. Keluhan kulit tersebut terjadi akibat infeksi tungau sarcoptes scabie</w:t>
      </w:r>
      <w:r>
        <w:rPr>
          <w:rFonts w:ascii="Times New Roman" w:hAnsi="Times New Roman" w:cs="Times New Roman"/>
          <w:sz w:val="24"/>
          <w:szCs w:val="24"/>
          <w:lang w:val="en-US" w:eastAsia="zh-CN"/>
        </w:rPr>
        <w:t>s</w:t>
      </w:r>
      <w:r>
        <w:rPr>
          <w:rFonts w:ascii="Times New Roman" w:hAnsi="Times New Roman" w:cs="Times New Roman"/>
          <w:sz w:val="24"/>
          <w:szCs w:val="24"/>
          <w:lang w:eastAsia="zh-CN"/>
        </w:rPr>
        <w:t>, dan garukan berulang dapat menyebabkan infeksi lanjutan yang menghasilkan kerak tebal pada kulit, penyakit ini lebih sering ditemukan pada wilaya yang padat penduduk dan kurang memperhatikan kebersihan, individu yang tinggal berkelompok- misalnya di asrama, panti asuhan, maupun pondok pesantren-memiliki resiko penularan yang lebih tinggi akibat intensitas kontak yang sering dan banyaknya penghuni dalam satu kamar (Bueno, 2020).</w:t>
      </w:r>
    </w:p>
    <w:p w14:paraId="0206899A" w14:textId="77777777" w:rsidR="00025FE1" w:rsidRDefault="00025FE1" w:rsidP="00025FE1">
      <w:pPr>
        <w:spacing w:after="0" w:line="480" w:lineRule="auto"/>
        <w:ind w:left="1100" w:firstLineChars="275" w:firstLine="66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 xml:space="preserve"> </w:t>
      </w:r>
      <w:r>
        <w:rPr>
          <w:rFonts w:ascii="Times New Roman" w:hAnsi="Times New Roman" w:cs="Times New Roman"/>
          <w:sz w:val="24"/>
          <w:szCs w:val="24"/>
        </w:rPr>
        <w:t>Berbagai</w:t>
      </w:r>
      <w:r>
        <w:rPr>
          <w:rFonts w:ascii="Times New Roman" w:hAnsi="Times New Roman" w:cs="Times New Roman"/>
          <w:i/>
          <w:iCs/>
          <w:sz w:val="24"/>
          <w:szCs w:val="24"/>
        </w:rPr>
        <w:t xml:space="preserve"> </w:t>
      </w:r>
      <w:r>
        <w:rPr>
          <w:rFonts w:ascii="Times New Roman" w:hAnsi="Times New Roman" w:cs="Times New Roman"/>
          <w:sz w:val="24"/>
          <w:szCs w:val="24"/>
        </w:rPr>
        <w:t xml:space="preserve">macam masalah pada kulit bisa terjadi karena berbagai faktor, baik dari mikroorganisme seperti bakteri, virus, parasit, atau jamur, maupun dari kondisi lingkungan sekitar. Faktor lingkungan seperti kualitas air, kebersihan udara, dan perubahan suhu juga bisa memengaruhi kesehatan kulit seseorang. </w:t>
      </w:r>
      <w:r>
        <w:rPr>
          <w:rFonts w:ascii="Times New Roman" w:hAnsi="Times New Roman" w:cs="Times New Roman"/>
          <w:sz w:val="24"/>
          <w:szCs w:val="24"/>
          <w:lang w:eastAsia="zh-CN"/>
        </w:rPr>
        <w:t>Di antara berbagai macam masalah kulit, infeksi jamur adalah yang paling sering terjadi, dengan angka kejadian global berkisar antara 20 hingga 25 persen Dalam pemeriksaan secara langsung, infeksi jamur biasanya menunjukkan gejala seperti munculnya bercak kemerahan, adanya sisik halus di permukaan kulit, rasa gatal, dan kadang terdapat luka berbentuk lingkaran.</w:t>
      </w:r>
      <w:r>
        <w:rPr>
          <w:rFonts w:ascii="Times New Roman" w:hAnsi="Times New Roman" w:cs="Times New Roman"/>
          <w:sz w:val="24"/>
          <w:szCs w:val="24"/>
          <w:lang w:val="en-US" w:eastAsia="zh-CN"/>
        </w:rPr>
        <w:t xml:space="preserve"> </w:t>
      </w:r>
    </w:p>
    <w:p w14:paraId="4FD984DA" w14:textId="77777777" w:rsidR="00025FE1" w:rsidRDefault="00025FE1" w:rsidP="00025FE1">
      <w:pPr>
        <w:spacing w:after="0" w:line="480" w:lineRule="auto"/>
        <w:ind w:left="1100" w:firstLineChars="275" w:firstLine="660"/>
        <w:jc w:val="both"/>
        <w:rPr>
          <w:rFonts w:ascii="Times New Roman" w:hAnsi="Times New Roman" w:cs="Times New Roman"/>
          <w:sz w:val="24"/>
          <w:szCs w:val="24"/>
          <w:lang w:eastAsia="zh-CN"/>
        </w:rPr>
      </w:pPr>
      <w:r>
        <w:rPr>
          <w:rFonts w:ascii="Times New Roman" w:hAnsi="Times New Roman" w:cs="Times New Roman"/>
          <w:sz w:val="24"/>
          <w:szCs w:val="24"/>
        </w:rPr>
        <w:t xml:space="preserve">Gejala-gejala ini membantu tenaga medis dalam mendiagnosis dan menentukan pengobatan yang tepat. </w:t>
      </w:r>
      <w:r>
        <w:rPr>
          <w:rFonts w:ascii="Times New Roman" w:hAnsi="Times New Roman" w:cs="Times New Roman"/>
          <w:sz w:val="24"/>
          <w:szCs w:val="24"/>
          <w:lang w:eastAsia="zh-CN"/>
        </w:rPr>
        <w:t>(Gustia et al., 2020).</w:t>
      </w:r>
    </w:p>
    <w:p w14:paraId="66CA89F8" w14:textId="77777777" w:rsidR="00025FE1" w:rsidRDefault="00025FE1" w:rsidP="00025FE1">
      <w:pPr>
        <w:spacing w:after="0" w:line="480" w:lineRule="auto"/>
        <w:ind w:leftChars="199" w:left="1101" w:hangingChars="275" w:hanging="663"/>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2.</w:t>
      </w:r>
      <w:r>
        <w:rPr>
          <w:rFonts w:ascii="Times New Roman" w:hAnsi="Times New Roman" w:cs="Times New Roman"/>
          <w:b/>
          <w:bCs/>
          <w:sz w:val="24"/>
          <w:szCs w:val="24"/>
          <w:lang w:val="en-US" w:eastAsia="zh-CN"/>
        </w:rPr>
        <w:t xml:space="preserve">1.4 </w:t>
      </w:r>
      <w:r>
        <w:rPr>
          <w:rFonts w:ascii="Times New Roman" w:hAnsi="Times New Roman" w:cs="Times New Roman"/>
          <w:b/>
          <w:bCs/>
          <w:sz w:val="24"/>
          <w:szCs w:val="24"/>
          <w:lang w:val="en-US" w:eastAsia="zh-CN"/>
        </w:rPr>
        <w:tab/>
      </w:r>
      <w:r>
        <w:rPr>
          <w:rFonts w:ascii="Times New Roman" w:hAnsi="Times New Roman" w:cs="Times New Roman"/>
          <w:b/>
          <w:bCs/>
          <w:sz w:val="24"/>
          <w:szCs w:val="24"/>
          <w:lang w:eastAsia="zh-CN"/>
        </w:rPr>
        <w:t>Patofisiologi skabies</w:t>
      </w:r>
    </w:p>
    <w:p w14:paraId="031BD9B9" w14:textId="77777777" w:rsidR="00025FE1" w:rsidRDefault="00025FE1" w:rsidP="00025FE1">
      <w:pPr>
        <w:spacing w:after="0" w:line="480" w:lineRule="auto"/>
        <w:ind w:left="1100" w:firstLineChars="275" w:firstLine="66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Skabies umunya ditularkan secara langsung melalui kontak kulit dengan individu yang terinfeksi. </w:t>
      </w:r>
      <w:r>
        <w:rPr>
          <w:rFonts w:ascii="Times New Roman" w:hAnsi="Times New Roman" w:cs="Times New Roman"/>
          <w:sz w:val="24"/>
          <w:szCs w:val="24"/>
        </w:rPr>
        <w:t xml:space="preserve">Resiko penularan meningkatkan dengan Tingkat infestasi. Resiko tertinggi kerena kontak dengan penderita skabies yang berkusta (memiliki lesi). Penularan secara tidak langsung umumnya kontak dengan barang pribad penderita yang terinfeksi. Misalnya pakaian, tirai, kursi, dan seprai. Penularan tidak akan terjadi pada skabies ringan, tetapi berkemungkinan pada skabies berkusta. Oleh karna itu, penularan dapat terjadi sebelum orang yang pertama kali terserang mengalami gejala. Masalah penting dari skabies endemic adalah kepadatan penduduk, kemiskinan, tetapi yang tertunda dari kasus primer,dan kurangnya kepatuhan pasien (world health organization 2020b). </w:t>
      </w:r>
      <w:r>
        <w:rPr>
          <w:rFonts w:ascii="Times New Roman" w:hAnsi="Times New Roman" w:cs="Times New Roman"/>
          <w:i/>
          <w:iCs/>
          <w:sz w:val="24"/>
          <w:szCs w:val="24"/>
        </w:rPr>
        <w:t xml:space="preserve">sarcoptes scabies </w:t>
      </w:r>
      <w:r>
        <w:rPr>
          <w:rFonts w:ascii="Times New Roman" w:hAnsi="Times New Roman" w:cs="Times New Roman"/>
          <w:sz w:val="24"/>
          <w:szCs w:val="24"/>
        </w:rPr>
        <w:t xml:space="preserve">merupakan kutu parasit yang menyebabkan skabies. </w:t>
      </w:r>
      <w:r>
        <w:rPr>
          <w:rFonts w:ascii="Times New Roman" w:hAnsi="Times New Roman" w:cs="Times New Roman"/>
          <w:i/>
          <w:iCs/>
          <w:sz w:val="24"/>
          <w:szCs w:val="24"/>
        </w:rPr>
        <w:t xml:space="preserve">Sarcoptes scabies </w:t>
      </w:r>
      <w:r>
        <w:rPr>
          <w:rFonts w:ascii="Times New Roman" w:hAnsi="Times New Roman" w:cs="Times New Roman"/>
          <w:sz w:val="24"/>
          <w:szCs w:val="24"/>
        </w:rPr>
        <w:t>mengalami empat tahapan yaitu telur, larva ,nimfa,dam dewasa</w:t>
      </w:r>
      <w:r>
        <w:rPr>
          <w:rFonts w:ascii="Times New Roman" w:hAnsi="Times New Roman" w:cs="Times New Roman"/>
          <w:i/>
          <w:iCs/>
          <w:sz w:val="24"/>
          <w:szCs w:val="24"/>
        </w:rPr>
        <w:t xml:space="preserve">. Sarcoptes scabies </w:t>
      </w:r>
      <w:r>
        <w:rPr>
          <w:rFonts w:ascii="Times New Roman" w:hAnsi="Times New Roman" w:cs="Times New Roman"/>
          <w:sz w:val="24"/>
          <w:szCs w:val="24"/>
        </w:rPr>
        <w:t xml:space="preserve">betina menyimpan 2-3 telur perhari di bawah kulit. Telur </w:t>
      </w:r>
      <w:r>
        <w:rPr>
          <w:rFonts w:ascii="Times New Roman" w:hAnsi="Times New Roman" w:cs="Times New Roman"/>
          <w:i/>
          <w:iCs/>
          <w:sz w:val="24"/>
          <w:szCs w:val="24"/>
        </w:rPr>
        <w:t>sarcoptes scabies</w:t>
      </w:r>
      <w:r>
        <w:rPr>
          <w:rFonts w:ascii="Times New Roman" w:hAnsi="Times New Roman" w:cs="Times New Roman"/>
          <w:sz w:val="24"/>
          <w:szCs w:val="24"/>
        </w:rPr>
        <w:t xml:space="preserve"> berbentuk oval dan Panjang 0, 10-0. 15 mm. telur </w:t>
      </w:r>
      <w:r>
        <w:rPr>
          <w:rFonts w:ascii="Times New Roman" w:hAnsi="Times New Roman" w:cs="Times New Roman"/>
          <w:i/>
          <w:iCs/>
          <w:sz w:val="24"/>
          <w:szCs w:val="24"/>
        </w:rPr>
        <w:t xml:space="preserve">sarcoptes scabies </w:t>
      </w:r>
      <w:r>
        <w:rPr>
          <w:rFonts w:ascii="Times New Roman" w:hAnsi="Times New Roman" w:cs="Times New Roman"/>
          <w:sz w:val="24"/>
          <w:szCs w:val="24"/>
        </w:rPr>
        <w:t xml:space="preserve">menetas dalam 3-4 hari. Setelah telur menetas, larva bermigrasi ke permukaan kulit ke dalam startum korneum epidemis. </w:t>
      </w:r>
      <w:r>
        <w:rPr>
          <w:rFonts w:ascii="Times New Roman" w:hAnsi="Times New Roman" w:cs="Times New Roman"/>
          <w:sz w:val="24"/>
          <w:szCs w:val="24"/>
          <w:lang w:eastAsia="zh-CN"/>
        </w:rPr>
        <w:t>(CDC, 2018).</w:t>
      </w:r>
    </w:p>
    <w:p w14:paraId="5E7C2D87" w14:textId="77777777" w:rsidR="00025FE1" w:rsidRDefault="00025FE1" w:rsidP="00025FE1">
      <w:pPr>
        <w:tabs>
          <w:tab w:val="left" w:pos="3969"/>
        </w:tabs>
        <w:spacing w:after="0" w:line="480" w:lineRule="auto"/>
        <w:ind w:leftChars="500" w:left="1100"/>
        <w:jc w:val="center"/>
        <w:rPr>
          <w:rFonts w:ascii="Times New Roman" w:hAnsi="Times New Roman" w:cs="Times New Roman"/>
          <w:sz w:val="24"/>
          <w:szCs w:val="24"/>
          <w:lang w:eastAsia="zh-CN"/>
        </w:rPr>
      </w:pPr>
      <w:r>
        <w:rPr>
          <w:rFonts w:ascii="Times New Roman" w:hAnsi="Times New Roman" w:cs="Times New Roman"/>
          <w:noProof/>
          <w:sz w:val="24"/>
          <w:szCs w:val="24"/>
        </w:rPr>
        <w:drawing>
          <wp:anchor distT="0" distB="0" distL="0" distR="0" simplePos="0" relativeHeight="251655680" behindDoc="0" locked="0" layoutInCell="1" allowOverlap="1" wp14:anchorId="035F4949" wp14:editId="798B2AA4">
            <wp:simplePos x="0" y="0"/>
            <wp:positionH relativeFrom="column">
              <wp:posOffset>1319530</wp:posOffset>
            </wp:positionH>
            <wp:positionV relativeFrom="paragraph">
              <wp:posOffset>350520</wp:posOffset>
            </wp:positionV>
            <wp:extent cx="3076575" cy="2193290"/>
            <wp:effectExtent l="0" t="0" r="9525" b="16510"/>
            <wp:wrapSquare wrapText="bothSides"/>
            <wp:docPr id="402563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3744"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104662" cy="2213387"/>
                    </a:xfrm>
                    <a:prstGeom prst="rect">
                      <a:avLst/>
                    </a:prstGeom>
                    <a:noFill/>
                    <a:ln>
                      <a:noFill/>
                    </a:ln>
                  </pic:spPr>
                </pic:pic>
              </a:graphicData>
            </a:graphic>
          </wp:anchor>
        </w:drawing>
      </w:r>
      <w:r>
        <w:rPr>
          <w:rFonts w:ascii="Times New Roman" w:hAnsi="Times New Roman" w:cs="Times New Roman"/>
          <w:sz w:val="24"/>
          <w:szCs w:val="24"/>
          <w:lang w:eastAsia="zh-CN"/>
        </w:rPr>
        <w:t>Gambar 2.</w:t>
      </w:r>
      <w:r>
        <w:rPr>
          <w:rFonts w:ascii="Times New Roman" w:hAnsi="Times New Roman" w:cs="Times New Roman"/>
          <w:sz w:val="24"/>
          <w:szCs w:val="24"/>
          <w:lang w:val="en-US" w:eastAsia="zh-CN"/>
        </w:rPr>
        <w:t>2</w:t>
      </w:r>
      <w:r>
        <w:rPr>
          <w:rFonts w:ascii="Times New Roman" w:hAnsi="Times New Roman" w:cs="Times New Roman"/>
          <w:sz w:val="24"/>
          <w:szCs w:val="24"/>
          <w:lang w:eastAsia="zh-CN"/>
        </w:rPr>
        <w:t xml:space="preserve"> tungau skabies</w:t>
      </w:r>
    </w:p>
    <w:p w14:paraId="5CEB6B09" w14:textId="77777777" w:rsidR="00025FE1" w:rsidRDefault="00025FE1" w:rsidP="00025FE1">
      <w:pPr>
        <w:tabs>
          <w:tab w:val="left" w:pos="3969"/>
        </w:tabs>
        <w:spacing w:line="480" w:lineRule="auto"/>
        <w:ind w:left="1418"/>
        <w:jc w:val="both"/>
        <w:rPr>
          <w:rFonts w:ascii="Times New Roman" w:hAnsi="Times New Roman" w:cs="Times New Roman"/>
          <w:sz w:val="24"/>
          <w:szCs w:val="24"/>
          <w:lang w:eastAsia="zh-CN"/>
        </w:rPr>
      </w:pPr>
    </w:p>
    <w:p w14:paraId="4E7624B1" w14:textId="77777777" w:rsidR="00025FE1" w:rsidRDefault="00025FE1" w:rsidP="00025FE1">
      <w:pPr>
        <w:tabs>
          <w:tab w:val="left" w:pos="3969"/>
        </w:tabs>
        <w:spacing w:after="0" w:line="480" w:lineRule="auto"/>
        <w:ind w:left="440" w:firstLineChars="275" w:firstLine="660"/>
        <w:jc w:val="both"/>
        <w:rPr>
          <w:rFonts w:ascii="Times New Roman" w:hAnsi="Times New Roman" w:cs="Times New Roman"/>
          <w:sz w:val="24"/>
          <w:szCs w:val="24"/>
          <w:lang w:eastAsia="zh-CN"/>
        </w:rPr>
      </w:pPr>
    </w:p>
    <w:p w14:paraId="256A6DC6" w14:textId="77777777" w:rsidR="00025FE1" w:rsidRDefault="00025FE1" w:rsidP="00025FE1">
      <w:pPr>
        <w:tabs>
          <w:tab w:val="left" w:pos="3969"/>
        </w:tabs>
        <w:spacing w:after="0" w:line="480" w:lineRule="auto"/>
        <w:ind w:left="440" w:firstLineChars="275" w:firstLine="660"/>
        <w:jc w:val="both"/>
        <w:rPr>
          <w:rFonts w:ascii="Times New Roman" w:hAnsi="Times New Roman" w:cs="Times New Roman"/>
          <w:sz w:val="24"/>
          <w:szCs w:val="24"/>
          <w:lang w:eastAsia="zh-CN"/>
        </w:rPr>
      </w:pPr>
    </w:p>
    <w:p w14:paraId="7F0205BD" w14:textId="77777777" w:rsidR="00025FE1" w:rsidRDefault="00025FE1" w:rsidP="00025FE1">
      <w:pPr>
        <w:tabs>
          <w:tab w:val="left" w:pos="3969"/>
        </w:tabs>
        <w:spacing w:after="0" w:line="480" w:lineRule="auto"/>
        <w:ind w:left="440" w:firstLineChars="275" w:firstLine="660"/>
        <w:jc w:val="both"/>
        <w:rPr>
          <w:rFonts w:ascii="Times New Roman" w:hAnsi="Times New Roman" w:cs="Times New Roman"/>
          <w:sz w:val="24"/>
          <w:szCs w:val="24"/>
          <w:lang w:eastAsia="zh-CN"/>
        </w:rPr>
      </w:pPr>
    </w:p>
    <w:p w14:paraId="0BA32870" w14:textId="77777777" w:rsidR="00025FE1" w:rsidRDefault="00025FE1" w:rsidP="00025FE1">
      <w:pPr>
        <w:tabs>
          <w:tab w:val="left" w:pos="3969"/>
        </w:tabs>
        <w:spacing w:after="0" w:line="480" w:lineRule="auto"/>
        <w:ind w:left="440" w:firstLineChars="275" w:firstLine="660"/>
        <w:jc w:val="both"/>
        <w:rPr>
          <w:rFonts w:ascii="Times New Roman" w:hAnsi="Times New Roman" w:cs="Times New Roman"/>
          <w:sz w:val="24"/>
          <w:szCs w:val="24"/>
          <w:lang w:eastAsia="zh-CN"/>
        </w:rPr>
      </w:pPr>
    </w:p>
    <w:p w14:paraId="0D52FF12" w14:textId="77777777" w:rsidR="00025FE1" w:rsidRDefault="00025FE1" w:rsidP="00025FE1">
      <w:pPr>
        <w:tabs>
          <w:tab w:val="left" w:pos="3969"/>
        </w:tabs>
        <w:spacing w:after="0" w:line="480" w:lineRule="auto"/>
        <w:ind w:left="440" w:firstLineChars="275" w:firstLine="660"/>
        <w:jc w:val="both"/>
        <w:rPr>
          <w:rFonts w:ascii="Times New Roman" w:hAnsi="Times New Roman" w:cs="Times New Roman"/>
          <w:sz w:val="24"/>
          <w:szCs w:val="24"/>
          <w:lang w:eastAsia="zh-CN"/>
        </w:rPr>
      </w:pPr>
    </w:p>
    <w:p w14:paraId="441019B9" w14:textId="77777777" w:rsidR="00025FE1" w:rsidRDefault="00025FE1" w:rsidP="00025FE1">
      <w:pPr>
        <w:spacing w:after="0" w:line="480" w:lineRule="auto"/>
        <w:ind w:left="1100" w:firstLineChars="275" w:firstLine="660"/>
        <w:jc w:val="both"/>
        <w:rPr>
          <w:rFonts w:ascii="Times New Roman" w:hAnsi="Times New Roman" w:cs="Times New Roman"/>
          <w:sz w:val="24"/>
          <w:szCs w:val="24"/>
        </w:rPr>
      </w:pPr>
      <w:r>
        <w:rPr>
          <w:rFonts w:ascii="Times New Roman" w:hAnsi="Times New Roman" w:cs="Times New Roman"/>
          <w:sz w:val="24"/>
          <w:szCs w:val="24"/>
          <w:lang w:eastAsia="zh-CN"/>
        </w:rPr>
        <w:t xml:space="preserve">Kulit manusia adalah organ tertular yang menyelimuti seluruh tubuh dan memiliki berat sekitar seperlima dari total berat badan. </w:t>
      </w:r>
      <w:r>
        <w:rPr>
          <w:rFonts w:ascii="Times New Roman" w:hAnsi="Times New Roman" w:cs="Times New Roman"/>
          <w:sz w:val="24"/>
          <w:szCs w:val="24"/>
        </w:rPr>
        <w:t xml:space="preserve">Organ ini berfungsi sebagai pelindung utama terhadap paparan lingkungan, seperti radiasi ultraviolet, mikroorganisme patogen, serta berperan dalam menjagakestabilan cairan dan mengontrol suhu tubuh. Oleh karna itu, kesehatan kulit harus dijaga agar kemampuannya dalam melindungi tubuh tetap optimal. </w:t>
      </w:r>
    </w:p>
    <w:p w14:paraId="38B7B349" w14:textId="77777777" w:rsidR="00025FE1" w:rsidRDefault="00025FE1" w:rsidP="00025FE1">
      <w:pPr>
        <w:spacing w:after="0" w:line="480" w:lineRule="auto"/>
        <w:ind w:left="1100" w:firstLineChars="275" w:firstLine="66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Salah satu gangguan yang dapat menurunkan fungsi perlindungan kulit adalah skabies. Penyakit ini disebabkan oleh tungau </w:t>
      </w:r>
      <w:r>
        <w:rPr>
          <w:rFonts w:ascii="Times New Roman" w:hAnsi="Times New Roman" w:cs="Times New Roman"/>
          <w:i/>
          <w:iCs/>
          <w:sz w:val="24"/>
          <w:szCs w:val="24"/>
        </w:rPr>
        <w:t>sarcoptes scabies</w:t>
      </w:r>
      <w:r>
        <w:rPr>
          <w:rFonts w:ascii="Times New Roman" w:hAnsi="Times New Roman" w:cs="Times New Roman"/>
          <w:sz w:val="24"/>
          <w:szCs w:val="24"/>
        </w:rPr>
        <w:t xml:space="preserve">, yang menyelesaikan siklus hidupnya pada permukaan kulit manusia. Siklus dimulai ketika tungau Jantan dan betina melakukan perkawinan di atas kulit, setelah proses tersebut, tungau Jantan akan mati. Tungau betina yang telah dibuahi kemudian menembus lapisan stratum korneum dengan kecepatan 2-3 mm perhari dan meletakan 2 hingga 50 butir telur di sepanjang terowongan yang dibuatnya. Telur-telur tersebut akan berkembang menjadi tungau dewasa dalam waktu sekitar 8-12 hari. Dengan memahami fungsi kulit dan cara hidup tungau penyebab skabies, penting bagi setiap individu menjaga kebersihan kulit guna mencegah infestasi.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{"citationItems":[{"id":"ITEM-1","itemData":{"DOI":"10.34012/jpms.v4i1.2373","author":[{"dropping-particle":"","family":"Silalahi","given":"Marlinang Isabella","non-dropping-particle":"","parse-names":false,"suffix":""},{"dropping-particle":"","family":"Sibagariang","given":"Eva Ellya","non-dropping-particle":"","parse-names":false,"suffix":""},{"dropping-particle":"","family":"Henrista","given":"Nanda","non-dropping-particle":"","parse-names":false,"suffix":""},{"dropping-particle":"","family":"Sormin","given":"Delores Elisabeth","non-dropping-particle":"","parse-names":false,"suffix":""}],"id":"ITEM-1","issue":"1","issued":{"date-parts":[["2020"]]},"page":"27-31","title":"Infeksi penyakit kulit pada anak dan determinannya","type":"article-journal","volume":"4"},"uris":["http://www.mendeley.com/documents/?uuid=f534b0a0-3092-4d45-ab3e-0467898f3e7a"]}],"mendeley":{"formattedCitation":"(Silalahi et al., 2020)","plainTextFormattedCitation":"(Silalahi et al., 2020)","previouslyFormattedCitation":"(Silalahi et al.,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lang w:eastAsia="zh-CN"/>
        </w:rPr>
        <w:t>(Silalahi et al., 2020)</w:t>
      </w:r>
      <w:r>
        <w:rPr>
          <w:rFonts w:ascii="Times New Roman" w:hAnsi="Times New Roman" w:cs="Times New Roman"/>
          <w:sz w:val="24"/>
          <w:szCs w:val="24"/>
        </w:rPr>
        <w:fldChar w:fldCharType="end"/>
      </w:r>
    </w:p>
    <w:p w14:paraId="7A65D2A1" w14:textId="77777777" w:rsidR="00025FE1" w:rsidRDefault="00025FE1" w:rsidP="00025FE1">
      <w:pPr>
        <w:pStyle w:val="ListParagraph"/>
        <w:tabs>
          <w:tab w:val="left" w:pos="3969"/>
        </w:tabs>
        <w:spacing w:after="0" w:line="480" w:lineRule="auto"/>
        <w:ind w:leftChars="199" w:left="1101" w:hangingChars="275" w:hanging="663"/>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2.</w:t>
      </w:r>
      <w:r>
        <w:rPr>
          <w:rFonts w:ascii="Times New Roman" w:hAnsi="Times New Roman" w:cs="Times New Roman"/>
          <w:b/>
          <w:bCs/>
          <w:sz w:val="24"/>
          <w:szCs w:val="24"/>
          <w:lang w:val="en-US" w:eastAsia="zh-CN"/>
        </w:rPr>
        <w:t>1.5</w:t>
      </w:r>
      <w:r>
        <w:rPr>
          <w:rFonts w:ascii="Times New Roman" w:hAnsi="Times New Roman" w:cs="Times New Roman"/>
          <w:b/>
          <w:bCs/>
          <w:sz w:val="24"/>
          <w:szCs w:val="24"/>
          <w:lang w:eastAsia="zh-CN"/>
        </w:rPr>
        <w:t xml:space="preserve"> </w:t>
      </w:r>
      <w:r>
        <w:rPr>
          <w:rFonts w:ascii="Times New Roman" w:hAnsi="Times New Roman" w:cs="Times New Roman"/>
          <w:b/>
          <w:bCs/>
          <w:sz w:val="24"/>
          <w:szCs w:val="24"/>
          <w:lang w:val="en-US" w:eastAsia="zh-CN"/>
        </w:rPr>
        <w:t xml:space="preserve"> K</w:t>
      </w:r>
      <w:r>
        <w:rPr>
          <w:rFonts w:ascii="Times New Roman" w:hAnsi="Times New Roman" w:cs="Times New Roman"/>
          <w:b/>
          <w:bCs/>
          <w:sz w:val="24"/>
          <w:szCs w:val="24"/>
          <w:lang w:eastAsia="zh-CN"/>
        </w:rPr>
        <w:t>lasifikasi</w:t>
      </w:r>
    </w:p>
    <w:p w14:paraId="2F4E65E6" w14:textId="77777777" w:rsidR="00025FE1" w:rsidRDefault="00025FE1" w:rsidP="00025FE1">
      <w:pPr>
        <w:spacing w:after="0" w:line="480" w:lineRule="auto"/>
        <w:ind w:left="1100" w:firstLineChars="275" w:firstLine="660"/>
        <w:jc w:val="both"/>
        <w:rPr>
          <w:rFonts w:ascii="Times New Roman" w:hAnsi="Times New Roman" w:cs="Times New Roman"/>
          <w:sz w:val="24"/>
          <w:szCs w:val="24"/>
        </w:rPr>
      </w:pPr>
      <w:r>
        <w:rPr>
          <w:rFonts w:ascii="Times New Roman" w:hAnsi="Times New Roman" w:cs="Times New Roman"/>
          <w:sz w:val="24"/>
          <w:szCs w:val="24"/>
          <w:lang w:eastAsia="zh-CN"/>
        </w:rPr>
        <w:t xml:space="preserve">Infestasi tungau Sarcoptes scabiei varietas hominis merupakan penyebab utama penyakit skabies, sebuah gangguan kulit yang terjadi ketika parasit ini membentuk terowongan di lapisan epidermis untuk bertahan hidup dan berkembang biak. </w:t>
      </w:r>
      <w:r>
        <w:rPr>
          <w:rFonts w:ascii="Times New Roman" w:hAnsi="Times New Roman" w:cs="Times New Roman"/>
          <w:sz w:val="24"/>
          <w:szCs w:val="24"/>
        </w:rPr>
        <w:t xml:space="preserve">Proses ini menyebabkan berbagai keluhan, khususnya rasa gatal yang timbul akibat respons imun terhadap parasit dan produk metaboliknya. Gejala ini biasanya berlangsung terus-menerus dan semakin intens pada malam hari, sehingga mengganggu tidur serta kegiatan sehari-hari penderita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{"citationItems":[{"id":"ITEM-1","itemData":{"author":[{"dropping-particle":"","family":"Manalu","given":"Lisbet Octovia","non-dropping-particle":"","parse-names":false,"suffix":""},{"dropping-particle":"","family":"Saumah","given":"Seli","non-dropping-particle":"","parse-names":false,"suffix":""},{"dropping-particle":"","family":"Somantri","given":"Budi","non-dropping-particle":"","parse-names":false,"suffix":""}],"id":"ITEM-1","issue":"4","issued":{"date-parts":[["2022"]]},"page":"332-341","title":"Terhadap Pengetahuan Pencegahan Skabies Di Pondok Pesantren Al-Basyariyah Kabupaten Bandung Tahun 2022 The Effect Of Health Education Clean And Healthy Living Behavior On Skabies Prevention Knowledge In Al-Basyariyah Islamic Boarding School , Bandung Rege","type":"article-journal","volume":"VIII"},"uris":["http://www.mendeley.com/documents/?uuid=777c0452-9d8e-4b62-a764-d20f3641e79d"]}],"mendeley":{"formattedCitation":"(Manalu et al., 2022)","plainTextFormattedCitation":"(Manalu et al., 2022)","previouslyFormattedCitation":"(Manalu et al., 2022)"},"properties":{"noteIndex":0},"schema":"https://github.com/citation-style-language/schema/raw/master/csl-citation.json"}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(Manalu et al., 2022)</w:t>
      </w:r>
      <w:r>
        <w:rPr>
          <w:rFonts w:ascii="Times New Roman" w:hAnsi="Times New Roman" w:cs="Times New Roman"/>
          <w:sz w:val="24"/>
          <w:szCs w:val="24"/>
        </w:rPr>
        <w:fldChar w:fldCharType="end"/>
      </w:r>
    </w:p>
    <w:p w14:paraId="6DA7E252" w14:textId="77777777" w:rsidR="00025FE1" w:rsidRDefault="00025FE1" w:rsidP="00025FE1">
      <w:pPr>
        <w:pStyle w:val="ListParagraph"/>
        <w:numPr>
          <w:ilvl w:val="0"/>
          <w:numId w:val="2"/>
        </w:numPr>
        <w:spacing w:after="0" w:line="480" w:lineRule="auto"/>
        <w:ind w:left="1522" w:hanging="422"/>
        <w:jc w:val="both"/>
        <w:rPr>
          <w:rFonts w:ascii="Times New Roman" w:hAnsi="Times New Roman" w:cs="Times New Roman"/>
          <w:sz w:val="24"/>
          <w:szCs w:val="24"/>
        </w:rPr>
      </w:pPr>
      <w:r>
        <w:rPr>
          <w:rFonts w:ascii="Times New Roman" w:hAnsi="Times New Roman" w:cs="Times New Roman"/>
          <w:sz w:val="24"/>
          <w:szCs w:val="24"/>
        </w:rPr>
        <w:t xml:space="preserve">Skabies cultivated </w:t>
      </w:r>
    </w:p>
    <w:p w14:paraId="5CA265B7" w14:textId="77777777" w:rsidR="00025FE1" w:rsidRDefault="00025FE1" w:rsidP="00025FE1">
      <w:pPr>
        <w:spacing w:after="0" w:line="480" w:lineRule="auto"/>
        <w:ind w:left="1540" w:firstLineChars="275" w:firstLine="660"/>
        <w:jc w:val="both"/>
        <w:rPr>
          <w:rFonts w:ascii="Times New Roman" w:hAnsi="Times New Roman" w:cs="Times New Roman"/>
          <w:sz w:val="24"/>
          <w:szCs w:val="24"/>
        </w:rPr>
      </w:pPr>
      <w:r>
        <w:rPr>
          <w:rFonts w:ascii="Times New Roman" w:hAnsi="Times New Roman" w:cs="Times New Roman"/>
          <w:sz w:val="24"/>
          <w:szCs w:val="24"/>
        </w:rPr>
        <w:t>Skabies yang berkembang merupakan jenis skabies yang umunya menimbulkan gejala berupa papul dengan jumlah lubang yang sangat terbatas. Karena jumlah lubang yang sedikit, keberadaan sering kali sulit di temukan saat pemeriksaan fisik. Dalam kondisi ini, tungau biasanya tidak bertahan lama, karena kebiasaan mandi secara rutin dan menjaga kebersihan tubuh dapat membantu menghilangkannya tanpa memerlukan pengobatan yang lebih rumit.</w:t>
      </w:r>
    </w:p>
    <w:p w14:paraId="5D24F61F" w14:textId="77777777" w:rsidR="00025FE1" w:rsidRDefault="00025FE1" w:rsidP="00025FE1">
      <w:pPr>
        <w:pStyle w:val="ListParagraph"/>
        <w:numPr>
          <w:ilvl w:val="0"/>
          <w:numId w:val="2"/>
        </w:numPr>
        <w:spacing w:after="0" w:line="480" w:lineRule="auto"/>
        <w:ind w:left="1522" w:hanging="422"/>
        <w:jc w:val="both"/>
        <w:rPr>
          <w:rFonts w:ascii="Times New Roman" w:hAnsi="Times New Roman" w:cs="Times New Roman"/>
          <w:sz w:val="24"/>
          <w:szCs w:val="24"/>
        </w:rPr>
      </w:pPr>
      <w:r>
        <w:rPr>
          <w:rFonts w:ascii="Times New Roman" w:hAnsi="Times New Roman" w:cs="Times New Roman"/>
          <w:sz w:val="24"/>
          <w:szCs w:val="24"/>
        </w:rPr>
        <w:t xml:space="preserve">Animal transmited skabies </w:t>
      </w:r>
    </w:p>
    <w:p w14:paraId="6E02D887" w14:textId="77777777" w:rsidR="00025FE1" w:rsidRDefault="00025FE1" w:rsidP="00025FE1">
      <w:pPr>
        <w:spacing w:after="0" w:line="480" w:lineRule="auto"/>
        <w:ind w:left="1540" w:firstLineChars="275" w:firstLine="660"/>
        <w:jc w:val="both"/>
        <w:rPr>
          <w:rFonts w:ascii="Times New Roman" w:hAnsi="Times New Roman" w:cs="Times New Roman"/>
          <w:sz w:val="24"/>
          <w:szCs w:val="24"/>
        </w:rPr>
      </w:pPr>
      <w:r>
        <w:rPr>
          <w:rFonts w:ascii="Times New Roman" w:hAnsi="Times New Roman" w:cs="Times New Roman"/>
          <w:sz w:val="24"/>
          <w:szCs w:val="24"/>
        </w:rPr>
        <w:t>Skabies yang bersumber dari hewan biasanya muncul pada orang sering berhubungan langsung dengan hewan, seperti peternak, penggembala, atau pemilik hewan peliharaan yang tidak terawatt dengan baik. Keluhan yang paling sering timbul adalah rasa gatal pada kulit.</w:t>
      </w:r>
    </w:p>
    <w:p w14:paraId="7E39A801" w14:textId="77777777" w:rsidR="00025FE1" w:rsidRDefault="00025FE1" w:rsidP="00025FE1">
      <w:pPr>
        <w:spacing w:after="0" w:line="480" w:lineRule="auto"/>
        <w:ind w:left="1540" w:firstLineChars="275" w:firstLine="660"/>
        <w:jc w:val="both"/>
        <w:rPr>
          <w:rFonts w:ascii="Times New Roman" w:hAnsi="Times New Roman" w:cs="Times New Roman"/>
          <w:sz w:val="24"/>
          <w:szCs w:val="24"/>
        </w:rPr>
      </w:pPr>
    </w:p>
    <w:p w14:paraId="04EF1D09" w14:textId="77777777" w:rsidR="00025FE1" w:rsidRDefault="00025FE1" w:rsidP="00025FE1">
      <w:pPr>
        <w:pStyle w:val="ListParagraph"/>
        <w:numPr>
          <w:ilvl w:val="0"/>
          <w:numId w:val="2"/>
        </w:numPr>
        <w:spacing w:after="0" w:line="480" w:lineRule="auto"/>
        <w:ind w:left="1522" w:hanging="422"/>
        <w:jc w:val="both"/>
        <w:rPr>
          <w:rFonts w:ascii="Times New Roman" w:hAnsi="Times New Roman" w:cs="Times New Roman"/>
          <w:sz w:val="24"/>
          <w:szCs w:val="24"/>
        </w:rPr>
      </w:pPr>
      <w:r>
        <w:rPr>
          <w:rFonts w:ascii="Times New Roman" w:hAnsi="Times New Roman" w:cs="Times New Roman"/>
          <w:sz w:val="24"/>
          <w:szCs w:val="24"/>
        </w:rPr>
        <w:t xml:space="preserve">Skabies incognito </w:t>
      </w:r>
    </w:p>
    <w:p w14:paraId="6439A0AF" w14:textId="77777777" w:rsidR="00025FE1" w:rsidRDefault="00025FE1" w:rsidP="00025FE1">
      <w:pPr>
        <w:spacing w:after="0" w:line="480" w:lineRule="auto"/>
        <w:ind w:left="1540" w:firstLineChars="275" w:firstLine="660"/>
        <w:jc w:val="both"/>
        <w:rPr>
          <w:rFonts w:ascii="Times New Roman" w:hAnsi="Times New Roman" w:cs="Times New Roman"/>
          <w:sz w:val="24"/>
          <w:szCs w:val="24"/>
        </w:rPr>
      </w:pPr>
      <w:r>
        <w:rPr>
          <w:rFonts w:ascii="Times New Roman" w:hAnsi="Times New Roman" w:cs="Times New Roman"/>
          <w:sz w:val="24"/>
          <w:szCs w:val="24"/>
        </w:rPr>
        <w:t>Pada skabies incognito, tanda-tanda klinis sering kali tidak tampak seperti biasanya dan lesihnya dapat menjadi cukup luas. Pemakaian steroid topical terlalu lama dapat menyebabkan kondisi semakain buruk akibat lemahnya respons imun.</w:t>
      </w:r>
    </w:p>
    <w:p w14:paraId="11D63F2E" w14:textId="77777777" w:rsidR="00025FE1" w:rsidRDefault="00025FE1" w:rsidP="00025FE1">
      <w:pPr>
        <w:pStyle w:val="ListParagraph"/>
        <w:numPr>
          <w:ilvl w:val="0"/>
          <w:numId w:val="2"/>
        </w:numPr>
        <w:spacing w:after="0" w:line="480" w:lineRule="auto"/>
        <w:ind w:left="1522" w:hanging="422"/>
        <w:jc w:val="both"/>
        <w:rPr>
          <w:rFonts w:ascii="Times New Roman" w:hAnsi="Times New Roman" w:cs="Times New Roman"/>
          <w:sz w:val="24"/>
          <w:szCs w:val="24"/>
        </w:rPr>
      </w:pPr>
      <w:r>
        <w:rPr>
          <w:rFonts w:ascii="Times New Roman" w:hAnsi="Times New Roman" w:cs="Times New Roman"/>
          <w:sz w:val="24"/>
          <w:szCs w:val="24"/>
        </w:rPr>
        <w:t>Skabies nodular</w:t>
      </w:r>
    </w:p>
    <w:p w14:paraId="634286E0" w14:textId="77777777" w:rsidR="00025FE1" w:rsidRDefault="00025FE1" w:rsidP="00025FE1">
      <w:pPr>
        <w:spacing w:after="0" w:line="480" w:lineRule="auto"/>
        <w:ind w:left="1540" w:firstLineChars="275" w:firstLine="660"/>
        <w:jc w:val="both"/>
        <w:rPr>
          <w:rFonts w:ascii="Times New Roman" w:hAnsi="Times New Roman" w:cs="Times New Roman"/>
          <w:sz w:val="24"/>
          <w:szCs w:val="24"/>
        </w:rPr>
      </w:pPr>
      <w:r>
        <w:rPr>
          <w:rFonts w:ascii="Times New Roman" w:hAnsi="Times New Roman" w:cs="Times New Roman"/>
          <w:sz w:val="24"/>
          <w:szCs w:val="24"/>
        </w:rPr>
        <w:t>Pada tipe skabies ini muncul nudul berwarna coklat kemerahan yang di sertai rasa gatal. Nodul tersebut biasanya ditemukan pada bagian tubuh yang tertutup, terutama pada area genital pria, lipatan paha, dan ketiak. Lesi tersebut muncul sebagai bentuk reaksi hipersensitivitas terhadap keberadaan tungau skabies. Pada nodul yang telah bertahan lebih dari satu bulan, tungau biasanya sudah jarang terdeteksi. Meskipun telah diberikan terapi antiskabies dan kortikosteroid, nodul ini dapat terus menetap selama beberapa bulan hingga satu tahun.</w:t>
      </w:r>
    </w:p>
    <w:p w14:paraId="0A3D1DF0" w14:textId="77777777" w:rsidR="00025FE1" w:rsidRDefault="00025FE1" w:rsidP="00025FE1">
      <w:pPr>
        <w:pStyle w:val="ListParagraph"/>
        <w:numPr>
          <w:ilvl w:val="0"/>
          <w:numId w:val="2"/>
        </w:numPr>
        <w:spacing w:after="0" w:line="480" w:lineRule="auto"/>
        <w:ind w:left="1522" w:hanging="42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S</w:t>
      </w:r>
      <w:r>
        <w:rPr>
          <w:rFonts w:ascii="Times New Roman" w:hAnsi="Times New Roman" w:cs="Times New Roman"/>
          <w:sz w:val="24"/>
          <w:szCs w:val="24"/>
        </w:rPr>
        <w:t>kabies pada bayi dan anak</w:t>
      </w:r>
    </w:p>
    <w:p w14:paraId="65B23C81" w14:textId="77777777" w:rsidR="00025FE1" w:rsidRDefault="00025FE1" w:rsidP="00025FE1">
      <w:pPr>
        <w:spacing w:after="0" w:line="480" w:lineRule="auto"/>
        <w:ind w:left="1540" w:firstLineChars="275" w:firstLine="660"/>
        <w:jc w:val="both"/>
        <w:rPr>
          <w:rFonts w:ascii="Times New Roman" w:hAnsi="Times New Roman" w:cs="Times New Roman"/>
          <w:sz w:val="24"/>
          <w:szCs w:val="24"/>
        </w:rPr>
      </w:pPr>
      <w:r>
        <w:rPr>
          <w:rFonts w:ascii="Times New Roman" w:hAnsi="Times New Roman" w:cs="Times New Roman"/>
          <w:sz w:val="24"/>
          <w:szCs w:val="24"/>
          <w:lang w:val="en-US" w:eastAsia="zh-CN"/>
        </w:rPr>
        <w:t>l</w:t>
      </w:r>
      <w:r>
        <w:rPr>
          <w:rFonts w:ascii="Times New Roman" w:hAnsi="Times New Roman" w:cs="Times New Roman"/>
          <w:sz w:val="24"/>
          <w:szCs w:val="24"/>
          <w:lang w:eastAsia="zh-CN"/>
        </w:rPr>
        <w:t xml:space="preserve">esi skabies pada anak dapat mengenai seluruh tubuh, termasuk seluruh kepala, leher, telapak tangan, dan telapak kaki. </w:t>
      </w:r>
      <w:r>
        <w:rPr>
          <w:rFonts w:ascii="Times New Roman" w:hAnsi="Times New Roman" w:cs="Times New Roman"/>
          <w:sz w:val="24"/>
          <w:szCs w:val="24"/>
        </w:rPr>
        <w:t>Akan tetapi, terowongan jarang ditemukan karena sering terjadi infeksi sekunder berupa impetigo atau eksim. Pada bayi, lesi terdapat di muka.</w:t>
      </w:r>
    </w:p>
    <w:p w14:paraId="01C8032C" w14:textId="77777777" w:rsidR="00025FE1" w:rsidRDefault="00025FE1" w:rsidP="00025FE1">
      <w:pPr>
        <w:tabs>
          <w:tab w:val="left" w:pos="3969"/>
        </w:tabs>
        <w:spacing w:after="0" w:line="480" w:lineRule="auto"/>
        <w:ind w:leftChars="199" w:left="1101" w:hangingChars="275" w:hanging="663"/>
        <w:jc w:val="both"/>
        <w:rPr>
          <w:rFonts w:ascii="Times New Roman" w:hAnsi="Times New Roman" w:cs="Times New Roman"/>
          <w:b/>
          <w:bCs/>
          <w:sz w:val="24"/>
          <w:szCs w:val="24"/>
        </w:rPr>
      </w:pPr>
      <w:r>
        <w:rPr>
          <w:rFonts w:ascii="Times New Roman" w:hAnsi="Times New Roman" w:cs="Times New Roman"/>
          <w:b/>
          <w:bCs/>
          <w:sz w:val="24"/>
          <w:szCs w:val="24"/>
        </w:rPr>
        <w:t>2.</w:t>
      </w:r>
      <w:r w:rsidRPr="00025FE1">
        <w:rPr>
          <w:rFonts w:ascii="Times New Roman" w:hAnsi="Times New Roman" w:cs="Times New Roman"/>
          <w:b/>
          <w:bCs/>
          <w:sz w:val="24"/>
          <w:szCs w:val="24"/>
          <w:lang w:val="fi-FI"/>
        </w:rPr>
        <w:t xml:space="preserve">1.6 </w:t>
      </w:r>
      <w:r w:rsidRPr="00025FE1">
        <w:rPr>
          <w:rFonts w:ascii="Times New Roman" w:hAnsi="Times New Roman" w:cs="Times New Roman"/>
          <w:b/>
          <w:bCs/>
          <w:sz w:val="24"/>
          <w:szCs w:val="24"/>
          <w:lang w:val="fi-FI"/>
        </w:rPr>
        <w:tab/>
      </w:r>
      <w:r>
        <w:rPr>
          <w:rFonts w:ascii="Times New Roman" w:hAnsi="Times New Roman" w:cs="Times New Roman"/>
          <w:b/>
          <w:bCs/>
          <w:sz w:val="24"/>
          <w:szCs w:val="24"/>
        </w:rPr>
        <w:t>Pemeriksaan penunjang</w:t>
      </w:r>
    </w:p>
    <w:p w14:paraId="712E6E72" w14:textId="77777777" w:rsidR="00025FE1" w:rsidRDefault="00025FE1" w:rsidP="00025FE1">
      <w:pPr>
        <w:tabs>
          <w:tab w:val="left" w:pos="3969"/>
        </w:tabs>
        <w:spacing w:after="0" w:line="478" w:lineRule="auto"/>
        <w:ind w:left="1100"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Skabies </w:t>
      </w:r>
      <w:r w:rsidRPr="00025FE1">
        <w:rPr>
          <w:rFonts w:ascii="Times New Roman" w:hAnsi="Times New Roman" w:cs="Times New Roman"/>
          <w:sz w:val="24"/>
          <w:szCs w:val="24"/>
          <w:lang w:val="fi-FI"/>
        </w:rPr>
        <w:t xml:space="preserve"> </w:t>
      </w:r>
      <w:r>
        <w:rPr>
          <w:rFonts w:ascii="Times New Roman" w:hAnsi="Times New Roman" w:cs="Times New Roman"/>
          <w:sz w:val="24"/>
          <w:szCs w:val="24"/>
        </w:rPr>
        <w:t xml:space="preserve">dilakukan </w:t>
      </w:r>
      <w:r w:rsidRPr="00025FE1">
        <w:rPr>
          <w:rFonts w:ascii="Times New Roman" w:hAnsi="Times New Roman" w:cs="Times New Roman"/>
          <w:sz w:val="24"/>
          <w:szCs w:val="24"/>
          <w:lang w:val="fi-FI"/>
        </w:rPr>
        <w:t xml:space="preserve"> </w:t>
      </w:r>
      <w:r>
        <w:rPr>
          <w:rFonts w:ascii="Times New Roman" w:hAnsi="Times New Roman" w:cs="Times New Roman"/>
          <w:sz w:val="24"/>
          <w:szCs w:val="24"/>
        </w:rPr>
        <w:t xml:space="preserve">untuk </w:t>
      </w:r>
      <w:r w:rsidRPr="00025FE1">
        <w:rPr>
          <w:rFonts w:ascii="Times New Roman" w:hAnsi="Times New Roman" w:cs="Times New Roman"/>
          <w:sz w:val="24"/>
          <w:szCs w:val="24"/>
          <w:lang w:val="fi-FI"/>
        </w:rPr>
        <w:t xml:space="preserve"> </w:t>
      </w:r>
      <w:r>
        <w:rPr>
          <w:rFonts w:ascii="Times New Roman" w:hAnsi="Times New Roman" w:cs="Times New Roman"/>
          <w:sz w:val="24"/>
          <w:szCs w:val="24"/>
        </w:rPr>
        <w:t xml:space="preserve">memastikan </w:t>
      </w:r>
      <w:r w:rsidRPr="00025FE1">
        <w:rPr>
          <w:rFonts w:ascii="Times New Roman" w:hAnsi="Times New Roman" w:cs="Times New Roman"/>
          <w:sz w:val="24"/>
          <w:szCs w:val="24"/>
          <w:lang w:val="fi-FI"/>
        </w:rPr>
        <w:t xml:space="preserve"> </w:t>
      </w:r>
      <w:r>
        <w:rPr>
          <w:rFonts w:ascii="Times New Roman" w:hAnsi="Times New Roman" w:cs="Times New Roman"/>
          <w:sz w:val="24"/>
          <w:szCs w:val="24"/>
        </w:rPr>
        <w:t xml:space="preserve">adanya infestasi tungau </w:t>
      </w:r>
    </w:p>
    <w:p w14:paraId="1D5005DA" w14:textId="77777777" w:rsidR="00025FE1" w:rsidRDefault="00025FE1" w:rsidP="00025FE1">
      <w:pPr>
        <w:tabs>
          <w:tab w:val="left" w:pos="3969"/>
        </w:tabs>
        <w:spacing w:after="0" w:line="478" w:lineRule="auto"/>
        <w:ind w:left="1100"/>
        <w:jc w:val="both"/>
        <w:rPr>
          <w:rFonts w:ascii="Times New Roman" w:hAnsi="Times New Roman" w:cs="Times New Roman"/>
          <w:sz w:val="24"/>
          <w:szCs w:val="24"/>
        </w:rPr>
      </w:pPr>
      <w:r>
        <w:rPr>
          <w:rFonts w:ascii="Times New Roman" w:hAnsi="Times New Roman" w:cs="Times New Roman"/>
          <w:sz w:val="24"/>
          <w:szCs w:val="24"/>
        </w:rPr>
        <w:t>sarcoptes scabies var. hominis melalui berbagai metode, seperti kerokan kulit yang diperiksa secara mikroskopis, dermatoskopi untuk mengidentifikasi ciri khas terowongan tungau, uji selotip, yang membantu mendeteksi adanya tungau atau telurnya, serta biopsy kulit pada kasus yang sulit. Proses pemeriksaan ini bertujuan untuk memastikan diagnosis yang lebih akurat serta mendukung temuan klini</w:t>
      </w:r>
      <w:r w:rsidRPr="00025FE1">
        <w:rPr>
          <w:rFonts w:ascii="Times New Roman" w:hAnsi="Times New Roman" w:cs="Times New Roman"/>
          <w:sz w:val="24"/>
          <w:szCs w:val="24"/>
          <w:lang w:val="fi-FI"/>
        </w:rPr>
        <w:t>k</w:t>
      </w:r>
      <w:r>
        <w:rPr>
          <w:rFonts w:ascii="Times New Roman" w:hAnsi="Times New Roman" w:cs="Times New Roman"/>
          <w:sz w:val="24"/>
          <w:szCs w:val="24"/>
          <w:lang w:val="en-US"/>
        </w:rPr>
        <w:fldChar w:fldCharType="begin" w:fldLock="1"/>
      </w:r>
      <w:r w:rsidRPr="00025FE1">
        <w:rPr>
          <w:rFonts w:ascii="Times New Roman" w:hAnsi="Times New Roman" w:cs="Times New Roman"/>
          <w:sz w:val="24"/>
          <w:szCs w:val="24"/>
          <w:lang w:val="fi-FI"/>
        </w:rPr>
        <w:instrText>ADDIN CSL_CITATION {"citationItems":[{"id":"ITEM-1","itemData":{"PMID":"38252772","abstract":"BACKGROUND: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an…","author":[{"dropping-particle":"","family":"Collins","given":"Sean P","non-dropping-particle":"","parse-names":false,"suffix":""},{"dropping-particle":"","family":"Storrow","given":"Alan","non-dropping-particle":"","parse-names":false,"suffix":""},{"dropping-particle":"","family":"Liu","given":"Dandan","non-dropping-particle":"","parse-names":false,"suffix":""},{"dropping-particle":"","family":"Jenkins","given":"Cathy A","non-dropping-particle":"","parse-names":false,"suffix":""},{"dropping-particle":"","family":"Miller","given":"Karen F","non-dropping-particle":"","parse-names":false,"suffix":""},{"dropping-particle":"","family":"Kampe","given":"Christy","non-dropping-particle":"","parse-names":false,"suffix":""},{"dropping-particle":"","family":"Butler","given":"Javed","non-dropping-particle":"","parse-names":false,"suffix":""}],"id":"ITEM-1","issued":{"date-parts":[["2021"]]},"page":"167-186","title":"Pengaruh Video Animasi Terhadap Pengetahuan Tentang Pencegahan Skabies Pada Anak Panti Rehabilitasi","type":"article-journal","volume":"7"},"uris":["http://www.mendeley.com/documents/?uuid=384c3115-cd36-42ce-96fe-360734643fd6"]}],"mendeley":{"formattedCitation":"(Collins et al., 2021)","plainTextFormattedCitation":"(Collins et al., 2021)","previouslyFormattedCitation":"(Collins et al., 2021)"},"properties":{"noteIndex":0},"schema":"https://github.com/citation-style-language/schema/raw/master/csl-citation.json"}</w:instrText>
      </w:r>
      <w:r>
        <w:rPr>
          <w:rFonts w:ascii="Times New Roman" w:hAnsi="Times New Roman" w:cs="Times New Roman"/>
          <w:sz w:val="24"/>
          <w:szCs w:val="24"/>
          <w:lang w:val="en-US"/>
        </w:rPr>
        <w:fldChar w:fldCharType="separate"/>
      </w:r>
      <w:r w:rsidRPr="00025FE1">
        <w:rPr>
          <w:rFonts w:ascii="Times New Roman" w:hAnsi="Times New Roman" w:cs="Times New Roman"/>
          <w:noProof/>
          <w:sz w:val="24"/>
          <w:szCs w:val="24"/>
          <w:lang w:val="fi-FI"/>
        </w:rPr>
        <w:t>(Collins et al., 2021)</w:t>
      </w:r>
      <w:r>
        <w:rPr>
          <w:rFonts w:ascii="Times New Roman" w:hAnsi="Times New Roman" w:cs="Times New Roman"/>
          <w:sz w:val="24"/>
          <w:szCs w:val="24"/>
          <w:lang w:val="en-US"/>
        </w:rPr>
        <w:fldChar w:fldCharType="end"/>
      </w:r>
      <w:r>
        <w:rPr>
          <w:rFonts w:ascii="Times New Roman" w:hAnsi="Times New Roman" w:cs="Times New Roman"/>
          <w:sz w:val="24"/>
          <w:szCs w:val="24"/>
        </w:rPr>
        <w:t xml:space="preserve"> </w:t>
      </w:r>
    </w:p>
    <w:p w14:paraId="21FD3F1C" w14:textId="77777777" w:rsidR="00025FE1" w:rsidRDefault="00025FE1" w:rsidP="00025FE1">
      <w:pPr>
        <w:tabs>
          <w:tab w:val="left" w:pos="3969"/>
        </w:tabs>
        <w:spacing w:after="0" w:line="480" w:lineRule="auto"/>
        <w:ind w:left="1100" w:firstLineChars="275" w:firstLine="660"/>
        <w:jc w:val="both"/>
        <w:rPr>
          <w:rFonts w:ascii="Times New Roman" w:hAnsi="Times New Roman" w:cs="Times New Roman"/>
          <w:sz w:val="24"/>
          <w:szCs w:val="24"/>
        </w:rPr>
      </w:pPr>
      <w:r>
        <w:rPr>
          <w:rFonts w:ascii="Times New Roman" w:hAnsi="Times New Roman" w:cs="Times New Roman"/>
          <w:sz w:val="24"/>
          <w:szCs w:val="24"/>
        </w:rPr>
        <w:t>Pengambilan tungau menggunakan jarum dapat meningkatkan akurasi diagnosis dari sekitar 5% menjadi 95%. Prosedur ini dilakukan dengan menusukkan jarum ke dalam terowongan yang terletak pada bagian kulit yang tampak lebih gelap. Saat jarum masuk, tungau biasanya akan mencengkeram ujung jarum, sehingga memudahkan proses pengangkatan.</w:t>
      </w:r>
    </w:p>
    <w:p w14:paraId="0B6AD085" w14:textId="77777777" w:rsidR="00025FE1" w:rsidRDefault="00025FE1" w:rsidP="00025FE1">
      <w:pPr>
        <w:pStyle w:val="ListParagraph"/>
        <w:numPr>
          <w:ilvl w:val="0"/>
          <w:numId w:val="3"/>
        </w:numPr>
        <w:tabs>
          <w:tab w:val="left" w:pos="3969"/>
        </w:tabs>
        <w:spacing w:line="480" w:lineRule="auto"/>
        <w:ind w:left="1540" w:hanging="440"/>
        <w:jc w:val="both"/>
        <w:rPr>
          <w:rFonts w:ascii="Times New Roman" w:hAnsi="Times New Roman" w:cs="Times New Roman"/>
          <w:sz w:val="24"/>
          <w:szCs w:val="24"/>
        </w:rPr>
      </w:pPr>
      <w:r>
        <w:rPr>
          <w:rFonts w:ascii="Times New Roman" w:hAnsi="Times New Roman" w:cs="Times New Roman"/>
          <w:sz w:val="24"/>
          <w:szCs w:val="24"/>
        </w:rPr>
        <w:t>Kerokan kulit</w:t>
      </w:r>
    </w:p>
    <w:p w14:paraId="1BCE2C66" w14:textId="77777777" w:rsidR="00025FE1" w:rsidRPr="00D219EB" w:rsidRDefault="00025FE1" w:rsidP="00025FE1">
      <w:pPr>
        <w:pStyle w:val="ListParagraph"/>
        <w:tabs>
          <w:tab w:val="left" w:pos="3969"/>
        </w:tabs>
        <w:spacing w:line="480" w:lineRule="auto"/>
        <w:ind w:left="1540" w:firstLineChars="275" w:firstLine="660"/>
        <w:jc w:val="both"/>
        <w:rPr>
          <w:rFonts w:ascii="Times New Roman" w:hAnsi="Times New Roman" w:cs="Times New Roman"/>
          <w:sz w:val="24"/>
          <w:szCs w:val="24"/>
          <w:lang w:val="fi-FI" w:eastAsia="zh-CN"/>
        </w:rPr>
      </w:pPr>
      <w:r>
        <w:rPr>
          <w:rFonts w:ascii="Times New Roman" w:hAnsi="Times New Roman" w:cs="Times New Roman"/>
          <w:sz w:val="24"/>
          <w:szCs w:val="24"/>
        </w:rPr>
        <w:t xml:space="preserve"> Pemeriksaan kulit secara langsung merupakan metode yang sederhana dan umumnya memberikan hasil yang memuaskan. Dalam pemeriksaan popular atau kenaklikuli, terlebih dahulu dilakukan pengolesan minyak mineral atau KOH 10%, kemudian dilakukan kerokan menggunakan scalpel steril untuk mengangkat bagian atas lesi. </w:t>
      </w:r>
      <w:r>
        <w:rPr>
          <w:rFonts w:ascii="Times New Roman" w:hAnsi="Times New Roman" w:cs="Times New Roman"/>
          <w:sz w:val="24"/>
          <w:szCs w:val="24"/>
          <w:lang w:eastAsia="zh-CN"/>
        </w:rPr>
        <w:t>Sampel yang diperoleh kemudian ditempatkan pada kaca objek, ditutup dengan kaca penutup, dan diperiksa di bawah mikroskop</w:t>
      </w:r>
      <w:r w:rsidRPr="00D219EB">
        <w:rPr>
          <w:rFonts w:ascii="Times New Roman" w:hAnsi="Times New Roman" w:cs="Times New Roman"/>
          <w:sz w:val="24"/>
          <w:szCs w:val="24"/>
          <w:lang w:val="fi-FI" w:eastAsia="zh-CN"/>
        </w:rPr>
        <w:t>.</w:t>
      </w:r>
    </w:p>
    <w:p w14:paraId="4F8A13BB" w14:textId="77777777" w:rsidR="00025FE1" w:rsidRPr="00D219EB" w:rsidRDefault="00025FE1" w:rsidP="00025FE1">
      <w:pPr>
        <w:pStyle w:val="ListParagraph"/>
        <w:tabs>
          <w:tab w:val="left" w:pos="3969"/>
        </w:tabs>
        <w:spacing w:line="480" w:lineRule="auto"/>
        <w:ind w:left="1540" w:firstLineChars="275" w:firstLine="660"/>
        <w:jc w:val="both"/>
        <w:rPr>
          <w:rFonts w:ascii="Times New Roman" w:hAnsi="Times New Roman" w:cs="Times New Roman"/>
          <w:sz w:val="24"/>
          <w:szCs w:val="24"/>
          <w:lang w:val="fi-FI" w:eastAsia="zh-CN"/>
        </w:rPr>
      </w:pPr>
    </w:p>
    <w:p w14:paraId="7F23BC21" w14:textId="77777777" w:rsidR="00025FE1" w:rsidRDefault="00025FE1" w:rsidP="00025FE1">
      <w:pPr>
        <w:pStyle w:val="ListParagraph"/>
        <w:numPr>
          <w:ilvl w:val="0"/>
          <w:numId w:val="3"/>
        </w:numPr>
        <w:tabs>
          <w:tab w:val="left" w:pos="3969"/>
        </w:tabs>
        <w:spacing w:line="480" w:lineRule="auto"/>
        <w:ind w:left="1540" w:hanging="440"/>
        <w:jc w:val="both"/>
        <w:rPr>
          <w:rFonts w:ascii="Times New Roman" w:hAnsi="Times New Roman" w:cs="Times New Roman"/>
          <w:sz w:val="24"/>
          <w:szCs w:val="24"/>
        </w:rPr>
      </w:pPr>
      <w:r>
        <w:rPr>
          <w:rFonts w:ascii="Times New Roman" w:hAnsi="Times New Roman" w:cs="Times New Roman"/>
          <w:i/>
          <w:iCs/>
          <w:sz w:val="24"/>
          <w:szCs w:val="24"/>
        </w:rPr>
        <w:t>Burrow Ink Test</w:t>
      </w:r>
    </w:p>
    <w:p w14:paraId="18F53DF8" w14:textId="77777777" w:rsidR="00025FE1" w:rsidRDefault="00025FE1" w:rsidP="00025FE1">
      <w:pPr>
        <w:pStyle w:val="ListParagraph"/>
        <w:tabs>
          <w:tab w:val="left" w:pos="3969"/>
        </w:tabs>
        <w:spacing w:line="480" w:lineRule="auto"/>
        <w:ind w:left="1540"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 Skabies diuji dengan tinta india yang ditempatkan pada kulit lalu dibiarkan selama 20-30 menit kemudian dihapus dengan alkohol. Hasil uji tinta burrow dapat dilihat jika tinta masuk ke dalam terowongan dan membentuk gambar khas berupa garis zig-zag</w:t>
      </w:r>
    </w:p>
    <w:p w14:paraId="13570FDD" w14:textId="77777777" w:rsidR="00025FE1" w:rsidRDefault="00025FE1" w:rsidP="00025FE1">
      <w:pPr>
        <w:pStyle w:val="ListParagraph"/>
        <w:tabs>
          <w:tab w:val="left" w:pos="3969"/>
        </w:tabs>
        <w:spacing w:after="0" w:line="480" w:lineRule="auto"/>
        <w:ind w:leftChars="200" w:left="1103" w:hangingChars="275" w:hanging="663"/>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2.</w:t>
      </w:r>
      <w:r w:rsidRPr="00D219EB">
        <w:rPr>
          <w:rFonts w:ascii="Times New Roman" w:hAnsi="Times New Roman" w:cs="Times New Roman"/>
          <w:b/>
          <w:bCs/>
          <w:sz w:val="24"/>
          <w:szCs w:val="24"/>
          <w:lang w:val="fi-FI" w:eastAsia="zh-CN"/>
        </w:rPr>
        <w:t>1.7</w:t>
      </w:r>
      <w:r>
        <w:rPr>
          <w:rFonts w:ascii="Times New Roman" w:hAnsi="Times New Roman" w:cs="Times New Roman"/>
          <w:b/>
          <w:bCs/>
          <w:sz w:val="24"/>
          <w:szCs w:val="24"/>
          <w:lang w:eastAsia="zh-CN"/>
        </w:rPr>
        <w:t xml:space="preserve"> </w:t>
      </w:r>
      <w:r w:rsidRPr="00D219EB">
        <w:rPr>
          <w:rFonts w:ascii="Times New Roman" w:hAnsi="Times New Roman" w:cs="Times New Roman"/>
          <w:b/>
          <w:bCs/>
          <w:sz w:val="24"/>
          <w:szCs w:val="24"/>
          <w:lang w:val="fi-FI" w:eastAsia="zh-CN"/>
        </w:rPr>
        <w:t xml:space="preserve"> </w:t>
      </w:r>
      <w:r w:rsidRPr="00D219EB">
        <w:rPr>
          <w:rFonts w:ascii="Times New Roman" w:hAnsi="Times New Roman" w:cs="Times New Roman"/>
          <w:b/>
          <w:bCs/>
          <w:sz w:val="24"/>
          <w:szCs w:val="24"/>
          <w:lang w:val="fi-FI" w:eastAsia="zh-CN"/>
        </w:rPr>
        <w:tab/>
      </w:r>
      <w:r>
        <w:rPr>
          <w:rFonts w:ascii="Times New Roman" w:hAnsi="Times New Roman" w:cs="Times New Roman"/>
          <w:b/>
          <w:bCs/>
          <w:sz w:val="24"/>
          <w:szCs w:val="24"/>
          <w:lang w:eastAsia="zh-CN"/>
        </w:rPr>
        <w:t xml:space="preserve">Penatalaksanaan </w:t>
      </w:r>
    </w:p>
    <w:p w14:paraId="0E0850AE" w14:textId="77777777" w:rsidR="00025FE1" w:rsidRDefault="00025FE1" w:rsidP="00025FE1">
      <w:pPr>
        <w:pStyle w:val="ListParagraph"/>
        <w:tabs>
          <w:tab w:val="left" w:pos="3969"/>
        </w:tabs>
        <w:spacing w:line="480" w:lineRule="auto"/>
        <w:ind w:left="1100" w:firstLineChars="275" w:firstLine="660"/>
        <w:jc w:val="both"/>
        <w:rPr>
          <w:rFonts w:ascii="Times New Roman" w:hAnsi="Times New Roman" w:cs="Times New Roman"/>
          <w:sz w:val="24"/>
          <w:szCs w:val="24"/>
        </w:rPr>
      </w:pPr>
      <w:r>
        <w:rPr>
          <w:rFonts w:ascii="Times New Roman" w:hAnsi="Times New Roman" w:cs="Times New Roman"/>
          <w:sz w:val="24"/>
          <w:szCs w:val="24"/>
          <w:lang w:eastAsia="zh-CN"/>
        </w:rPr>
        <w:t xml:space="preserve">Syarat obat ideal ialah obat yang efektif terhadap semua stadium tungau dengan tidak menimbulkan iritasi dan tidak toksik, tidak berbau atau kotor, tidak merusak atau mewarnai pakaian, mudah diperoleh, dan harganya terjangkau. </w:t>
      </w:r>
      <w:r>
        <w:rPr>
          <w:rFonts w:ascii="Times New Roman" w:hAnsi="Times New Roman" w:cs="Times New Roman"/>
          <w:sz w:val="24"/>
          <w:szCs w:val="24"/>
        </w:rPr>
        <w:t xml:space="preserve">Jenis obat topical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{"citationItems":[{"id":"ITEM-1","itemData":{"ISBN":"978-602-376-1654","author":[{"dropping-particle":"","family":"Puspasari aryu fina scholastica","given":"","non-dropping-particle":"","parse-names":false,"suffix":""}],"id":"ITEM-1","issued":{"date-parts":[["2018"]]},"number-of-pages":"159","publisher":"pustaka baru press","publisher-place":"yogyakarta","title":"Asuhan Keperawatan Pada Pasien Dengan Gangguan Sistem Integumen","type":"book"},"uris":["http://www.mendeley.com/documents/?uuid=f189fbff-662a-4361-a75f-a78b3b6b9022"]}],"mendeley":{"formattedCitation":"(Puspasari aryu fina scholastica, 2018)","plainTextFormattedCitation":"(Puspasari aryu fina scholastica, 2018)","previouslyFormattedCitation":"(Puspasari aryu fina scholastica,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(Puspasari aryu fina scholastica, 2018)</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rPr>
        <w:t>Belereng endap (sulfur presipitatum) 4-20 % dalam bentuk salep atau krim. Pemakain obat ini tidak boleh kurang dari tiga hari karena tidak efektif terhadap stadium telur, berbau, mengotori pakaian, dan menimbulkan iritasi.</w:t>
      </w:r>
    </w:p>
    <w:p w14:paraId="700BC9F2" w14:textId="77777777" w:rsidR="00025FE1" w:rsidRDefault="00025FE1" w:rsidP="00025FE1">
      <w:pPr>
        <w:pStyle w:val="ListParagraph"/>
        <w:numPr>
          <w:ilvl w:val="0"/>
          <w:numId w:val="4"/>
        </w:numPr>
        <w:tabs>
          <w:tab w:val="left" w:pos="3969"/>
        </w:tabs>
        <w:spacing w:line="480" w:lineRule="auto"/>
        <w:ind w:left="1540" w:hanging="440"/>
        <w:jc w:val="both"/>
        <w:rPr>
          <w:rFonts w:ascii="Times New Roman" w:hAnsi="Times New Roman" w:cs="Times New Roman"/>
          <w:sz w:val="24"/>
          <w:szCs w:val="24"/>
        </w:rPr>
      </w:pPr>
      <w:r>
        <w:rPr>
          <w:rFonts w:ascii="Times New Roman" w:hAnsi="Times New Roman" w:cs="Times New Roman"/>
          <w:sz w:val="24"/>
          <w:szCs w:val="24"/>
        </w:rPr>
        <w:t>Emulsi benzyl-benzoate 20-25 % efektif terhadap semua stadium, diberikan setiap malam selama 3 kali. Pemberian obat ini perlu berhati-hati karena kadang-kadang semakin gatal setelah di pakai.</w:t>
      </w:r>
    </w:p>
    <w:p w14:paraId="0F4F4599" w14:textId="77777777" w:rsidR="00025FE1" w:rsidRDefault="00025FE1" w:rsidP="00025FE1">
      <w:pPr>
        <w:pStyle w:val="ListParagraph"/>
        <w:numPr>
          <w:ilvl w:val="0"/>
          <w:numId w:val="4"/>
        </w:numPr>
        <w:tabs>
          <w:tab w:val="left" w:pos="3969"/>
        </w:tabs>
        <w:spacing w:line="480" w:lineRule="auto"/>
        <w:ind w:left="1540" w:hanging="440"/>
        <w:jc w:val="both"/>
        <w:rPr>
          <w:rFonts w:ascii="Times New Roman" w:hAnsi="Times New Roman" w:cs="Times New Roman"/>
          <w:sz w:val="24"/>
          <w:szCs w:val="24"/>
        </w:rPr>
      </w:pPr>
      <w:r>
        <w:rPr>
          <w:rFonts w:ascii="Times New Roman" w:hAnsi="Times New Roman" w:cs="Times New Roman"/>
          <w:sz w:val="24"/>
          <w:szCs w:val="24"/>
        </w:rPr>
        <w:t>Gama benzene haksa klorida (gameksan) 1% dalam bentuk krim atau losion. Pemberiannya cukup sekali bentuk krim atau losion. Pemberiannya cukup sekali setiap 8 jam, apabila masih terdapat gejalanya maka ulangi seminggu kemudian</w:t>
      </w:r>
    </w:p>
    <w:p w14:paraId="6F2DBBA5" w14:textId="77777777" w:rsidR="00025FE1" w:rsidRDefault="00025FE1" w:rsidP="00025FE1">
      <w:pPr>
        <w:pStyle w:val="ListParagraph"/>
        <w:numPr>
          <w:ilvl w:val="0"/>
          <w:numId w:val="4"/>
        </w:numPr>
        <w:tabs>
          <w:tab w:val="left" w:pos="3969"/>
        </w:tabs>
        <w:spacing w:line="480" w:lineRule="auto"/>
        <w:ind w:left="1540" w:hanging="440"/>
        <w:jc w:val="both"/>
        <w:rPr>
          <w:rFonts w:ascii="Times New Roman" w:hAnsi="Times New Roman" w:cs="Times New Roman"/>
          <w:sz w:val="24"/>
          <w:szCs w:val="24"/>
        </w:rPr>
      </w:pPr>
      <w:r>
        <w:rPr>
          <w:rFonts w:ascii="Times New Roman" w:hAnsi="Times New Roman" w:cs="Times New Roman"/>
          <w:sz w:val="24"/>
          <w:szCs w:val="24"/>
        </w:rPr>
        <w:t xml:space="preserve">Krotamiton 10% dalam krim atau </w:t>
      </w:r>
      <w:r>
        <w:rPr>
          <w:rFonts w:ascii="Times New Roman" w:hAnsi="Times New Roman" w:cs="Times New Roman"/>
          <w:i/>
          <w:iCs/>
          <w:sz w:val="24"/>
          <w:szCs w:val="24"/>
        </w:rPr>
        <w:t xml:space="preserve">lation </w:t>
      </w:r>
      <w:r>
        <w:rPr>
          <w:rFonts w:ascii="Times New Roman" w:hAnsi="Times New Roman" w:cs="Times New Roman"/>
          <w:sz w:val="24"/>
          <w:szCs w:val="24"/>
        </w:rPr>
        <w:t>mempunyai dua efek, sebagai antiskabies dan antigatal. Krim (eurax</w:t>
      </w:r>
      <w:r>
        <w:rPr>
          <w:rFonts w:ascii="Times New Roman" w:hAnsi="Times New Roman" w:cs="Times New Roman"/>
          <w:i/>
          <w:iCs/>
          <w:sz w:val="24"/>
          <w:szCs w:val="24"/>
        </w:rPr>
        <w:t xml:space="preserve">) </w:t>
      </w:r>
      <w:r>
        <w:rPr>
          <w:rFonts w:ascii="Times New Roman" w:hAnsi="Times New Roman" w:cs="Times New Roman"/>
          <w:sz w:val="24"/>
          <w:szCs w:val="24"/>
        </w:rPr>
        <w:t>hanya efektif pada 50-60% klien. Digunakan selama 2 malam berturut-turut dalam dibersihkan setelah 24 jam pemakaian terakhir, kemudian digunakan lagi 1 minggu kemudian. Obat ini dioleskan ke badan dari leher ke bawah. Penggunaan berlebihan dapat menyebabkan iritasi. Bila digunakan untuk bayi dan anak-anak harus di tambahkan air 2-3 bagian. Ketika menggunakan obat ini sebaiknya jauhkan dari mata, mulut, dan uretra.</w:t>
      </w:r>
    </w:p>
    <w:p w14:paraId="4884AA91" w14:textId="77777777" w:rsidR="00025FE1" w:rsidRDefault="00025FE1" w:rsidP="00025FE1">
      <w:pPr>
        <w:pStyle w:val="ListParagraph"/>
        <w:numPr>
          <w:ilvl w:val="0"/>
          <w:numId w:val="4"/>
        </w:numPr>
        <w:tabs>
          <w:tab w:val="left" w:pos="3969"/>
        </w:tabs>
        <w:spacing w:line="480" w:lineRule="auto"/>
        <w:ind w:left="1540" w:hanging="440"/>
        <w:jc w:val="both"/>
        <w:rPr>
          <w:rFonts w:ascii="Times New Roman" w:hAnsi="Times New Roman" w:cs="Times New Roman"/>
          <w:sz w:val="24"/>
          <w:szCs w:val="24"/>
        </w:rPr>
      </w:pPr>
      <w:r>
        <w:rPr>
          <w:rFonts w:ascii="Times New Roman" w:hAnsi="Times New Roman" w:cs="Times New Roman"/>
          <w:sz w:val="24"/>
          <w:szCs w:val="24"/>
        </w:rPr>
        <w:t xml:space="preserve">Krim permetrin 5% sebagai dosis Tunggal. Penggunaannya selama 8-12 jam dan kemudian dicuci bersih-bersih. Obat ini merupakan obat yang paling efektif dan aman karena sangat mematikan untuk </w:t>
      </w:r>
      <w:r>
        <w:rPr>
          <w:rFonts w:ascii="Times New Roman" w:hAnsi="Times New Roman" w:cs="Times New Roman"/>
          <w:i/>
          <w:iCs/>
          <w:sz w:val="24"/>
          <w:szCs w:val="24"/>
        </w:rPr>
        <w:t xml:space="preserve">sarcopta scabies dan </w:t>
      </w:r>
      <w:r>
        <w:rPr>
          <w:rFonts w:ascii="Times New Roman" w:hAnsi="Times New Roman" w:cs="Times New Roman"/>
          <w:sz w:val="24"/>
          <w:szCs w:val="24"/>
        </w:rPr>
        <w:t xml:space="preserve">memiliki toksisitas rendah pada manusia. </w:t>
      </w:r>
    </w:p>
    <w:p w14:paraId="24905FCF" w14:textId="77777777" w:rsidR="00025FE1" w:rsidRDefault="00025FE1" w:rsidP="00025FE1">
      <w:pPr>
        <w:pStyle w:val="ListParagraph"/>
        <w:tabs>
          <w:tab w:val="left" w:pos="3969"/>
        </w:tabs>
        <w:spacing w:line="480" w:lineRule="auto"/>
        <w:ind w:left="1100"/>
        <w:jc w:val="both"/>
        <w:rPr>
          <w:rFonts w:ascii="Times New Roman" w:hAnsi="Times New Roman" w:cs="Times New Roman"/>
          <w:sz w:val="24"/>
          <w:szCs w:val="24"/>
        </w:rPr>
      </w:pPr>
    </w:p>
    <w:p w14:paraId="51B84796" w14:textId="77777777" w:rsidR="00025FE1" w:rsidRDefault="00025FE1" w:rsidP="00025FE1">
      <w:pPr>
        <w:pStyle w:val="ListParagraph"/>
        <w:tabs>
          <w:tab w:val="left" w:pos="3969"/>
        </w:tabs>
        <w:spacing w:line="480" w:lineRule="auto"/>
        <w:ind w:left="441" w:hangingChars="183" w:hanging="441"/>
        <w:jc w:val="both"/>
        <w:rPr>
          <w:rFonts w:ascii="Times New Roman" w:hAnsi="Times New Roman" w:cs="Times New Roman"/>
          <w:sz w:val="24"/>
          <w:szCs w:val="24"/>
          <w:lang w:eastAsia="zh-CN"/>
        </w:rPr>
      </w:pPr>
      <w:r>
        <w:rPr>
          <w:rFonts w:ascii="Times New Roman" w:hAnsi="Times New Roman" w:cs="Times New Roman"/>
          <w:b/>
          <w:bCs/>
          <w:sz w:val="24"/>
          <w:szCs w:val="24"/>
          <w:lang w:eastAsia="zh-CN"/>
        </w:rPr>
        <w:t>2.</w:t>
      </w:r>
      <w:r>
        <w:rPr>
          <w:rFonts w:ascii="Times New Roman" w:hAnsi="Times New Roman" w:cs="Times New Roman"/>
          <w:b/>
          <w:bCs/>
          <w:sz w:val="24"/>
          <w:szCs w:val="24"/>
          <w:lang w:val="en-US" w:eastAsia="zh-CN"/>
        </w:rPr>
        <w:t>2</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ab/>
      </w:r>
      <w:r>
        <w:rPr>
          <w:rFonts w:ascii="Times New Roman" w:hAnsi="Times New Roman" w:cs="Times New Roman"/>
          <w:b/>
          <w:bCs/>
          <w:sz w:val="24"/>
          <w:szCs w:val="24"/>
          <w:lang w:eastAsia="zh-CN"/>
        </w:rPr>
        <w:t xml:space="preserve">Asuhan </w:t>
      </w:r>
      <w:r>
        <w:rPr>
          <w:rFonts w:ascii="Times New Roman" w:hAnsi="Times New Roman" w:cs="Times New Roman"/>
          <w:b/>
          <w:bCs/>
          <w:sz w:val="24"/>
          <w:szCs w:val="24"/>
          <w:lang w:val="en-US" w:eastAsia="zh-CN"/>
        </w:rPr>
        <w:t>K</w:t>
      </w:r>
      <w:r>
        <w:rPr>
          <w:rFonts w:ascii="Times New Roman" w:hAnsi="Times New Roman" w:cs="Times New Roman"/>
          <w:b/>
          <w:bCs/>
          <w:sz w:val="24"/>
          <w:szCs w:val="24"/>
          <w:lang w:eastAsia="zh-CN"/>
        </w:rPr>
        <w:t>eperawatan</w:t>
      </w:r>
    </w:p>
    <w:p w14:paraId="259F38F5" w14:textId="77777777" w:rsidR="00025FE1" w:rsidRDefault="00025FE1" w:rsidP="00025FE1">
      <w:pPr>
        <w:pStyle w:val="ListParagraph"/>
        <w:tabs>
          <w:tab w:val="left" w:pos="3969"/>
        </w:tabs>
        <w:spacing w:line="480" w:lineRule="auto"/>
        <w:ind w:leftChars="200" w:left="1095" w:hangingChars="273" w:hanging="655"/>
        <w:jc w:val="both"/>
        <w:rPr>
          <w:rFonts w:ascii="Times New Roman" w:hAnsi="Times New Roman" w:cs="Times New Roman"/>
          <w:sz w:val="24"/>
          <w:szCs w:val="24"/>
          <w:lang w:eastAsia="zh-CN"/>
        </w:rPr>
      </w:pPr>
      <w:r>
        <w:rPr>
          <w:rFonts w:ascii="Times New Roman" w:hAnsi="Times New Roman" w:cs="Times New Roman"/>
          <w:sz w:val="24"/>
          <w:szCs w:val="24"/>
          <w:lang w:eastAsia="zh-CN"/>
        </w:rPr>
        <w:t>2.</w:t>
      </w:r>
      <w:r>
        <w:rPr>
          <w:rFonts w:ascii="Times New Roman" w:hAnsi="Times New Roman" w:cs="Times New Roman"/>
          <w:sz w:val="24"/>
          <w:szCs w:val="24"/>
          <w:lang w:val="en-US" w:eastAsia="zh-CN"/>
        </w:rPr>
        <w:t>2</w:t>
      </w:r>
      <w:r>
        <w:rPr>
          <w:rFonts w:ascii="Times New Roman" w:hAnsi="Times New Roman" w:cs="Times New Roman"/>
          <w:sz w:val="24"/>
          <w:szCs w:val="24"/>
          <w:lang w:eastAsia="zh-CN"/>
        </w:rPr>
        <w:t xml:space="preserve">.1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Pengkajian Data</w:t>
      </w:r>
    </w:p>
    <w:p w14:paraId="6858E552" w14:textId="77777777" w:rsidR="00025FE1" w:rsidRDefault="00025FE1" w:rsidP="00025FE1">
      <w:pPr>
        <w:pStyle w:val="ListParagraph"/>
        <w:tabs>
          <w:tab w:val="left" w:pos="3969"/>
        </w:tabs>
        <w:spacing w:line="480" w:lineRule="auto"/>
        <w:ind w:left="1100" w:firstLineChars="275" w:firstLine="660"/>
        <w:jc w:val="both"/>
        <w:rPr>
          <w:rFonts w:ascii="Times New Roman" w:hAnsi="Times New Roman" w:cs="Times New Roman"/>
          <w:sz w:val="24"/>
          <w:szCs w:val="24"/>
        </w:rPr>
      </w:pPr>
      <w:r>
        <w:rPr>
          <w:rFonts w:ascii="Times New Roman" w:hAnsi="Times New Roman" w:cs="Times New Roman"/>
          <w:sz w:val="24"/>
          <w:szCs w:val="24"/>
          <w:lang w:eastAsia="zh-CN"/>
        </w:rPr>
        <w:t xml:space="preserve">Pengkajian awal melibatkan pengumpulan data perilaku klien sebagai sistem adaptif yang terkait dengan empat model adaptasi, yaitu fisiologis, konsep diri, peran, dan ketergantungan. </w:t>
      </w:r>
      <w:r>
        <w:rPr>
          <w:rFonts w:ascii="Times New Roman" w:hAnsi="Times New Roman" w:cs="Times New Roman"/>
          <w:sz w:val="24"/>
          <w:szCs w:val="24"/>
        </w:rPr>
        <w:t>Maka, tahap ini disebut sebagai pengkajian perilaku, yaitu penilaian terhadap respons klien terhadap masing-masing model adaptasi secara holistic dan terstruktur. Pengkajian serta pencatatan peda keempat model tersebut memberikan gambaran mengenai kondisi klien yang dapat digunakan oleh tenaga kesehatan (Nursalam, 2020).</w:t>
      </w:r>
    </w:p>
    <w:p w14:paraId="35625E38"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a. </w:t>
      </w:r>
      <w:r w:rsidRPr="00025FE1">
        <w:rPr>
          <w:rFonts w:ascii="Times New Roman" w:hAnsi="Times New Roman" w:cs="Times New Roman"/>
          <w:sz w:val="24"/>
          <w:szCs w:val="24"/>
          <w:lang w:val="fi-FI"/>
        </w:rPr>
        <w:tab/>
        <w:t>P</w:t>
      </w:r>
      <w:r>
        <w:rPr>
          <w:rFonts w:ascii="Times New Roman" w:hAnsi="Times New Roman" w:cs="Times New Roman"/>
          <w:sz w:val="24"/>
          <w:szCs w:val="24"/>
        </w:rPr>
        <w:t>asien mengeluh kulitnya memerah dan terdapat edema</w:t>
      </w:r>
    </w:p>
    <w:p w14:paraId="19C5659C"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b. </w:t>
      </w:r>
      <w:r w:rsidRPr="00025FE1">
        <w:rPr>
          <w:rFonts w:ascii="Times New Roman" w:hAnsi="Times New Roman" w:cs="Times New Roman"/>
          <w:sz w:val="24"/>
          <w:szCs w:val="24"/>
          <w:lang w:val="fi-FI"/>
        </w:rPr>
        <w:tab/>
        <w:t>P</w:t>
      </w:r>
      <w:r>
        <w:rPr>
          <w:rFonts w:ascii="Times New Roman" w:hAnsi="Times New Roman" w:cs="Times New Roman"/>
          <w:sz w:val="24"/>
          <w:szCs w:val="24"/>
        </w:rPr>
        <w:t>asien mengeluh merasa gatal pada bagian sela-sela jari tangan, kaki, telapak tangan kaki, setiap lipatan tubuh, bokong, alat kelamin</w:t>
      </w:r>
    </w:p>
    <w:p w14:paraId="44D7CE4A"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c. </w:t>
      </w:r>
      <w:r w:rsidRPr="00025FE1">
        <w:rPr>
          <w:rFonts w:ascii="Times New Roman" w:hAnsi="Times New Roman" w:cs="Times New Roman"/>
          <w:sz w:val="24"/>
          <w:szCs w:val="24"/>
          <w:lang w:val="fi-FI"/>
        </w:rPr>
        <w:tab/>
        <w:t>P</w:t>
      </w:r>
      <w:r>
        <w:rPr>
          <w:rFonts w:ascii="Times New Roman" w:hAnsi="Times New Roman" w:cs="Times New Roman"/>
          <w:sz w:val="24"/>
          <w:szCs w:val="24"/>
        </w:rPr>
        <w:t>asien mengeluh banyak terdapat ruam-ruam pada kulit</w:t>
      </w:r>
    </w:p>
    <w:p w14:paraId="2611C4B3"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d. </w:t>
      </w:r>
      <w:r w:rsidRPr="00025FE1">
        <w:rPr>
          <w:rFonts w:ascii="Times New Roman" w:hAnsi="Times New Roman" w:cs="Times New Roman"/>
          <w:sz w:val="24"/>
          <w:szCs w:val="24"/>
          <w:lang w:val="fi-FI"/>
        </w:rPr>
        <w:tab/>
        <w:t>P</w:t>
      </w:r>
      <w:r>
        <w:rPr>
          <w:rFonts w:ascii="Times New Roman" w:hAnsi="Times New Roman" w:cs="Times New Roman"/>
          <w:sz w:val="24"/>
          <w:szCs w:val="24"/>
        </w:rPr>
        <w:t>asien mengeluh terdapat nanah pada bagian kulit sakit</w:t>
      </w:r>
    </w:p>
    <w:p w14:paraId="12B3DC60" w14:textId="77777777" w:rsidR="00025FE1" w:rsidRDefault="00025FE1" w:rsidP="00025FE1">
      <w:pPr>
        <w:pStyle w:val="ListParagraph"/>
        <w:tabs>
          <w:tab w:val="left" w:pos="3969"/>
        </w:tabs>
        <w:spacing w:line="480" w:lineRule="auto"/>
        <w:ind w:left="1100"/>
        <w:jc w:val="both"/>
        <w:rPr>
          <w:rFonts w:ascii="Times New Roman" w:hAnsi="Times New Roman" w:cs="Times New Roman"/>
          <w:sz w:val="24"/>
          <w:szCs w:val="24"/>
        </w:rPr>
      </w:pPr>
      <w:r>
        <w:rPr>
          <w:rFonts w:ascii="Times New Roman" w:hAnsi="Times New Roman" w:cs="Times New Roman"/>
          <w:sz w:val="24"/>
          <w:szCs w:val="24"/>
        </w:rPr>
        <w:t>Data Objektif:</w:t>
      </w:r>
    </w:p>
    <w:p w14:paraId="1919FE15"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a. </w:t>
      </w:r>
      <w:r w:rsidRPr="00025FE1">
        <w:rPr>
          <w:rFonts w:ascii="Times New Roman" w:hAnsi="Times New Roman" w:cs="Times New Roman"/>
          <w:sz w:val="24"/>
          <w:szCs w:val="24"/>
          <w:lang w:val="fi-FI"/>
        </w:rPr>
        <w:tab/>
        <w:t>K</w:t>
      </w:r>
      <w:r>
        <w:rPr>
          <w:rFonts w:ascii="Times New Roman" w:hAnsi="Times New Roman" w:cs="Times New Roman"/>
          <w:sz w:val="24"/>
          <w:szCs w:val="24"/>
        </w:rPr>
        <w:t>ulit pasien tampak memerah dan terdapat lesi serta nanah</w:t>
      </w:r>
    </w:p>
    <w:p w14:paraId="15352FBE"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b. </w:t>
      </w:r>
      <w:r w:rsidRPr="00025FE1">
        <w:rPr>
          <w:rFonts w:ascii="Times New Roman" w:hAnsi="Times New Roman" w:cs="Times New Roman"/>
          <w:sz w:val="24"/>
          <w:szCs w:val="24"/>
          <w:lang w:val="fi-FI"/>
        </w:rPr>
        <w:tab/>
        <w:t>T</w:t>
      </w:r>
      <w:r>
        <w:rPr>
          <w:rFonts w:ascii="Times New Roman" w:hAnsi="Times New Roman" w:cs="Times New Roman"/>
          <w:sz w:val="24"/>
          <w:szCs w:val="24"/>
        </w:rPr>
        <w:t>ampat terdapat terowongan atau lobang pada kulit</w:t>
      </w:r>
    </w:p>
    <w:p w14:paraId="347543C5"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c. </w:t>
      </w:r>
      <w:r>
        <w:rPr>
          <w:rFonts w:ascii="Times New Roman" w:hAnsi="Times New Roman" w:cs="Times New Roman"/>
          <w:sz w:val="24"/>
          <w:szCs w:val="24"/>
          <w:lang w:val="en-US" w:eastAsia="zh-CN"/>
        </w:rPr>
        <w:tab/>
        <w:t>P</w:t>
      </w:r>
      <w:r>
        <w:rPr>
          <w:rFonts w:ascii="Times New Roman" w:hAnsi="Times New Roman" w:cs="Times New Roman"/>
          <w:sz w:val="24"/>
          <w:szCs w:val="24"/>
          <w:lang w:eastAsia="zh-CN"/>
        </w:rPr>
        <w:t>asien tampak menggaruk kulit yang gatal dan memerah.</w:t>
      </w:r>
    </w:p>
    <w:p w14:paraId="11B5BBCE" w14:textId="77777777" w:rsidR="00025FE1" w:rsidRDefault="00025FE1" w:rsidP="00025FE1">
      <w:pPr>
        <w:pStyle w:val="ListParagraph"/>
        <w:tabs>
          <w:tab w:val="left" w:pos="3969"/>
        </w:tabs>
        <w:spacing w:line="480" w:lineRule="auto"/>
        <w:ind w:leftChars="200" w:left="1098" w:hangingChars="274" w:hanging="658"/>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2.</w:t>
      </w:r>
      <w:r>
        <w:rPr>
          <w:rFonts w:ascii="Times New Roman" w:hAnsi="Times New Roman" w:cs="Times New Roman"/>
          <w:sz w:val="24"/>
          <w:szCs w:val="24"/>
          <w:lang w:val="en-US" w:eastAsia="zh-CN"/>
        </w:rPr>
        <w:t>2</w:t>
      </w:r>
      <w:r>
        <w:rPr>
          <w:rFonts w:ascii="Times New Roman" w:hAnsi="Times New Roman" w:cs="Times New Roman"/>
          <w:sz w:val="24"/>
          <w:szCs w:val="24"/>
          <w:lang w:eastAsia="zh-CN"/>
        </w:rPr>
        <w:t xml:space="preserve">.2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Diagnosa Keperawatan</w:t>
      </w:r>
    </w:p>
    <w:p w14:paraId="03F27C25" w14:textId="77777777" w:rsidR="00025FE1" w:rsidRPr="00C15E6D" w:rsidRDefault="00025FE1" w:rsidP="00025FE1">
      <w:pPr>
        <w:pStyle w:val="ListParagraph"/>
        <w:spacing w:line="480" w:lineRule="auto"/>
        <w:ind w:left="1080"/>
        <w:jc w:val="both"/>
        <w:rPr>
          <w:rFonts w:ascii="Times New Roman" w:hAnsi="Times New Roman" w:cs="Times New Roman"/>
          <w:sz w:val="24"/>
          <w:szCs w:val="24"/>
          <w:lang w:val="en-US"/>
        </w:rPr>
      </w:pPr>
      <w:r w:rsidRPr="00C15E6D">
        <w:rPr>
          <w:rFonts w:ascii="Times New Roman" w:hAnsi="Times New Roman" w:cs="Times New Roman"/>
          <w:sz w:val="24"/>
          <w:szCs w:val="24"/>
        </w:rPr>
        <w:t>Defisit Pengetahuan berhubungan dengan kurangnya informasi tentang pencegahan skabies ditandai dengan pasien mengatakan tidak mengetahui cara pencegahan, sering bertanya, kurang memahami pentingnya kebersihan diri, serta masih berperilaku tidak sehat seperti berbagi barang pribadi.</w:t>
      </w:r>
      <w:r>
        <w:rPr>
          <w:rFonts w:ascii="Times New Roman" w:hAnsi="Times New Roman" w:cs="Times New Roman"/>
          <w:sz w:val="24"/>
          <w:szCs w:val="24"/>
          <w:lang w:val="en-US"/>
        </w:rPr>
        <w:t>(D.0111)</w:t>
      </w:r>
    </w:p>
    <w:p w14:paraId="089154A9" w14:textId="77777777" w:rsidR="00025FE1" w:rsidRPr="00067144" w:rsidRDefault="00025FE1" w:rsidP="00025FE1">
      <w:pPr>
        <w:pStyle w:val="ListParagraph"/>
        <w:tabs>
          <w:tab w:val="left" w:pos="3969"/>
        </w:tabs>
        <w:spacing w:line="480" w:lineRule="auto"/>
        <w:ind w:leftChars="200" w:left="1098" w:hangingChars="274" w:hanging="658"/>
        <w:jc w:val="both"/>
        <w:rPr>
          <w:rFonts w:ascii="Times New Roman" w:hAnsi="Times New Roman" w:cs="Times New Roman"/>
          <w:sz w:val="24"/>
          <w:szCs w:val="24"/>
          <w:lang w:val="en-US"/>
        </w:rPr>
      </w:pPr>
    </w:p>
    <w:p w14:paraId="4A699A3B" w14:textId="77777777" w:rsidR="00025FE1" w:rsidRDefault="00025FE1" w:rsidP="00025FE1">
      <w:pPr>
        <w:pStyle w:val="ListParagraph"/>
        <w:tabs>
          <w:tab w:val="left" w:pos="3969"/>
        </w:tabs>
        <w:spacing w:line="480" w:lineRule="auto"/>
        <w:ind w:leftChars="200" w:left="1098" w:hangingChars="274" w:hanging="658"/>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2</w:t>
      </w:r>
      <w:r>
        <w:rPr>
          <w:rFonts w:ascii="Times New Roman" w:hAnsi="Times New Roman" w:cs="Times New Roman"/>
          <w:sz w:val="24"/>
          <w:szCs w:val="24"/>
        </w:rPr>
        <w:t xml:space="preserve">.3 </w:t>
      </w:r>
      <w:r>
        <w:rPr>
          <w:rFonts w:ascii="Times New Roman" w:hAnsi="Times New Roman" w:cs="Times New Roman"/>
          <w:sz w:val="24"/>
          <w:szCs w:val="24"/>
          <w:lang w:val="en-US"/>
        </w:rPr>
        <w:tab/>
      </w:r>
      <w:r>
        <w:rPr>
          <w:rFonts w:ascii="Times New Roman" w:hAnsi="Times New Roman" w:cs="Times New Roman"/>
          <w:sz w:val="24"/>
          <w:szCs w:val="24"/>
        </w:rPr>
        <w:t xml:space="preserve">Intervensi </w:t>
      </w:r>
      <w:r>
        <w:rPr>
          <w:rFonts w:ascii="Times New Roman" w:hAnsi="Times New Roman" w:cs="Times New Roman"/>
          <w:sz w:val="24"/>
          <w:szCs w:val="24"/>
          <w:lang w:val="en-US"/>
        </w:rPr>
        <w:t>K</w:t>
      </w:r>
      <w:r>
        <w:rPr>
          <w:rFonts w:ascii="Times New Roman" w:hAnsi="Times New Roman" w:cs="Times New Roman"/>
          <w:sz w:val="24"/>
          <w:szCs w:val="24"/>
        </w:rPr>
        <w:t>eperawatan</w:t>
      </w:r>
    </w:p>
    <w:p w14:paraId="504EA42C" w14:textId="77777777" w:rsidR="00025FE1" w:rsidRDefault="00025FE1" w:rsidP="00025FE1">
      <w:pPr>
        <w:pStyle w:val="ListParagraph"/>
        <w:tabs>
          <w:tab w:val="left" w:pos="3969"/>
        </w:tabs>
        <w:spacing w:line="480" w:lineRule="auto"/>
        <w:ind w:left="1100" w:firstLineChars="275" w:firstLine="660"/>
        <w:jc w:val="both"/>
        <w:rPr>
          <w:rFonts w:ascii="Times New Roman" w:hAnsi="Times New Roman" w:cs="Times New Roman"/>
          <w:sz w:val="24"/>
          <w:szCs w:val="24"/>
        </w:rPr>
      </w:pPr>
      <w:r>
        <w:rPr>
          <w:rFonts w:ascii="Times New Roman" w:hAnsi="Times New Roman" w:cs="Times New Roman"/>
          <w:sz w:val="24"/>
          <w:szCs w:val="24"/>
        </w:rPr>
        <w:t>Intervensi keperawatan adalah proses perencanaan yang disusun secara sistematis dengan tujuan untuk mengubah atau memodifikasi berbagai jenis stimulus yang memengaruhi klien, baik stimulus utama, konttekstual, maupun residual. Stimulus utama merupakan ransangan yang paling langsung dirasakan oleh klien, sedangkan stimulus kontekstual mencakup faktor-faktor pendukung yang turut memengaruhi respons klien. Stimulus residual meliputi pengalaman, keyakinan, atau faktor-faktor lain yang tidak selalu tampak namun tetap memberikan dampak terhadap kondisi klien. Selain berfokus pada perubahan stimulus tersebut, intervensi keperawatan juga bertujuan untuk meningkatkan kemampuan klien dalam menggunakann makanisme koping secara lebih (Nursalam, 2020)</w:t>
      </w:r>
    </w:p>
    <w:p w14:paraId="73FD048C"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a. </w:t>
      </w:r>
      <w:r w:rsidRPr="00025FE1">
        <w:rPr>
          <w:rFonts w:ascii="Times New Roman" w:hAnsi="Times New Roman" w:cs="Times New Roman"/>
          <w:sz w:val="24"/>
          <w:szCs w:val="24"/>
          <w:lang w:val="fi-FI"/>
        </w:rPr>
        <w:tab/>
        <w:t>A</w:t>
      </w:r>
      <w:r>
        <w:rPr>
          <w:rFonts w:ascii="Times New Roman" w:hAnsi="Times New Roman" w:cs="Times New Roman"/>
          <w:sz w:val="24"/>
          <w:szCs w:val="24"/>
        </w:rPr>
        <w:t>njurkan pasien untuk selalu menjaga kebersihan diri dan lingkungan</w:t>
      </w:r>
    </w:p>
    <w:p w14:paraId="4CA46386"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b. </w:t>
      </w:r>
      <w:r w:rsidRPr="00025FE1">
        <w:rPr>
          <w:rFonts w:ascii="Times New Roman" w:hAnsi="Times New Roman" w:cs="Times New Roman"/>
          <w:sz w:val="24"/>
          <w:szCs w:val="24"/>
          <w:lang w:val="fi-FI"/>
        </w:rPr>
        <w:tab/>
        <w:t>M</w:t>
      </w:r>
      <w:r>
        <w:rPr>
          <w:rFonts w:ascii="Times New Roman" w:hAnsi="Times New Roman" w:cs="Times New Roman"/>
          <w:sz w:val="24"/>
          <w:szCs w:val="24"/>
        </w:rPr>
        <w:t>onitor kulit pasien akan nada kemerahan</w:t>
      </w:r>
    </w:p>
    <w:p w14:paraId="598ADE79"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lang w:val="en-US"/>
        </w:rPr>
        <w:tab/>
        <w:t>P</w:t>
      </w:r>
      <w:r>
        <w:rPr>
          <w:rFonts w:ascii="Times New Roman" w:hAnsi="Times New Roman" w:cs="Times New Roman"/>
          <w:sz w:val="24"/>
          <w:szCs w:val="24"/>
        </w:rPr>
        <w:t>asien mandi dengan air hangat dan sabun khusus gatal-gatal</w:t>
      </w:r>
    </w:p>
    <w:p w14:paraId="3F85BD25"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sz w:val="24"/>
          <w:szCs w:val="24"/>
          <w:lang w:val="en-US"/>
        </w:rPr>
        <w:tab/>
        <w:t>K</w:t>
      </w:r>
      <w:r>
        <w:rPr>
          <w:rFonts w:ascii="Times New Roman" w:hAnsi="Times New Roman" w:cs="Times New Roman"/>
          <w:sz w:val="24"/>
          <w:szCs w:val="24"/>
        </w:rPr>
        <w:t>olaborasi dengan dokter untuk memberikan obat preparate antiseptic.</w:t>
      </w:r>
    </w:p>
    <w:p w14:paraId="08B61195" w14:textId="77777777" w:rsidR="00025FE1" w:rsidRDefault="00025FE1" w:rsidP="00025FE1">
      <w:pPr>
        <w:pStyle w:val="ListParagraph"/>
        <w:tabs>
          <w:tab w:val="left" w:pos="3969"/>
        </w:tabs>
        <w:spacing w:line="480" w:lineRule="auto"/>
        <w:ind w:leftChars="200" w:left="1098" w:hangingChars="274" w:hanging="658"/>
        <w:jc w:val="both"/>
        <w:rPr>
          <w:rFonts w:ascii="Times New Roman" w:hAnsi="Times New Roman" w:cs="Times New Roman"/>
          <w:sz w:val="24"/>
          <w:szCs w:val="24"/>
          <w:lang w:eastAsia="zh-CN"/>
        </w:rPr>
      </w:pPr>
      <w:r>
        <w:rPr>
          <w:rFonts w:ascii="Times New Roman" w:hAnsi="Times New Roman" w:cs="Times New Roman"/>
          <w:sz w:val="24"/>
          <w:szCs w:val="24"/>
        </w:rPr>
        <w:t xml:space="preserve"> </w:t>
      </w:r>
      <w:r>
        <w:rPr>
          <w:rFonts w:ascii="Times New Roman" w:hAnsi="Times New Roman" w:cs="Times New Roman"/>
          <w:sz w:val="24"/>
          <w:szCs w:val="24"/>
          <w:lang w:eastAsia="zh-CN"/>
        </w:rPr>
        <w:t>2.</w:t>
      </w:r>
      <w:r>
        <w:rPr>
          <w:rFonts w:ascii="Times New Roman" w:hAnsi="Times New Roman" w:cs="Times New Roman"/>
          <w:sz w:val="24"/>
          <w:szCs w:val="24"/>
          <w:lang w:val="en-US" w:eastAsia="zh-CN"/>
        </w:rPr>
        <w:t>2</w:t>
      </w:r>
      <w:r>
        <w:rPr>
          <w:rFonts w:ascii="Times New Roman" w:hAnsi="Times New Roman" w:cs="Times New Roman"/>
          <w:sz w:val="24"/>
          <w:szCs w:val="24"/>
          <w:lang w:eastAsia="zh-CN"/>
        </w:rPr>
        <w:t xml:space="preserve">.4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Implementasi</w:t>
      </w:r>
    </w:p>
    <w:p w14:paraId="4BCD2C23" w14:textId="77777777" w:rsidR="00025FE1" w:rsidRDefault="00025FE1" w:rsidP="00025FE1">
      <w:pPr>
        <w:pStyle w:val="ListParagraph"/>
        <w:tabs>
          <w:tab w:val="left" w:pos="3969"/>
        </w:tabs>
        <w:spacing w:line="480" w:lineRule="auto"/>
        <w:ind w:left="1100" w:firstLineChars="275" w:firstLine="660"/>
        <w:jc w:val="both"/>
        <w:rPr>
          <w:rFonts w:ascii="Times New Roman" w:hAnsi="Times New Roman" w:cs="Times New Roman"/>
          <w:sz w:val="24"/>
          <w:szCs w:val="24"/>
        </w:rPr>
      </w:pPr>
      <w:r>
        <w:rPr>
          <w:rFonts w:ascii="Times New Roman" w:hAnsi="Times New Roman" w:cs="Times New Roman"/>
          <w:sz w:val="24"/>
          <w:szCs w:val="24"/>
          <w:lang w:eastAsia="zh-CN"/>
        </w:rPr>
        <w:t xml:space="preserve">Implementasi merupakan tindakan yang diberikan kepada pasien sesuai dengan rencana asuhan keperawatan yang telah dirancang. </w:t>
      </w:r>
      <w:r>
        <w:rPr>
          <w:rFonts w:ascii="Times New Roman" w:hAnsi="Times New Roman" w:cs="Times New Roman"/>
          <w:sz w:val="24"/>
          <w:szCs w:val="24"/>
        </w:rPr>
        <w:t>Kemampuan berpikir kritis pada tahap pelaksanaan asuhan keperawatan menurut</w:t>
      </w:r>
      <w:r w:rsidRPr="00025FE1">
        <w:rPr>
          <w:rFonts w:ascii="Times New Roman" w:hAnsi="Times New Roman" w:cs="Times New Roman"/>
          <w:sz w:val="24"/>
          <w:szCs w:val="24"/>
          <w:lang w:val="fi-FI"/>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{"citationItems":[{"id":"ITEM-1","itemData":{"ISBN":"9786236092224","author":[{"dropping-particle":"","family":"Siregar","given":"Robert tua","non-dropping-particle":"","parse-names":false,"suffix":""}],"container-title":"Paper Knowledge . Toward a Media History of Documents","id":"ITEM-1","issued":{"date-parts":[["2020"]]},"number-of-pages":"356–362","publisher":"WIDINA BHAKTI PERSADA BANDUNG","publisher-place":"Bandung","title":"Komunikasi organisasi","type":"book"},"uris":["http://www.mendeley.com/documents/?uuid=4875c9c6-fa51-4300-b9fe-3dcc9c52821d"]}],"mendeley":{"formattedCitation":"(Siregar, 2020)","plainTextFormattedCitation":"(Siregar, 2020)","previouslyFormattedCitation":"(Siregar, 2020)"},"properties":{"noteIndex":0},"schema":"https://github.com/citation-style-language/schema/raw/master/csl-citation.json"}</w:instrText>
      </w:r>
      <w:r>
        <w:rPr>
          <w:rFonts w:ascii="Times New Roman" w:hAnsi="Times New Roman" w:cs="Times New Roman"/>
          <w:sz w:val="24"/>
          <w:szCs w:val="24"/>
        </w:rPr>
        <w:fldChar w:fldCharType="separate"/>
      </w:r>
      <w:r w:rsidRPr="00067144">
        <w:rPr>
          <w:rFonts w:ascii="Times New Roman" w:hAnsi="Times New Roman" w:cs="Times New Roman"/>
          <w:noProof/>
          <w:sz w:val="24"/>
          <w:szCs w:val="24"/>
        </w:rPr>
        <w:t>(Siregar, 2020)</w:t>
      </w:r>
      <w:r>
        <w:rPr>
          <w:rFonts w:ascii="Times New Roman" w:hAnsi="Times New Roman" w:cs="Times New Roman"/>
          <w:sz w:val="24"/>
          <w:szCs w:val="24"/>
        </w:rPr>
        <w:fldChar w:fldCharType="end"/>
      </w:r>
    </w:p>
    <w:p w14:paraId="19231E99"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a.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Melakukan penilaian ulang secara berkesinambungan untuk mengetahui apakah implementasi yang dilakukan telah mencapai tujuan asuhan keperawatan</w:t>
      </w:r>
    </w:p>
    <w:p w14:paraId="73598BED"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b. </w:t>
      </w:r>
      <w:r w:rsidRPr="00025FE1">
        <w:rPr>
          <w:rFonts w:ascii="Times New Roman" w:hAnsi="Times New Roman" w:cs="Times New Roman"/>
          <w:sz w:val="24"/>
          <w:szCs w:val="24"/>
          <w:lang w:val="fi-FI"/>
        </w:rPr>
        <w:tab/>
      </w:r>
      <w:r>
        <w:rPr>
          <w:rFonts w:ascii="Times New Roman" w:hAnsi="Times New Roman" w:cs="Times New Roman"/>
          <w:sz w:val="24"/>
          <w:szCs w:val="24"/>
        </w:rPr>
        <w:t>Melaksanakan intervensi keperawatan secara terus-menerus mulai dari pengamatan terhadap respons pasien terhadap tindakan yang diberikan</w:t>
      </w:r>
    </w:p>
    <w:p w14:paraId="4D59F3B7" w14:textId="77777777" w:rsidR="00025FE1" w:rsidRDefault="00025FE1" w:rsidP="00025FE1">
      <w:pPr>
        <w:pStyle w:val="ListParagraph"/>
        <w:tabs>
          <w:tab w:val="left" w:pos="3969"/>
        </w:tabs>
        <w:spacing w:line="480" w:lineRule="auto"/>
        <w:ind w:leftChars="500" w:left="153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c.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Mencatat setiap tindakan asuhan keperawatan dalam format dokumentasi yang telah ditentukan</w:t>
      </w:r>
    </w:p>
    <w:p w14:paraId="0EE78D9F" w14:textId="77777777" w:rsidR="00025FE1" w:rsidRDefault="00025FE1" w:rsidP="00025FE1">
      <w:pPr>
        <w:pStyle w:val="ListParagraph"/>
        <w:tabs>
          <w:tab w:val="left" w:pos="3969"/>
        </w:tabs>
        <w:spacing w:line="480" w:lineRule="auto"/>
        <w:ind w:leftChars="200" w:left="1098" w:hangingChars="274" w:hanging="658"/>
        <w:jc w:val="both"/>
        <w:rPr>
          <w:rFonts w:ascii="Times New Roman" w:hAnsi="Times New Roman" w:cs="Times New Roman"/>
          <w:sz w:val="24"/>
          <w:szCs w:val="24"/>
          <w:lang w:eastAsia="zh-CN"/>
        </w:rPr>
      </w:pPr>
      <w:r>
        <w:rPr>
          <w:rFonts w:ascii="Times New Roman" w:hAnsi="Times New Roman" w:cs="Times New Roman"/>
          <w:sz w:val="24"/>
          <w:szCs w:val="24"/>
          <w:lang w:eastAsia="zh-CN"/>
        </w:rPr>
        <w:t>2.</w:t>
      </w:r>
      <w:r>
        <w:rPr>
          <w:rFonts w:ascii="Times New Roman" w:hAnsi="Times New Roman" w:cs="Times New Roman"/>
          <w:sz w:val="24"/>
          <w:szCs w:val="24"/>
          <w:lang w:val="en-US" w:eastAsia="zh-CN"/>
        </w:rPr>
        <w:t>2</w:t>
      </w:r>
      <w:r>
        <w:rPr>
          <w:rFonts w:ascii="Times New Roman" w:hAnsi="Times New Roman" w:cs="Times New Roman"/>
          <w:sz w:val="24"/>
          <w:szCs w:val="24"/>
          <w:lang w:eastAsia="zh-CN"/>
        </w:rPr>
        <w:t xml:space="preserve">.5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Evaluasi</w:t>
      </w:r>
    </w:p>
    <w:p w14:paraId="6430D3F1" w14:textId="77777777" w:rsidR="00025FE1" w:rsidRDefault="00025FE1" w:rsidP="00025FE1">
      <w:pPr>
        <w:pStyle w:val="ListParagraph"/>
        <w:tabs>
          <w:tab w:val="left" w:pos="3969"/>
        </w:tabs>
        <w:spacing w:line="480" w:lineRule="auto"/>
        <w:ind w:left="1100" w:firstLineChars="275" w:firstLine="66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 xml:space="preserve">Merupakan tahap akhir dalam proses perawatan yang bertujuan untuk menilai sejauh mana rencana perawatan yang telah ditetapkan mampu mencapai tujuan yang diharapkan. </w:t>
      </w:r>
      <w:r>
        <w:rPr>
          <w:rFonts w:ascii="Times New Roman" w:hAnsi="Times New Roman" w:cs="Times New Roman"/>
          <w:sz w:val="24"/>
          <w:szCs w:val="24"/>
        </w:rPr>
        <w:t xml:space="preserve">Pada tahap ini, perawat membandingkan kondisi pasien setelah dilakukan intervensi dengan tujuan perawatan yang telah ditetapkan sebelumnya. Keberhasilan suatu asuhanan keperawatan tidak hanya dilihat dari perubahan kondisi fisik pasien, tetapi juga dari perubahan perilaku yang sesuai dengan kriteria hasil yang telah direncanakan. </w:t>
      </w:r>
      <w:r>
        <w:rPr>
          <w:rFonts w:ascii="Times New Roman" w:hAnsi="Times New Roman" w:cs="Times New Roman"/>
          <w:sz w:val="24"/>
          <w:szCs w:val="24"/>
          <w:lang w:eastAsia="zh-CN"/>
        </w:rPr>
        <w:t>Jika terjadi perubahan positif yang menunjukan kemampuan individu dalam beradaptasi terhadap kondisi kesehatan, maka asuhan keperawatan dianggap berhasil mencapaai tujuannya</w:t>
      </w:r>
      <w:r>
        <w:rPr>
          <w:rFonts w:ascii="Times New Roman" w:hAnsi="Times New Roman" w:cs="Times New Roman"/>
          <w:sz w:val="24"/>
          <w:szCs w:val="24"/>
          <w:lang w:val="en-US" w:eastAsia="zh-CN"/>
        </w:rPr>
        <w:t>.</w:t>
      </w:r>
    </w:p>
    <w:p w14:paraId="403FB3D2" w14:textId="77777777" w:rsidR="00025FE1" w:rsidRDefault="00025FE1" w:rsidP="00025FE1">
      <w:pPr>
        <w:pStyle w:val="ListParagraph"/>
        <w:tabs>
          <w:tab w:val="left" w:pos="3969"/>
        </w:tabs>
        <w:spacing w:line="480" w:lineRule="auto"/>
        <w:ind w:left="1100" w:firstLineChars="275" w:firstLine="660"/>
        <w:jc w:val="both"/>
        <w:rPr>
          <w:rFonts w:ascii="Times New Roman" w:hAnsi="Times New Roman" w:cs="Times New Roman"/>
          <w:sz w:val="24"/>
          <w:szCs w:val="24"/>
          <w:lang w:val="en-US" w:eastAsia="zh-CN"/>
        </w:rPr>
      </w:pPr>
    </w:p>
    <w:p w14:paraId="66E24F03" w14:textId="77777777" w:rsidR="00025FE1" w:rsidRDefault="00025FE1" w:rsidP="00025FE1">
      <w:pPr>
        <w:spacing w:after="0" w:line="480" w:lineRule="auto"/>
        <w:ind w:left="441" w:hangingChars="183" w:hanging="441"/>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2.3 </w:t>
      </w:r>
      <w:r>
        <w:rPr>
          <w:rFonts w:ascii="Times New Roman" w:hAnsi="Times New Roman" w:cs="Times New Roman"/>
          <w:b/>
          <w:bCs/>
          <w:sz w:val="24"/>
          <w:szCs w:val="24"/>
          <w:lang w:val="en-US"/>
        </w:rPr>
        <w:tab/>
      </w:r>
      <w:proofErr w:type="spellStart"/>
      <w:r>
        <w:rPr>
          <w:rFonts w:ascii="Times New Roman" w:hAnsi="Times New Roman" w:cs="Times New Roman"/>
          <w:b/>
          <w:bCs/>
          <w:sz w:val="24"/>
          <w:szCs w:val="24"/>
          <w:lang w:val="en-US"/>
        </w:rPr>
        <w:t>Konsep</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Pengetahuan</w:t>
      </w:r>
      <w:proofErr w:type="spellEnd"/>
      <w:r>
        <w:rPr>
          <w:rFonts w:ascii="Times New Roman" w:hAnsi="Times New Roman" w:cs="Times New Roman"/>
          <w:b/>
          <w:bCs/>
          <w:sz w:val="24"/>
          <w:szCs w:val="24"/>
          <w:lang w:val="en-US"/>
        </w:rPr>
        <w:t xml:space="preserve"> </w:t>
      </w:r>
    </w:p>
    <w:p w14:paraId="12FE0A1F" w14:textId="77777777" w:rsidR="00025FE1" w:rsidRDefault="00025FE1" w:rsidP="00025FE1">
      <w:pPr>
        <w:tabs>
          <w:tab w:val="left" w:pos="3969"/>
        </w:tabs>
        <w:spacing w:after="0" w:line="480" w:lineRule="auto"/>
        <w:ind w:leftChars="199" w:left="1081" w:hangingChars="268" w:hanging="64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2.3.1 </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Definisi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p>
    <w:p w14:paraId="36D70D8C" w14:textId="77777777" w:rsidR="00025FE1" w:rsidRDefault="00025FE1" w:rsidP="00025FE1">
      <w:pPr>
        <w:spacing w:after="0" w:line="476" w:lineRule="auto"/>
        <w:ind w:leftChars="490" w:left="1078" w:firstLineChars="283" w:firstLine="679"/>
        <w:jc w:val="both"/>
        <w:rPr>
          <w:rFonts w:ascii="Times New Roman" w:hAnsi="Times New Roman" w:cs="Times New Roman"/>
          <w:sz w:val="24"/>
          <w:szCs w:val="24"/>
        </w:rPr>
      </w:pPr>
      <w:r>
        <w:rPr>
          <w:rFonts w:ascii="Times New Roman" w:hAnsi="Times New Roman" w:cs="Times New Roman"/>
          <w:sz w:val="24"/>
          <w:szCs w:val="24"/>
        </w:rPr>
        <w:t xml:space="preserve">Pengetahuan adalah hasil dari proses mengetahui yang diperoleh seseorang melalui penginderaan terhadap suatu objek, baik melalui pengalaman, pendidikan, maupun informasi yang diterima dari lingkungan. Pengetahuan mencakup pemahaman tentang fakta, konsep, maupun informasi yang dapat digunakan sebagai dasar dalam berpikir, bersikap, dan bertindak. Dalam konteks kesehatan, pengetahuan merupakan faktor penting yang mempengaruhi perilaku individu dalam menjaga kesehatan dan mencegah penyakit. Semakin baik pengetahuan seseorang, maka semakin besar kemungkinan individu tersebut mampu mengambil keputusan yang tepat terkait kesehatannya. Menurut penelitian dalam jurnal kesehatan terbaru, pengetahuan merupakan pemahaman individu terhadap suatu informasi yang diperoleh melalui proses belajar dan pengalaman, yang kemudian mempengaruhi sikap serta perilaku seseorang dalam kehidupan sehari-hari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{"citationItems":[{"id":"ITEM-1","itemData":{"author":[{"dropping-particle":"","family":"Problems","given":"Priority Health","non-dropping-particle":"","parse-names":false,"suffix":""}],"id":"ITEM-1","issue":"1","issued":{"date-parts":[["2024"]]},"page":"14-24","title":"Pengetahuan HIV Sebagai Masalah Penting Perdesaan : Studi Deskriptif Masalah Kesehatan Prioritas","type":"article-journal","volume":"6"},"uris":["http://www.mendeley.com/documents/?uuid=5e517d9a-ca52-4332-aa25-fc7d993c5e23"]}],"mendeley":{"formattedCitation":"(Problems, 2024)","plainTextFormattedCitation":"(Problems, 2024)","previouslyFormattedCitation":"(Problems, 2024)"},"properties":{"noteIndex":0},"schema":"https://github.com/citation-style-language/schema/raw/master/csl-citation.json"}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(Problems, 2024)</w:t>
      </w:r>
      <w:r>
        <w:rPr>
          <w:rFonts w:ascii="Times New Roman" w:hAnsi="Times New Roman" w:cs="Times New Roman"/>
          <w:sz w:val="24"/>
          <w:szCs w:val="24"/>
        </w:rPr>
        <w:fldChar w:fldCharType="end"/>
      </w:r>
    </w:p>
    <w:p w14:paraId="732F75DE" w14:textId="77777777" w:rsidR="00025FE1" w:rsidRDefault="00025FE1" w:rsidP="00025FE1">
      <w:pPr>
        <w:tabs>
          <w:tab w:val="left" w:pos="3969"/>
        </w:tabs>
        <w:spacing w:after="0" w:line="476" w:lineRule="auto"/>
        <w:ind w:leftChars="199" w:left="1081" w:hangingChars="268" w:hanging="643"/>
        <w:jc w:val="both"/>
        <w:rPr>
          <w:rFonts w:ascii="Times New Roman" w:hAnsi="Times New Roman" w:cs="Times New Roman"/>
          <w:b/>
          <w:bCs/>
          <w:sz w:val="24"/>
          <w:szCs w:val="24"/>
          <w:lang w:eastAsia="zh-CN"/>
        </w:rPr>
      </w:pPr>
      <w:r>
        <w:rPr>
          <w:rFonts w:ascii="Times New Roman" w:hAnsi="Times New Roman" w:cs="Times New Roman"/>
          <w:sz w:val="24"/>
          <w:szCs w:val="24"/>
          <w:lang w:eastAsia="zh-CN"/>
        </w:rPr>
        <w:t>2.</w:t>
      </w:r>
      <w:r>
        <w:rPr>
          <w:rFonts w:ascii="Times New Roman" w:hAnsi="Times New Roman" w:cs="Times New Roman"/>
          <w:sz w:val="24"/>
          <w:szCs w:val="24"/>
          <w:lang w:val="en-US" w:eastAsia="zh-CN"/>
        </w:rPr>
        <w:t>3</w:t>
      </w:r>
      <w:r>
        <w:rPr>
          <w:rFonts w:ascii="Times New Roman" w:hAnsi="Times New Roman" w:cs="Times New Roman"/>
          <w:sz w:val="24"/>
          <w:szCs w:val="24"/>
          <w:lang w:eastAsia="zh-CN"/>
        </w:rPr>
        <w:t xml:space="preserve">.2 </w:t>
      </w:r>
      <w:r>
        <w:rPr>
          <w:rFonts w:ascii="Times New Roman" w:hAnsi="Times New Roman" w:cs="Times New Roman"/>
          <w:b/>
          <w:bCs/>
          <w:sz w:val="24"/>
          <w:szCs w:val="24"/>
          <w:lang w:val="en-US" w:eastAsia="zh-CN"/>
        </w:rPr>
        <w:tab/>
      </w:r>
      <w:r>
        <w:rPr>
          <w:rFonts w:ascii="Times New Roman" w:hAnsi="Times New Roman" w:cs="Times New Roman"/>
          <w:sz w:val="24"/>
          <w:szCs w:val="24"/>
          <w:lang w:eastAsia="zh-CN"/>
        </w:rPr>
        <w:t>Tingkatan Pengetahuan</w:t>
      </w:r>
    </w:p>
    <w:p w14:paraId="7EC9C6D2" w14:textId="77777777" w:rsidR="00025FE1" w:rsidRDefault="00025FE1" w:rsidP="00025FE1">
      <w:pPr>
        <w:spacing w:after="0" w:line="476" w:lineRule="auto"/>
        <w:ind w:leftChars="490" w:left="1078" w:firstLineChars="283" w:firstLine="679"/>
        <w:jc w:val="both"/>
        <w:rPr>
          <w:rFonts w:ascii="Times New Roman" w:hAnsi="Times New Roman" w:cs="Times New Roman"/>
          <w:sz w:val="24"/>
          <w:szCs w:val="24"/>
          <w:lang w:eastAsia="zh-CN"/>
        </w:rPr>
      </w:pPr>
      <w:r>
        <w:rPr>
          <w:rFonts w:ascii="Times New Roman" w:hAnsi="Times New Roman" w:cs="Times New Roman"/>
          <w:sz w:val="24"/>
          <w:szCs w:val="24"/>
          <w:lang w:eastAsia="zh-CN"/>
        </w:rPr>
        <w:t>Pengetahuan bisa</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 xml:space="preserve"> dibagi menjadi beberapa tingkat dan cara membedakannya dalam berdasarkan ciri-cirinya serta hal apa yang dikenal. tingkatan-tingkatan tersebut Adalah lain: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ADDIN CSL_CITATION {"citationItems":[{"id":"ITEM-1","itemData":{"author":[{"dropping-particle":"","family":"Husin","given":"","non-dropping-particle":"","parse-names":false,"suffix":""}],"id":"ITEM-1","issue":"2","issued":{"date-parts":[["2025"]]},"page":"23-37","title":"KARAKTERISTIK PEMIKIRAN FILOSOFIS: DAMPAKNYA TERHADAP PENGETAHUAN DAN PERADABAN MANUSIA Ahmad Husin 1 , Olis 2","type":"article-journal","volume":"2"},"uris":["http://www.mendeley.com/documents/?uuid=6c6341bc-e5de-48f4-b659-ccef8e2747d1"]}],"mendeley":{"formattedCitation":"(Husin, 2025)","plainTextFormattedCitation":"(Husin, 2025)","previouslyFormattedCitation":"(Husin, 2025)"},"properties":{"noteIndex":0},"schema":"https://github.com/citation-style-language/schema/raw/master/csl-citation.json"}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lang w:eastAsia="zh-CN"/>
        </w:rPr>
        <w:t>(Husin, 2025)</w:t>
      </w:r>
      <w:r>
        <w:rPr>
          <w:rFonts w:ascii="Times New Roman" w:hAnsi="Times New Roman" w:cs="Times New Roman"/>
          <w:sz w:val="24"/>
          <w:szCs w:val="24"/>
        </w:rPr>
        <w:fldChar w:fldCharType="end"/>
      </w:r>
    </w:p>
    <w:p w14:paraId="1DDD6C30" w14:textId="77777777" w:rsidR="00025FE1" w:rsidRDefault="00025FE1" w:rsidP="00025FE1">
      <w:pPr>
        <w:numPr>
          <w:ilvl w:val="0"/>
          <w:numId w:val="5"/>
        </w:numPr>
        <w:tabs>
          <w:tab w:val="left" w:pos="3969"/>
        </w:tabs>
        <w:spacing w:after="0" w:line="476" w:lineRule="auto"/>
        <w:ind w:leftChars="500" w:left="1539" w:hangingChars="183" w:hanging="439"/>
        <w:jc w:val="both"/>
        <w:rPr>
          <w:rFonts w:ascii="Times New Roman" w:hAnsi="Times New Roman" w:cs="Times New Roman"/>
          <w:sz w:val="24"/>
          <w:szCs w:val="24"/>
        </w:rPr>
      </w:pPr>
      <w:r>
        <w:rPr>
          <w:rFonts w:ascii="Times New Roman" w:hAnsi="Times New Roman" w:cs="Times New Roman"/>
          <w:sz w:val="24"/>
          <w:szCs w:val="24"/>
        </w:rPr>
        <w:t>Pengetahuan Ekasia (Khayalan)</w:t>
      </w:r>
    </w:p>
    <w:p w14:paraId="528C37B1" w14:textId="77777777" w:rsidR="00025FE1" w:rsidRDefault="00025FE1" w:rsidP="00025FE1">
      <w:pPr>
        <w:tabs>
          <w:tab w:val="left" w:pos="3969"/>
        </w:tabs>
        <w:spacing w:after="0" w:line="456" w:lineRule="auto"/>
        <w:ind w:leftChars="700" w:left="1540"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Pengetahuan eksitensial Adalah Tingkat terbawah karena objeknya hanya berupa bayangan yang berkaitan dengan imajinasi, kebahagiaan, atau hobi. Pengetahuan ini bisa didapat tanpa harus memikirkan terlalu lama, cukup dengan menggunakan akal dan bisa diterima oleh lingkungan sekitar </w:t>
      </w:r>
    </w:p>
    <w:p w14:paraId="68415B5D" w14:textId="77777777" w:rsidR="00025FE1" w:rsidRDefault="00025FE1" w:rsidP="00025FE1">
      <w:pPr>
        <w:numPr>
          <w:ilvl w:val="0"/>
          <w:numId w:val="5"/>
        </w:numPr>
        <w:tabs>
          <w:tab w:val="left" w:pos="3969"/>
        </w:tabs>
        <w:spacing w:after="0" w:line="456" w:lineRule="auto"/>
        <w:ind w:leftChars="500" w:left="1539" w:hangingChars="183" w:hanging="439"/>
        <w:jc w:val="both"/>
        <w:rPr>
          <w:rFonts w:ascii="Times New Roman" w:hAnsi="Times New Roman" w:cs="Times New Roman"/>
          <w:sz w:val="24"/>
          <w:szCs w:val="24"/>
        </w:rPr>
      </w:pPr>
      <w:r>
        <w:rPr>
          <w:rFonts w:ascii="Times New Roman" w:hAnsi="Times New Roman" w:cs="Times New Roman"/>
          <w:sz w:val="24"/>
          <w:szCs w:val="24"/>
        </w:rPr>
        <w:t>Pengetahuan pistis</w:t>
      </w:r>
    </w:p>
    <w:p w14:paraId="2E5AE55D" w14:textId="77777777" w:rsidR="00025FE1" w:rsidRDefault="00025FE1" w:rsidP="00025FE1">
      <w:pPr>
        <w:tabs>
          <w:tab w:val="left" w:pos="3969"/>
        </w:tabs>
        <w:spacing w:after="0" w:line="456" w:lineRule="auto"/>
        <w:ind w:leftChars="700" w:left="1540"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Pistis adalah jenis pengetahuan yang terkait dengan dunia nyata dan hal-hal yang bisa dirasakan dengan langsung oleh seseoramg. Kebenaran mengenai pengetahuan ini bergantung pada cara indra kita berfungsi dengan baik, seperti memiliki pendengaran yang bagus dan pengelihatan yang normal </w:t>
      </w:r>
    </w:p>
    <w:p w14:paraId="701DEDCF" w14:textId="77777777" w:rsidR="00025FE1" w:rsidRDefault="00025FE1" w:rsidP="00025FE1">
      <w:pPr>
        <w:numPr>
          <w:ilvl w:val="0"/>
          <w:numId w:val="5"/>
        </w:numPr>
        <w:tabs>
          <w:tab w:val="left" w:pos="3969"/>
        </w:tabs>
        <w:spacing w:after="0" w:line="478" w:lineRule="auto"/>
        <w:ind w:leftChars="500" w:left="1539" w:hangingChars="183" w:hanging="439"/>
        <w:jc w:val="both"/>
        <w:rPr>
          <w:rFonts w:ascii="Times New Roman" w:hAnsi="Times New Roman" w:cs="Times New Roman"/>
          <w:sz w:val="24"/>
          <w:szCs w:val="24"/>
        </w:rPr>
      </w:pPr>
      <w:r>
        <w:rPr>
          <w:rFonts w:ascii="Times New Roman" w:hAnsi="Times New Roman" w:cs="Times New Roman"/>
          <w:sz w:val="24"/>
          <w:szCs w:val="24"/>
        </w:rPr>
        <w:t>Pengetahuan Noesis (filsafat)</w:t>
      </w:r>
    </w:p>
    <w:p w14:paraId="473913E9" w14:textId="77777777" w:rsidR="00025FE1" w:rsidRDefault="00025FE1" w:rsidP="00025FE1">
      <w:pPr>
        <w:tabs>
          <w:tab w:val="left" w:pos="3969"/>
        </w:tabs>
        <w:spacing w:after="0" w:line="478" w:lineRule="auto"/>
        <w:ind w:leftChars="700" w:left="1540"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Pengetahuan noesis berlandaskan pada prinsip tertinggi yang disebut sebagai ‘’ide’’.pada Tingkat ini, berpikir dilakukan dengan cara abstrak, tanpa membutuhkan gambar atau benda nyata, tujuan utama adalah memahami prinsip-prinsip dasar seperti kebenaran, keadilan, dan kebaikan melalui proses berpikir rasional dan mendalam </w:t>
      </w:r>
    </w:p>
    <w:p w14:paraId="73BDB944" w14:textId="77777777" w:rsidR="00025FE1" w:rsidRDefault="00025FE1" w:rsidP="00025FE1">
      <w:pPr>
        <w:numPr>
          <w:ilvl w:val="0"/>
          <w:numId w:val="5"/>
        </w:numPr>
        <w:tabs>
          <w:tab w:val="left" w:pos="3969"/>
        </w:tabs>
        <w:spacing w:after="0" w:line="478" w:lineRule="auto"/>
        <w:ind w:leftChars="500" w:left="1539" w:hangingChars="183" w:hanging="439"/>
        <w:jc w:val="both"/>
        <w:rPr>
          <w:rFonts w:ascii="Times New Roman" w:hAnsi="Times New Roman" w:cs="Times New Roman"/>
          <w:sz w:val="24"/>
          <w:szCs w:val="24"/>
        </w:rPr>
      </w:pPr>
      <w:r>
        <w:rPr>
          <w:rFonts w:ascii="Times New Roman" w:hAnsi="Times New Roman" w:cs="Times New Roman"/>
          <w:sz w:val="24"/>
          <w:szCs w:val="24"/>
        </w:rPr>
        <w:t>Pengetahuan Dianoia (matematik)</w:t>
      </w:r>
    </w:p>
    <w:p w14:paraId="50796DEC" w14:textId="77777777" w:rsidR="00025FE1" w:rsidRDefault="00025FE1" w:rsidP="00025FE1">
      <w:pPr>
        <w:tabs>
          <w:tab w:val="left" w:pos="3969"/>
        </w:tabs>
        <w:spacing w:after="0" w:line="478" w:lineRule="auto"/>
        <w:ind w:leftChars="700" w:left="1540" w:firstLineChars="275" w:firstLine="660"/>
        <w:jc w:val="both"/>
        <w:rPr>
          <w:rFonts w:ascii="Times New Roman" w:hAnsi="Times New Roman" w:cs="Times New Roman"/>
          <w:sz w:val="24"/>
          <w:szCs w:val="24"/>
        </w:rPr>
      </w:pPr>
      <w:r>
        <w:rPr>
          <w:rFonts w:ascii="Times New Roman" w:hAnsi="Times New Roman" w:cs="Times New Roman"/>
          <w:sz w:val="24"/>
          <w:szCs w:val="24"/>
        </w:rPr>
        <w:t>Pengetahuan tentang dianoia melibatkan aspek-aspek mengenai bilangan dan perhitungan matematika. Tingkat ini berfokus pada hal-hal yang dapat diukur dan objek yang dapat dihitung, seperti luas, volume, jumlah, atau berat. Oleh karena itu, sebagaian besar materi tersebut bisa disampaikan dalam bentuk angka dan data yang pasti tersebut bisa disampaikan dalam bentuk angka dan data yang pasti</w:t>
      </w:r>
    </w:p>
    <w:p w14:paraId="5D7AD943" w14:textId="77777777" w:rsidR="00025FE1" w:rsidRDefault="00025FE1" w:rsidP="00025FE1">
      <w:pPr>
        <w:tabs>
          <w:tab w:val="left" w:pos="3969"/>
        </w:tabs>
        <w:spacing w:after="0" w:line="478" w:lineRule="auto"/>
        <w:ind w:leftChars="200" w:left="1103" w:hangingChars="275" w:hanging="663"/>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2.</w:t>
      </w:r>
      <w:r>
        <w:rPr>
          <w:rFonts w:ascii="Times New Roman" w:hAnsi="Times New Roman" w:cs="Times New Roman"/>
          <w:b/>
          <w:bCs/>
          <w:sz w:val="24"/>
          <w:szCs w:val="24"/>
          <w:lang w:val="en-US" w:eastAsia="zh-CN"/>
        </w:rPr>
        <w:t>3</w:t>
      </w:r>
      <w:r>
        <w:rPr>
          <w:rFonts w:ascii="Times New Roman" w:hAnsi="Times New Roman" w:cs="Times New Roman"/>
          <w:b/>
          <w:bCs/>
          <w:sz w:val="24"/>
          <w:szCs w:val="24"/>
          <w:lang w:eastAsia="zh-CN"/>
        </w:rPr>
        <w:t xml:space="preserve">.3 </w:t>
      </w:r>
      <w:r>
        <w:rPr>
          <w:rFonts w:ascii="Times New Roman" w:hAnsi="Times New Roman" w:cs="Times New Roman"/>
          <w:b/>
          <w:bCs/>
          <w:sz w:val="24"/>
          <w:szCs w:val="24"/>
          <w:lang w:val="en-US" w:eastAsia="zh-CN"/>
        </w:rPr>
        <w:tab/>
      </w:r>
      <w:r>
        <w:rPr>
          <w:rFonts w:ascii="Times New Roman" w:hAnsi="Times New Roman" w:cs="Times New Roman"/>
          <w:b/>
          <w:bCs/>
          <w:sz w:val="24"/>
          <w:szCs w:val="24"/>
          <w:lang w:eastAsia="zh-CN"/>
        </w:rPr>
        <w:t>Faktor-Faktor yang mempengaruhi pengetahuan</w:t>
      </w:r>
    </w:p>
    <w:p w14:paraId="4CEDDA12" w14:textId="77777777" w:rsidR="00025FE1" w:rsidRDefault="00025FE1" w:rsidP="00025FE1">
      <w:pPr>
        <w:tabs>
          <w:tab w:val="left" w:pos="3969"/>
        </w:tabs>
        <w:spacing w:after="0" w:line="478" w:lineRule="auto"/>
        <w:ind w:leftChars="500" w:left="1100" w:firstLineChars="275" w:firstLine="660"/>
        <w:jc w:val="both"/>
        <w:rPr>
          <w:rFonts w:ascii="Times New Roman" w:hAnsi="Times New Roman" w:cs="Times New Roman"/>
          <w:sz w:val="24"/>
          <w:szCs w:val="24"/>
          <w:lang w:eastAsia="zh-CN"/>
        </w:rPr>
      </w:pP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ADDIN CSL_CITATION {"citationItems":[{"id":"ITEM-1","itemData":{"author":[{"dropping-particle":"","family":"Amin","given":"","non-dropping-particle":"","parse-names":false,"suffix":""}],"id":"ITEM-1","issued":{"date-parts":[["2023"]]},"page":"724-729","title":"DOI: http://dx.doi.org/10.33846/sf14413 Faktor yang Berhubungan dengan Kejadian Skabies di Pondok Pesantren menurut Pendekatan Teori Segitiga Epidemiologi Yusron Amin","type":"article-journal","volume":"14"},"uris":["http://www.mendeley.com/documents/?uuid=14b5e073-1acd-4d65-8e63-0b614bf0fe1f"]}],"mendeley":{"formattedCitation":"(Amin, 2023)","plainTextFormattedCitation":"(Amin, 2023)","previouslyFormattedCitation":"(Amin, 2023)"},"properties":{"noteIndex":0},"schema":"https://github.com/citation-style-language/schema/raw/master/csl-citation.json"}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lang w:eastAsia="zh-CN"/>
        </w:rPr>
        <w:t>(Amin, 2023)</w:t>
      </w:r>
      <w:r>
        <w:rPr>
          <w:rFonts w:ascii="Times New Roman" w:hAnsi="Times New Roman" w:cs="Times New Roman"/>
          <w:sz w:val="24"/>
          <w:szCs w:val="24"/>
        </w:rPr>
        <w:fldChar w:fldCharType="end"/>
      </w:r>
      <w:r>
        <w:rPr>
          <w:rFonts w:ascii="Times New Roman" w:hAnsi="Times New Roman" w:cs="Times New Roman"/>
          <w:sz w:val="24"/>
          <w:szCs w:val="24"/>
          <w:lang w:eastAsia="zh-CN"/>
        </w:rPr>
        <w:t xml:space="preserve"> faktor-faktor yang mempengaruhi Tingkat pengetahuan seseorang antara lain:</w:t>
      </w:r>
    </w:p>
    <w:p w14:paraId="5BD3D29B" w14:textId="77777777" w:rsidR="00025FE1" w:rsidRDefault="00025FE1" w:rsidP="00025FE1">
      <w:pPr>
        <w:pStyle w:val="ListParagraph"/>
        <w:numPr>
          <w:ilvl w:val="1"/>
          <w:numId w:val="6"/>
        </w:numPr>
        <w:tabs>
          <w:tab w:val="left" w:pos="3969"/>
        </w:tabs>
        <w:spacing w:after="0" w:line="478" w:lineRule="auto"/>
        <w:jc w:val="both"/>
        <w:rPr>
          <w:rFonts w:ascii="Times New Roman" w:hAnsi="Times New Roman" w:cs="Times New Roman"/>
          <w:sz w:val="24"/>
          <w:szCs w:val="24"/>
        </w:rPr>
      </w:pPr>
      <w:r>
        <w:rPr>
          <w:rFonts w:ascii="Times New Roman" w:hAnsi="Times New Roman" w:cs="Times New Roman"/>
          <w:sz w:val="24"/>
          <w:szCs w:val="24"/>
        </w:rPr>
        <w:t>Pendidikan</w:t>
      </w:r>
    </w:p>
    <w:p w14:paraId="68437DFD" w14:textId="77777777" w:rsidR="00025FE1" w:rsidRDefault="00025FE1" w:rsidP="00025FE1">
      <w:pPr>
        <w:pStyle w:val="ListParagraph"/>
        <w:tabs>
          <w:tab w:val="left" w:pos="3969"/>
        </w:tabs>
        <w:spacing w:after="0" w:line="478" w:lineRule="auto"/>
        <w:ind w:left="1440"/>
        <w:jc w:val="both"/>
        <w:rPr>
          <w:rFonts w:ascii="Times New Roman" w:hAnsi="Times New Roman" w:cs="Times New Roman"/>
          <w:sz w:val="24"/>
          <w:szCs w:val="24"/>
        </w:rPr>
      </w:pPr>
      <w:r>
        <w:rPr>
          <w:rFonts w:ascii="Times New Roman" w:hAnsi="Times New Roman" w:cs="Times New Roman"/>
          <w:sz w:val="24"/>
          <w:szCs w:val="24"/>
        </w:rPr>
        <w:t>Pendidikan formal memiliki peran penting membantu seseorag lebih mudah mangakses dan memahami informasi, Pendidikan yang lebih tinggi biasanya memberikan kemampuan berpikir kritis dan analitis yang lebih baik kepada seseorang, sehingga meraka bisa memahami dan mengevaluasi informasi dengan lebih tepat dan efektif.</w:t>
      </w:r>
    </w:p>
    <w:p w14:paraId="00455284" w14:textId="77777777" w:rsidR="00025FE1" w:rsidRDefault="00025FE1" w:rsidP="00025FE1">
      <w:pPr>
        <w:pStyle w:val="ListParagraph"/>
        <w:numPr>
          <w:ilvl w:val="1"/>
          <w:numId w:val="6"/>
        </w:numPr>
        <w:tabs>
          <w:tab w:val="left" w:pos="396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Pengalaman</w:t>
      </w:r>
    </w:p>
    <w:p w14:paraId="7E7B523D" w14:textId="77777777" w:rsidR="00025FE1" w:rsidRDefault="00025FE1" w:rsidP="00025FE1">
      <w:pPr>
        <w:pStyle w:val="ListParagraph"/>
        <w:tabs>
          <w:tab w:val="left" w:pos="3969"/>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Pengalaman langsung disuatu bidang atau situasi tertentu membantu seseorang memahami dan meningkat informasi secara lebih baik. Pengalaman langsung membantu seseorang menggabungkan ide-ide dari teori dengan cara-cara yang diterapkan didunia nyata, sehingga pemahaman menjadi lebih baik.</w:t>
      </w:r>
    </w:p>
    <w:p w14:paraId="5C0EE885" w14:textId="77777777" w:rsidR="00025FE1" w:rsidRDefault="00025FE1" w:rsidP="00025FE1">
      <w:pPr>
        <w:pStyle w:val="ListParagraph"/>
        <w:numPr>
          <w:ilvl w:val="1"/>
          <w:numId w:val="6"/>
        </w:numPr>
        <w:tabs>
          <w:tab w:val="left" w:pos="396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Media dan informasi</w:t>
      </w:r>
    </w:p>
    <w:p w14:paraId="42FB1001" w14:textId="77777777" w:rsidR="00025FE1" w:rsidRDefault="00025FE1" w:rsidP="00025FE1">
      <w:pPr>
        <w:pStyle w:val="ListParagraph"/>
        <w:tabs>
          <w:tab w:val="left" w:pos="3969"/>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Ketersediaan dan kualitas sumber informasi, seperti internet, buku, jurnal, serta media sosial, sangat mempengaruhi Tingkat pengetahuan seseorang. Memiliki akses ke informasi yang benar dan up-to date membantu seseorang untuk terus memperbarui dan memperluas pengetahuan dan dimilikinya</w:t>
      </w:r>
    </w:p>
    <w:p w14:paraId="34A1E076" w14:textId="77777777" w:rsidR="00025FE1" w:rsidRDefault="00025FE1" w:rsidP="00025FE1">
      <w:pPr>
        <w:pStyle w:val="ListParagraph"/>
        <w:numPr>
          <w:ilvl w:val="1"/>
          <w:numId w:val="6"/>
        </w:numPr>
        <w:tabs>
          <w:tab w:val="left" w:pos="396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Lingkungan Sosisal dan Budaya</w:t>
      </w:r>
    </w:p>
    <w:p w14:paraId="412CF080" w14:textId="77777777" w:rsidR="00025FE1" w:rsidRDefault="00025FE1" w:rsidP="00025FE1">
      <w:pPr>
        <w:pStyle w:val="ListParagraph"/>
        <w:tabs>
          <w:tab w:val="left" w:pos="3969"/>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Nilai-nilai budaya, aturan kehidupan bersama, serta kebiasaan yang ada di sekitarya Masyarakat juga mempengaruhi bagaimana seseorang mendapatkan dan memproses informasi. Misalnya budaya yang mendorong belajar seumur hidup akan menganjurkan seseorang untuk mencari dan memberluas pengetahuan baru.</w:t>
      </w:r>
    </w:p>
    <w:p w14:paraId="74132BF9" w14:textId="77777777" w:rsidR="00025FE1" w:rsidRDefault="00025FE1" w:rsidP="00025FE1">
      <w:pPr>
        <w:pStyle w:val="ListParagraph"/>
        <w:tabs>
          <w:tab w:val="left" w:pos="3969"/>
        </w:tabs>
        <w:spacing w:after="0" w:line="480" w:lineRule="auto"/>
        <w:ind w:left="1440"/>
        <w:jc w:val="both"/>
        <w:rPr>
          <w:rFonts w:ascii="Times New Roman" w:hAnsi="Times New Roman" w:cs="Times New Roman"/>
          <w:sz w:val="24"/>
          <w:szCs w:val="24"/>
        </w:rPr>
      </w:pPr>
    </w:p>
    <w:p w14:paraId="1E8AE89E" w14:textId="77777777" w:rsidR="00025FE1" w:rsidRDefault="00025FE1" w:rsidP="00025FE1">
      <w:pPr>
        <w:pStyle w:val="ListParagraph"/>
        <w:numPr>
          <w:ilvl w:val="1"/>
          <w:numId w:val="6"/>
        </w:numPr>
        <w:tabs>
          <w:tab w:val="left" w:pos="396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Ekonomi </w:t>
      </w:r>
    </w:p>
    <w:p w14:paraId="520AC44C" w14:textId="77777777" w:rsidR="00025FE1" w:rsidRDefault="00025FE1" w:rsidP="00025FE1">
      <w:pPr>
        <w:pStyle w:val="ListParagraph"/>
        <w:tabs>
          <w:tab w:val="left" w:pos="3969"/>
        </w:tabs>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Kondisi ekonomi juga mempengaruhi kemampuan seseorang dalam memperoleh sumber belajar dan informasi. Kondisi ekonomi yang meningkat memberi kesempatan untuk mendapatkan Pendidikan yang lebih baik, buku bacaan yang cukup, serta teknologi yang bisa membantu proses belajar.</w:t>
      </w:r>
    </w:p>
    <w:p w14:paraId="02197BB8" w14:textId="77777777" w:rsidR="00025FE1" w:rsidRDefault="00025FE1" w:rsidP="00025FE1">
      <w:pPr>
        <w:pStyle w:val="ListParagraph"/>
        <w:tabs>
          <w:tab w:val="left" w:pos="3969"/>
        </w:tabs>
        <w:spacing w:after="0" w:line="480" w:lineRule="auto"/>
        <w:ind w:leftChars="200" w:left="1103" w:hangingChars="275" w:hanging="663"/>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2.</w:t>
      </w:r>
      <w:r>
        <w:rPr>
          <w:rFonts w:ascii="Times New Roman" w:hAnsi="Times New Roman" w:cs="Times New Roman"/>
          <w:b/>
          <w:bCs/>
          <w:sz w:val="24"/>
          <w:szCs w:val="24"/>
          <w:lang w:val="en-US" w:eastAsia="zh-CN"/>
        </w:rPr>
        <w:t>3</w:t>
      </w:r>
      <w:r>
        <w:rPr>
          <w:rFonts w:ascii="Times New Roman" w:hAnsi="Times New Roman" w:cs="Times New Roman"/>
          <w:b/>
          <w:bCs/>
          <w:sz w:val="24"/>
          <w:szCs w:val="24"/>
          <w:lang w:eastAsia="zh-CN"/>
        </w:rPr>
        <w:t xml:space="preserve">.4 </w:t>
      </w:r>
      <w:r>
        <w:rPr>
          <w:rFonts w:ascii="Times New Roman" w:hAnsi="Times New Roman" w:cs="Times New Roman"/>
          <w:b/>
          <w:bCs/>
          <w:sz w:val="24"/>
          <w:szCs w:val="24"/>
          <w:lang w:val="en-US" w:eastAsia="zh-CN"/>
        </w:rPr>
        <w:tab/>
      </w:r>
      <w:r>
        <w:rPr>
          <w:rFonts w:ascii="Times New Roman" w:hAnsi="Times New Roman" w:cs="Times New Roman"/>
          <w:b/>
          <w:bCs/>
          <w:sz w:val="24"/>
          <w:szCs w:val="24"/>
          <w:lang w:eastAsia="zh-CN"/>
        </w:rPr>
        <w:t>Faktor Penyebab Kurangnya Pengetahuan</w:t>
      </w:r>
    </w:p>
    <w:p w14:paraId="26ABE8BC" w14:textId="77777777" w:rsidR="00025FE1" w:rsidRDefault="00025FE1" w:rsidP="00025FE1">
      <w:pPr>
        <w:pStyle w:val="ListParagraph"/>
        <w:tabs>
          <w:tab w:val="left" w:pos="3969"/>
        </w:tabs>
        <w:spacing w:after="0" w:line="480" w:lineRule="auto"/>
        <w:ind w:left="1082" w:firstLineChars="282" w:firstLine="679"/>
        <w:jc w:val="both"/>
        <w:rPr>
          <w:rFonts w:ascii="Times New Roman" w:hAnsi="Times New Roman" w:cs="Times New Roman"/>
          <w:sz w:val="24"/>
          <w:szCs w:val="24"/>
          <w:lang w:eastAsia="zh-CN"/>
        </w:rPr>
      </w:pPr>
      <w:r>
        <w:rPr>
          <w:rFonts w:ascii="Times New Roman" w:hAnsi="Times New Roman" w:cs="Times New Roman"/>
          <w:b/>
          <w:bCs/>
          <w:sz w:val="24"/>
          <w:szCs w:val="24"/>
          <w:lang w:eastAsia="zh-CN"/>
        </w:rPr>
        <w:t xml:space="preserve"> </w:t>
      </w:r>
      <w:r>
        <w:rPr>
          <w:rFonts w:ascii="Times New Roman" w:hAnsi="Times New Roman" w:cs="Times New Roman"/>
          <w:sz w:val="24"/>
          <w:szCs w:val="24"/>
          <w:lang w:eastAsia="zh-CN"/>
        </w:rPr>
        <w:t>Kurangnya peengetahuan dapat menyebabkan beberapa faktor yang dapat menghambat seseorang dalam menerima, memahami, dan menyimpan informas</w:t>
      </w:r>
      <w:r>
        <w:rPr>
          <w:rFonts w:ascii="Times New Roman" w:hAnsi="Times New Roman" w:cs="Times New Roman"/>
          <w:sz w:val="24"/>
          <w:szCs w:val="24"/>
          <w:lang w:val="en-US" w:eastAsia="zh-CN"/>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ADDIN CSL_CITATION {"citationItems":[{"id":"ITEM-1","itemData":{"author":[{"dropping-particle":"","family":"Wulandari","given":"Ariska","non-dropping-particle":"","parse-names":false,"suffix":""},{"dropping-particle":"","family":"Kusumajaya","given":"Hendra","non-dropping-particle":"","parse-names":false,"suffix":""}],"id":"ITEM-1","issued":{"date-parts":[["2025"]]},"page":"5616-5625","title":"PENANGANAN KELUARGA TERHADAP KEJADIAN SKABIES DI WILAYAH KERJA PUSKESMAS MELINTANG TAHUN 2024","type":"article-journal","volume":"6"},"uris":["http://www.mendeley.com/documents/?uuid=029d01d4-d62d-4a9f-8246-de63ad75f170"]}],"mendeley":{"formattedCitation":"(Wulandari &amp; Kusumajaya, 2025)","manualFormatting":"(Wulandari, 2025)","plainTextFormattedCitation":"(Wulandari &amp; Kusumajaya, 2025)"},"properties":{"noteIndex":0},"schema":"https://github.com/citation-style-language/schema/raw/master/csl-citation.json"}</w:instrText>
      </w:r>
      <w:r>
        <w:rPr>
          <w:rFonts w:ascii="Times New Roman" w:hAnsi="Times New Roman" w:cs="Times New Roman"/>
          <w:sz w:val="24"/>
          <w:szCs w:val="24"/>
        </w:rPr>
        <w:fldChar w:fldCharType="separate"/>
      </w:r>
      <w:r w:rsidRPr="00067144">
        <w:rPr>
          <w:rFonts w:ascii="Times New Roman" w:hAnsi="Times New Roman" w:cs="Times New Roman"/>
          <w:noProof/>
          <w:sz w:val="24"/>
          <w:szCs w:val="24"/>
          <w:lang w:eastAsia="zh-CN"/>
        </w:rPr>
        <w:t>(Wulandari, 2025)</w:t>
      </w:r>
      <w:r>
        <w:rPr>
          <w:rFonts w:ascii="Times New Roman" w:hAnsi="Times New Roman" w:cs="Times New Roman"/>
          <w:sz w:val="24"/>
          <w:szCs w:val="24"/>
        </w:rPr>
        <w:fldChar w:fldCharType="end"/>
      </w:r>
    </w:p>
    <w:p w14:paraId="2C0C3231" w14:textId="77777777" w:rsidR="00025FE1" w:rsidRDefault="00025FE1" w:rsidP="00025FE1">
      <w:pPr>
        <w:numPr>
          <w:ilvl w:val="0"/>
          <w:numId w:val="7"/>
        </w:numPr>
        <w:tabs>
          <w:tab w:val="left" w:pos="3969"/>
        </w:tabs>
        <w:spacing w:after="0"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ab/>
      </w:r>
      <w:r>
        <w:rPr>
          <w:rFonts w:ascii="Times New Roman" w:hAnsi="Times New Roman" w:cs="Times New Roman"/>
          <w:sz w:val="24"/>
          <w:szCs w:val="24"/>
        </w:rPr>
        <w:t>Terbatasnya Akses Informasi dan Media Pendidikan</w:t>
      </w:r>
    </w:p>
    <w:p w14:paraId="6AEE4DA0" w14:textId="77777777" w:rsidR="00025FE1" w:rsidRDefault="00025FE1" w:rsidP="00025FE1">
      <w:pPr>
        <w:tabs>
          <w:tab w:val="left" w:pos="3969"/>
        </w:tabs>
        <w:spacing w:after="0" w:line="480" w:lineRule="auto"/>
        <w:ind w:leftChars="700" w:left="1540"/>
        <w:jc w:val="both"/>
        <w:rPr>
          <w:rFonts w:ascii="Times New Roman" w:hAnsi="Times New Roman" w:cs="Times New Roman"/>
          <w:sz w:val="24"/>
          <w:szCs w:val="24"/>
          <w:lang w:eastAsia="zh-CN"/>
        </w:rPr>
      </w:pPr>
      <w:r>
        <w:rPr>
          <w:rFonts w:ascii="Times New Roman" w:hAnsi="Times New Roman" w:cs="Times New Roman"/>
          <w:sz w:val="24"/>
          <w:szCs w:val="24"/>
        </w:rPr>
        <w:t xml:space="preserve">Penelitian ini menunjukan bahwa media informasi dan Pendidikan kesehatan secara langsung mempengaruhi tingkat pengetahuan. </w:t>
      </w:r>
      <w:r>
        <w:rPr>
          <w:rFonts w:ascii="Times New Roman" w:hAnsi="Times New Roman" w:cs="Times New Roman"/>
          <w:sz w:val="24"/>
          <w:szCs w:val="24"/>
          <w:lang w:eastAsia="zh-CN"/>
        </w:rPr>
        <w:t>Rendanya paparan media informasi yang tepat membuat manusi cenderung tidak memiliki pengetahuan yang memadai dikarenakan meraka tidak mendapatkan sumber informasi yang akurat dan mudah diaskses</w:t>
      </w:r>
    </w:p>
    <w:p w14:paraId="5324EC6F" w14:textId="77777777" w:rsidR="00025FE1" w:rsidRDefault="00025FE1" w:rsidP="00025FE1">
      <w:pPr>
        <w:numPr>
          <w:ilvl w:val="0"/>
          <w:numId w:val="7"/>
        </w:numPr>
        <w:tabs>
          <w:tab w:val="left" w:pos="3969"/>
        </w:tabs>
        <w:spacing w:after="0"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ab/>
      </w:r>
      <w:r>
        <w:rPr>
          <w:rFonts w:ascii="Times New Roman" w:hAnsi="Times New Roman" w:cs="Times New Roman"/>
          <w:sz w:val="24"/>
          <w:szCs w:val="24"/>
        </w:rPr>
        <w:t>Peran Orang Tua Yang Kurang Aktif</w:t>
      </w:r>
    </w:p>
    <w:p w14:paraId="4A8F3B29" w14:textId="77777777" w:rsidR="00025FE1" w:rsidRDefault="00025FE1" w:rsidP="00025FE1">
      <w:pPr>
        <w:tabs>
          <w:tab w:val="left" w:pos="3969"/>
        </w:tabs>
        <w:spacing w:after="0" w:line="480" w:lineRule="auto"/>
        <w:ind w:leftChars="700" w:left="1540"/>
        <w:jc w:val="both"/>
        <w:rPr>
          <w:rFonts w:ascii="Times New Roman" w:hAnsi="Times New Roman" w:cs="Times New Roman"/>
          <w:sz w:val="24"/>
          <w:szCs w:val="24"/>
          <w:lang w:eastAsia="zh-CN"/>
        </w:rPr>
      </w:pPr>
      <w:r>
        <w:rPr>
          <w:rFonts w:ascii="Times New Roman" w:hAnsi="Times New Roman" w:cs="Times New Roman"/>
          <w:sz w:val="24"/>
          <w:szCs w:val="24"/>
        </w:rPr>
        <w:t xml:space="preserve">Hubungan antara peran orang tua dan pengetahuan remaja menunjukan bahwa interaksi keluarga penting dalam pembentukan pengetahuan. </w:t>
      </w:r>
      <w:r>
        <w:rPr>
          <w:rFonts w:ascii="Times New Roman" w:hAnsi="Times New Roman" w:cs="Times New Roman"/>
          <w:sz w:val="24"/>
          <w:szCs w:val="24"/>
          <w:lang w:eastAsia="zh-CN"/>
        </w:rPr>
        <w:t xml:space="preserve">Ketika peran orang tua dalam memberikan informasi kurang </w:t>
      </w:r>
      <w:r>
        <w:rPr>
          <w:rFonts w:ascii="Times New Roman" w:hAnsi="Times New Roman" w:cs="Times New Roman"/>
          <w:sz w:val="24"/>
          <w:szCs w:val="24"/>
          <w:lang w:val="en-US" w:eastAsia="zh-CN"/>
        </w:rPr>
        <w:t>o</w:t>
      </w:r>
      <w:r>
        <w:rPr>
          <w:rFonts w:ascii="Times New Roman" w:hAnsi="Times New Roman" w:cs="Times New Roman"/>
          <w:sz w:val="24"/>
          <w:szCs w:val="24"/>
          <w:lang w:eastAsia="zh-CN"/>
        </w:rPr>
        <w:t>ptimal, maka pengetahuan remaja juga cenderung rendah karena meraka kehilangan bimbingan fundamental dalam memahami isu kesehatan</w:t>
      </w:r>
    </w:p>
    <w:p w14:paraId="73DD6FC1" w14:textId="77777777" w:rsidR="00025FE1" w:rsidRDefault="00025FE1" w:rsidP="00025FE1">
      <w:pPr>
        <w:numPr>
          <w:ilvl w:val="0"/>
          <w:numId w:val="7"/>
        </w:numPr>
        <w:tabs>
          <w:tab w:val="left" w:pos="3969"/>
        </w:tabs>
        <w:spacing w:after="0"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ab/>
      </w:r>
      <w:r>
        <w:rPr>
          <w:rFonts w:ascii="Times New Roman" w:hAnsi="Times New Roman" w:cs="Times New Roman"/>
          <w:sz w:val="24"/>
          <w:szCs w:val="24"/>
        </w:rPr>
        <w:t>Pendidikan Kesehatan yang tidak merata disekolah</w:t>
      </w:r>
    </w:p>
    <w:p w14:paraId="1115337B" w14:textId="77777777" w:rsidR="00025FE1" w:rsidRDefault="00025FE1" w:rsidP="00025FE1">
      <w:pPr>
        <w:tabs>
          <w:tab w:val="left" w:pos="3969"/>
        </w:tabs>
        <w:spacing w:after="0" w:line="480" w:lineRule="auto"/>
        <w:ind w:leftChars="700" w:left="1540"/>
        <w:jc w:val="both"/>
        <w:rPr>
          <w:rFonts w:ascii="Times New Roman" w:hAnsi="Times New Roman" w:cs="Times New Roman"/>
          <w:sz w:val="24"/>
          <w:szCs w:val="24"/>
          <w:lang w:eastAsia="zh-CN"/>
        </w:rPr>
      </w:pPr>
      <w:r>
        <w:rPr>
          <w:rFonts w:ascii="Times New Roman" w:hAnsi="Times New Roman" w:cs="Times New Roman"/>
          <w:sz w:val="24"/>
          <w:szCs w:val="24"/>
          <w:lang w:eastAsia="zh-CN"/>
        </w:rPr>
        <w:t>Pendidikan kesehatan yang belum diberikan secara terancam konsisten di</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sekolah menyebabkan remaja kurang memilih pengetahuan kesehatan. hal ini signifikan terhadap rendahnya pengetahuan remaja</w:t>
      </w:r>
    </w:p>
    <w:p w14:paraId="7564AC9A" w14:textId="77777777" w:rsidR="00025FE1" w:rsidRDefault="00025FE1" w:rsidP="00025FE1">
      <w:pPr>
        <w:numPr>
          <w:ilvl w:val="0"/>
          <w:numId w:val="7"/>
        </w:numPr>
        <w:tabs>
          <w:tab w:val="left" w:pos="3969"/>
        </w:tabs>
        <w:spacing w:after="0" w:line="480" w:lineRule="auto"/>
        <w:ind w:leftChars="500" w:left="1537" w:hangingChars="182" w:hanging="437"/>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ab/>
      </w:r>
      <w:r>
        <w:rPr>
          <w:rFonts w:ascii="Times New Roman" w:hAnsi="Times New Roman" w:cs="Times New Roman"/>
          <w:sz w:val="24"/>
          <w:szCs w:val="24"/>
        </w:rPr>
        <w:t>Tingkat Pendidikan dan sosial ekonomi</w:t>
      </w:r>
    </w:p>
    <w:p w14:paraId="323E959E" w14:textId="77777777" w:rsidR="00025FE1" w:rsidRDefault="00025FE1" w:rsidP="00025FE1">
      <w:pPr>
        <w:tabs>
          <w:tab w:val="left" w:pos="3969"/>
        </w:tabs>
        <w:spacing w:after="0" w:line="480" w:lineRule="auto"/>
        <w:ind w:leftChars="700" w:left="1540"/>
        <w:jc w:val="both"/>
        <w:rPr>
          <w:rFonts w:ascii="Times New Roman" w:hAnsi="Times New Roman" w:cs="Times New Roman"/>
          <w:sz w:val="24"/>
          <w:szCs w:val="24"/>
          <w:lang w:eastAsia="zh-CN"/>
        </w:rPr>
      </w:pPr>
      <w:r>
        <w:rPr>
          <w:rFonts w:ascii="Times New Roman" w:hAnsi="Times New Roman" w:cs="Times New Roman"/>
          <w:sz w:val="24"/>
          <w:szCs w:val="24"/>
          <w:lang w:eastAsia="zh-CN"/>
        </w:rPr>
        <w:t>Faktor sosial ekonomi dan Pendidikan juga mempengaruhi tingkat pengetahuan seseorang status ekonomi yang rendah cenderung memiliki akses informasi dan pembelajaran yang terbatas, sehingga berdampak pada rendanya pengetahuan mereka</w:t>
      </w:r>
    </w:p>
    <w:p w14:paraId="25FEAA0A" w14:textId="77777777" w:rsidR="00025FE1" w:rsidRDefault="00025FE1" w:rsidP="00025FE1">
      <w:pPr>
        <w:tabs>
          <w:tab w:val="left" w:pos="3969"/>
        </w:tabs>
        <w:spacing w:after="0" w:line="480" w:lineRule="auto"/>
        <w:jc w:val="both"/>
        <w:rPr>
          <w:rFonts w:ascii="Times New Roman" w:hAnsi="Times New Roman" w:cs="Times New Roman"/>
          <w:b/>
          <w:bCs/>
          <w:sz w:val="24"/>
          <w:szCs w:val="24"/>
          <w:lang w:val="en-US" w:eastAsia="zh-CN"/>
        </w:rPr>
      </w:pPr>
    </w:p>
    <w:p w14:paraId="35CDFABB" w14:textId="77777777" w:rsidR="00025FE1" w:rsidRPr="00025FE1" w:rsidRDefault="00025FE1" w:rsidP="00025FE1">
      <w:pPr>
        <w:spacing w:after="0" w:line="480" w:lineRule="auto"/>
        <w:ind w:left="441" w:hangingChars="183" w:hanging="441"/>
        <w:jc w:val="both"/>
        <w:rPr>
          <w:rFonts w:ascii="Times New Roman" w:hAnsi="Times New Roman" w:cs="Times New Roman"/>
          <w:b/>
          <w:bCs/>
          <w:sz w:val="24"/>
          <w:szCs w:val="24"/>
          <w:lang w:val="fi-FI"/>
        </w:rPr>
      </w:pPr>
      <w:r w:rsidRPr="00025FE1">
        <w:rPr>
          <w:rFonts w:ascii="Times New Roman" w:hAnsi="Times New Roman" w:cs="Times New Roman"/>
          <w:b/>
          <w:bCs/>
          <w:sz w:val="24"/>
          <w:szCs w:val="24"/>
          <w:lang w:val="fi-FI"/>
        </w:rPr>
        <w:t>2.4</w:t>
      </w:r>
      <w:r w:rsidRPr="00025FE1">
        <w:rPr>
          <w:rFonts w:ascii="Times New Roman" w:hAnsi="Times New Roman" w:cs="Times New Roman"/>
          <w:b/>
          <w:bCs/>
          <w:sz w:val="24"/>
          <w:szCs w:val="24"/>
          <w:lang w:val="fi-FI"/>
        </w:rPr>
        <w:tab/>
        <w:t>Konsep Edukasi Kesehatan</w:t>
      </w:r>
    </w:p>
    <w:p w14:paraId="3A189B25" w14:textId="77777777" w:rsidR="00025FE1" w:rsidRPr="00025FE1" w:rsidRDefault="00025FE1" w:rsidP="00025FE1">
      <w:pPr>
        <w:tabs>
          <w:tab w:val="left" w:pos="3969"/>
        </w:tabs>
        <w:spacing w:after="0" w:line="480" w:lineRule="auto"/>
        <w:ind w:leftChars="200" w:left="1098" w:hangingChars="273" w:hanging="658"/>
        <w:jc w:val="both"/>
        <w:rPr>
          <w:rFonts w:ascii="Times New Roman" w:hAnsi="Times New Roman" w:cs="Times New Roman"/>
          <w:b/>
          <w:bCs/>
          <w:sz w:val="24"/>
          <w:szCs w:val="24"/>
          <w:lang w:val="fi-FI"/>
        </w:rPr>
      </w:pPr>
      <w:r w:rsidRPr="00025FE1">
        <w:rPr>
          <w:rFonts w:ascii="Times New Roman" w:hAnsi="Times New Roman" w:cs="Times New Roman"/>
          <w:b/>
          <w:bCs/>
          <w:sz w:val="24"/>
          <w:szCs w:val="24"/>
          <w:lang w:val="fi-FI"/>
        </w:rPr>
        <w:t xml:space="preserve">2.4.1 </w:t>
      </w:r>
      <w:r w:rsidRPr="00025FE1">
        <w:rPr>
          <w:rFonts w:ascii="Times New Roman" w:hAnsi="Times New Roman" w:cs="Times New Roman"/>
          <w:b/>
          <w:bCs/>
          <w:sz w:val="24"/>
          <w:szCs w:val="24"/>
          <w:lang w:val="fi-FI"/>
        </w:rPr>
        <w:tab/>
        <w:t>Definisi Edukasi Kesehatan</w:t>
      </w:r>
    </w:p>
    <w:p w14:paraId="5D04B1A8" w14:textId="77777777" w:rsidR="00025FE1" w:rsidRPr="00025FE1" w:rsidRDefault="00025FE1" w:rsidP="00025FE1">
      <w:pPr>
        <w:tabs>
          <w:tab w:val="left" w:pos="3969"/>
        </w:tabs>
        <w:spacing w:after="0" w:line="480" w:lineRule="auto"/>
        <w:ind w:leftChars="494" w:left="1087" w:firstLineChars="279" w:firstLine="67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  Edukasi Kesehatan Adalah suatu peroses pembelajaran yang di lakukan secara sadar, terancam, dan berkesinambungan untuk membantu individu maupun kelompok memahami informasi Kesehatan secara benar, sehingga maupun meningkatkan pengetahuan, membentuk sikap positif, dan mendorongan perubahan perilaku ke arah hidup yang lebih sehat. Proses ini tidak hanya sebatas pemberian informasi, tetapi juga melibatkakan Upaya membangun kesadaran, kemauan, serta kemampuan seseorang dalam menerapkan perilaku hidup bersih dan sehat dalam kehidupan sehari-hari </w:t>
      </w:r>
      <w:r>
        <w:rPr>
          <w:rFonts w:ascii="Times New Roman" w:hAnsi="Times New Roman" w:cs="Times New Roman"/>
          <w:sz w:val="24"/>
          <w:szCs w:val="24"/>
          <w:lang w:val="en-US"/>
        </w:rPr>
        <w:fldChar w:fldCharType="begin" w:fldLock="1"/>
      </w:r>
      <w:r w:rsidRPr="00025FE1">
        <w:rPr>
          <w:rFonts w:ascii="Times New Roman" w:hAnsi="Times New Roman" w:cs="Times New Roman"/>
          <w:sz w:val="24"/>
          <w:szCs w:val="24"/>
          <w:lang w:val="fi-FI"/>
        </w:rPr>
        <w:instrText>ADDIN CSL_CITATION {"citationItems":[{"id":"ITEM-1","itemData":{"ISBN":"9786025973604","author":[{"dropping-particle":"","family":"Rachmawati","given":"Windi Chusniah 2019","non-dropping-particle":"","parse-names":false,"suffix":""}],"id":"ITEM-1","issued":{"date-parts":[["2019"]]},"number-of-pages":"1-62","publisher":"Wineka Media","publisher-place":"Jl. Palmerah Xlll N29, Vila Gunung Buring Malang 65138","title":"Promosi kesehatan dan ilmu perilaku","type":"book"},"uris":["http://www.mendeley.com/documents/?uuid=295a1f86-2a75-4c82-8629-85bc5fc5de51"]}],"mendeley":{"formattedCitation":"(Rachmawati, 2019)","plainTextFormattedCitation":"(Rachmawati, 2019)","previouslyFormattedCitation":"(Rachmawati, 2019)"},"properties":{"noteIndex":0},"schema":"https://github.com/citation-style-language/schema/raw/master/csl-citation.json"}</w:instrText>
      </w:r>
      <w:r>
        <w:rPr>
          <w:rFonts w:ascii="Times New Roman" w:hAnsi="Times New Roman" w:cs="Times New Roman"/>
          <w:sz w:val="24"/>
          <w:szCs w:val="24"/>
          <w:lang w:val="en-US"/>
        </w:rPr>
        <w:fldChar w:fldCharType="separate"/>
      </w:r>
      <w:r w:rsidRPr="00025FE1">
        <w:rPr>
          <w:rFonts w:ascii="Times New Roman" w:hAnsi="Times New Roman" w:cs="Times New Roman"/>
          <w:noProof/>
          <w:sz w:val="24"/>
          <w:szCs w:val="24"/>
          <w:lang w:val="fi-FI"/>
        </w:rPr>
        <w:t>(Rachmawati, 2019)</w:t>
      </w:r>
      <w:r>
        <w:rPr>
          <w:rFonts w:ascii="Times New Roman" w:hAnsi="Times New Roman" w:cs="Times New Roman"/>
          <w:sz w:val="24"/>
          <w:szCs w:val="24"/>
          <w:lang w:val="en-US"/>
        </w:rPr>
        <w:fldChar w:fldCharType="end"/>
      </w:r>
    </w:p>
    <w:p w14:paraId="1820645B" w14:textId="77777777" w:rsidR="00025FE1" w:rsidRPr="00D219EB" w:rsidRDefault="00025FE1" w:rsidP="00025FE1">
      <w:pPr>
        <w:tabs>
          <w:tab w:val="left" w:pos="3969"/>
        </w:tabs>
        <w:spacing w:after="0" w:line="480" w:lineRule="auto"/>
        <w:ind w:leftChars="200" w:left="1098" w:hangingChars="273" w:hanging="658"/>
        <w:jc w:val="both"/>
        <w:rPr>
          <w:rFonts w:ascii="Times New Roman" w:hAnsi="Times New Roman" w:cs="Times New Roman"/>
          <w:b/>
          <w:bCs/>
          <w:sz w:val="24"/>
          <w:szCs w:val="24"/>
          <w:lang w:val="fi-FI"/>
        </w:rPr>
      </w:pPr>
      <w:r w:rsidRPr="00D219EB">
        <w:rPr>
          <w:rFonts w:ascii="Times New Roman" w:hAnsi="Times New Roman" w:cs="Times New Roman"/>
          <w:b/>
          <w:bCs/>
          <w:sz w:val="24"/>
          <w:szCs w:val="24"/>
          <w:lang w:val="fi-FI"/>
        </w:rPr>
        <w:t xml:space="preserve">2.4.2  </w:t>
      </w:r>
      <w:r w:rsidRPr="00D219EB">
        <w:rPr>
          <w:rFonts w:ascii="Times New Roman" w:hAnsi="Times New Roman" w:cs="Times New Roman"/>
          <w:b/>
          <w:bCs/>
          <w:sz w:val="24"/>
          <w:szCs w:val="24"/>
          <w:lang w:val="fi-FI"/>
        </w:rPr>
        <w:tab/>
        <w:t>Tujuan Edukasi Kesehatan</w:t>
      </w:r>
    </w:p>
    <w:p w14:paraId="2DB6C73C" w14:textId="77777777" w:rsidR="00025FE1" w:rsidRPr="00025FE1" w:rsidRDefault="00025FE1" w:rsidP="00025FE1">
      <w:pPr>
        <w:tabs>
          <w:tab w:val="left" w:pos="3969"/>
        </w:tabs>
        <w:spacing w:after="0" w:line="480" w:lineRule="auto"/>
        <w:ind w:leftChars="494" w:left="1087" w:firstLineChars="279" w:firstLine="672"/>
        <w:jc w:val="both"/>
        <w:rPr>
          <w:rFonts w:ascii="Times New Roman" w:hAnsi="Times New Roman" w:cs="Times New Roman"/>
          <w:sz w:val="24"/>
          <w:szCs w:val="24"/>
          <w:lang w:val="fi-FI"/>
        </w:rPr>
      </w:pPr>
      <w:r>
        <w:rPr>
          <w:rFonts w:ascii="Times New Roman" w:hAnsi="Times New Roman" w:cs="Times New Roman"/>
          <w:b/>
          <w:bCs/>
          <w:sz w:val="24"/>
          <w:szCs w:val="24"/>
          <w:lang w:val="en-US"/>
        </w:rPr>
        <w:fldChar w:fldCharType="begin" w:fldLock="1"/>
      </w:r>
      <w:r w:rsidRPr="00025FE1">
        <w:rPr>
          <w:rFonts w:ascii="Times New Roman" w:hAnsi="Times New Roman" w:cs="Times New Roman"/>
          <w:b/>
          <w:bCs/>
          <w:sz w:val="24"/>
          <w:szCs w:val="24"/>
          <w:lang w:val="fi-FI"/>
        </w:rPr>
        <w:instrText>ADDIN CSL_CITATION {"citationItems":[{"id":"ITEM-1","itemData":{"ISBN":"9786238669929","author":[{"dropping-particle":"","family":"Nuryanti","given":"Erni","non-dropping-particle":"","parse-names":false,"suffix":""},{"dropping-particle":"","family":"Kep","given":"S","non-dropping-particle":"","parse-names":false,"suffix":""},{"dropping-particle":"","family":"Kes","given":"M","non-dropping-particle":"","parse-names":false,"suffix":""},{"dropping-particle":"","family":"Baiquni","given":"Fahmi","non-dropping-particle":"","parse-names":false,"suffix":""},{"dropping-particle":"","family":"Psi","given":"S","non-dropping-particle":"","parse-names":false,"suffix":""}],"editor":[{"dropping-particle":"","family":"Ode Alifariki, S.Kep., Ns.","given":"M.Kes","non-dropping-particle":"La","parse-names":false,"suffix":""}],"id":"ITEM-1","issued":{"date-parts":[["2024"]]},"number-of-pages":"1-206","publisher-place":"PT MEDIA PUSTAKA INDO","title":"Editor : La Ode Alifariki , S . Kep ., Ns ., M . Kes","type":"book"},"uris":["http://www.mendeley.com/documents/?uuid=a9766656-f9d0-410d-bac4-7163fbd6d026"]}],"mendeley":{"formattedCitation":"(Nuryanti et al., 2024)","plainTextFormattedCitation":"(Nuryanti et al., 2024)","previouslyFormattedCitation":"(Nuryanti et al., 2024)"},"properties":{"noteIndex":0},"schema":"https://github.com/citation-style-language/schema/raw/master/csl-citation.json"}</w:instrText>
      </w:r>
      <w:r>
        <w:rPr>
          <w:rFonts w:ascii="Times New Roman" w:hAnsi="Times New Roman" w:cs="Times New Roman"/>
          <w:b/>
          <w:bCs/>
          <w:sz w:val="24"/>
          <w:szCs w:val="24"/>
          <w:lang w:val="en-US"/>
        </w:rPr>
        <w:fldChar w:fldCharType="separate"/>
      </w:r>
      <w:r w:rsidRPr="00025FE1">
        <w:rPr>
          <w:rFonts w:ascii="Times New Roman" w:hAnsi="Times New Roman" w:cs="Times New Roman"/>
          <w:bCs/>
          <w:noProof/>
          <w:sz w:val="24"/>
          <w:szCs w:val="24"/>
          <w:lang w:val="fi-FI"/>
        </w:rPr>
        <w:t>(Nuryanti et al., 2024)</w:t>
      </w:r>
      <w:r>
        <w:rPr>
          <w:rFonts w:ascii="Times New Roman" w:hAnsi="Times New Roman" w:cs="Times New Roman"/>
          <w:b/>
          <w:bCs/>
          <w:sz w:val="24"/>
          <w:szCs w:val="24"/>
          <w:lang w:val="en-US"/>
        </w:rPr>
        <w:fldChar w:fldCharType="end"/>
      </w:r>
      <w:r w:rsidRPr="00025FE1">
        <w:rPr>
          <w:rFonts w:ascii="Times New Roman" w:hAnsi="Times New Roman" w:cs="Times New Roman"/>
          <w:b/>
          <w:bCs/>
          <w:sz w:val="24"/>
          <w:szCs w:val="24"/>
          <w:lang w:val="fi-FI"/>
        </w:rPr>
        <w:t xml:space="preserve"> </w:t>
      </w:r>
      <w:r w:rsidRPr="00025FE1">
        <w:rPr>
          <w:rFonts w:ascii="Times New Roman" w:hAnsi="Times New Roman" w:cs="Times New Roman"/>
          <w:sz w:val="24"/>
          <w:szCs w:val="24"/>
          <w:lang w:val="fi-FI"/>
        </w:rPr>
        <w:t>secara spesifik, tujuan edukasi Kesehatan antara lain:</w:t>
      </w:r>
    </w:p>
    <w:p w14:paraId="580609E9" w14:textId="77777777" w:rsidR="00025FE1" w:rsidRPr="00025FE1" w:rsidRDefault="00025FE1" w:rsidP="00025FE1">
      <w:pPr>
        <w:numPr>
          <w:ilvl w:val="0"/>
          <w:numId w:val="8"/>
        </w:numPr>
        <w:tabs>
          <w:tab w:val="left" w:pos="3969"/>
        </w:tabs>
        <w:spacing w:after="0" w:line="480" w:lineRule="auto"/>
        <w:ind w:leftChars="500" w:left="153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 </w:t>
      </w:r>
      <w:r w:rsidRPr="00025FE1">
        <w:rPr>
          <w:rFonts w:ascii="Times New Roman" w:hAnsi="Times New Roman" w:cs="Times New Roman"/>
          <w:sz w:val="24"/>
          <w:szCs w:val="24"/>
          <w:lang w:val="fi-FI"/>
        </w:rPr>
        <w:tab/>
        <w:t>Edukasi Kesehatan bertujuan untuk memberikan informasi yang benar agar individu memahami tentang Kesehatan, penyakit serta cara pencegahanya.</w:t>
      </w:r>
    </w:p>
    <w:p w14:paraId="7AB70390" w14:textId="77777777" w:rsidR="00025FE1" w:rsidRPr="00025FE1" w:rsidRDefault="00025FE1" w:rsidP="00025FE1">
      <w:pPr>
        <w:numPr>
          <w:ilvl w:val="0"/>
          <w:numId w:val="8"/>
        </w:numPr>
        <w:tabs>
          <w:tab w:val="left" w:pos="3969"/>
        </w:tabs>
        <w:spacing w:after="0" w:line="480" w:lineRule="auto"/>
        <w:ind w:leftChars="500" w:left="153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 </w:t>
      </w:r>
      <w:r w:rsidRPr="00025FE1">
        <w:rPr>
          <w:rFonts w:ascii="Times New Roman" w:hAnsi="Times New Roman" w:cs="Times New Roman"/>
          <w:sz w:val="24"/>
          <w:szCs w:val="24"/>
          <w:lang w:val="fi-FI"/>
        </w:rPr>
        <w:tab/>
        <w:t>Melalui edukasi, diharapkan individu memiliki kesadaran dan pandangan yang baik terhadap pentingnya menjaga Kesehatan</w:t>
      </w:r>
    </w:p>
    <w:p w14:paraId="5A1095EF" w14:textId="77777777" w:rsidR="00025FE1" w:rsidRPr="00025FE1" w:rsidRDefault="00025FE1" w:rsidP="00025FE1">
      <w:pPr>
        <w:numPr>
          <w:ilvl w:val="0"/>
          <w:numId w:val="8"/>
        </w:numPr>
        <w:tabs>
          <w:tab w:val="left" w:pos="3969"/>
        </w:tabs>
        <w:spacing w:after="0" w:line="480" w:lineRule="auto"/>
        <w:ind w:leftChars="500" w:left="153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 </w:t>
      </w:r>
      <w:r w:rsidRPr="00025FE1">
        <w:rPr>
          <w:rFonts w:ascii="Times New Roman" w:hAnsi="Times New Roman" w:cs="Times New Roman"/>
          <w:sz w:val="24"/>
          <w:szCs w:val="24"/>
          <w:lang w:val="fi-FI"/>
        </w:rPr>
        <w:tab/>
        <w:t>Edukasi Kesehatan mendorong individu untuk menerapkan perilaku   hidup bersih dan sehat dalam kehidupan sehari-hari</w:t>
      </w:r>
    </w:p>
    <w:p w14:paraId="4954DDF2" w14:textId="77777777" w:rsidR="00025FE1" w:rsidRPr="00025FE1" w:rsidRDefault="00025FE1" w:rsidP="00025FE1">
      <w:pPr>
        <w:tabs>
          <w:tab w:val="left" w:pos="3969"/>
        </w:tabs>
        <w:spacing w:after="0" w:line="480" w:lineRule="auto"/>
        <w:ind w:leftChars="499" w:left="1537" w:hangingChars="183" w:hanging="439"/>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4. Membantu orang atau kelompok untuk mengurangi atau menghilangkan    Tindakan yang beresiko bagi Kesehatan</w:t>
      </w:r>
    </w:p>
    <w:p w14:paraId="57D36ADF" w14:textId="77777777" w:rsidR="00025FE1" w:rsidRPr="00025FE1" w:rsidRDefault="00025FE1" w:rsidP="00025FE1">
      <w:pPr>
        <w:tabs>
          <w:tab w:val="left" w:pos="3969"/>
        </w:tabs>
        <w:spacing w:after="0" w:line="480" w:lineRule="auto"/>
        <w:ind w:leftChars="499" w:left="1537" w:hangingChars="183" w:hanging="439"/>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5. </w:t>
      </w:r>
      <w:r w:rsidRPr="00025FE1">
        <w:rPr>
          <w:rFonts w:ascii="Times New Roman" w:hAnsi="Times New Roman" w:cs="Times New Roman"/>
          <w:sz w:val="24"/>
          <w:szCs w:val="24"/>
          <w:lang w:val="fi-FI"/>
        </w:rPr>
        <w:tab/>
        <w:t>Secara umum, edukasi Kesehatan bertujuan untuk meningkatkan kualitas hidup bersih dan derajat Kesehatan baik, individu maupun Masyarakat.</w:t>
      </w:r>
    </w:p>
    <w:p w14:paraId="64B7E4AC" w14:textId="77777777" w:rsidR="00025FE1" w:rsidRPr="00025FE1" w:rsidRDefault="00025FE1" w:rsidP="00025FE1">
      <w:pPr>
        <w:tabs>
          <w:tab w:val="left" w:pos="3969"/>
        </w:tabs>
        <w:spacing w:after="0" w:line="480" w:lineRule="auto"/>
        <w:ind w:leftChars="200" w:left="1091" w:hangingChars="270" w:hanging="651"/>
        <w:jc w:val="both"/>
        <w:rPr>
          <w:rFonts w:ascii="Times New Roman" w:hAnsi="Times New Roman" w:cs="Times New Roman"/>
          <w:b/>
          <w:bCs/>
          <w:sz w:val="24"/>
          <w:szCs w:val="24"/>
          <w:lang w:val="fi-FI"/>
        </w:rPr>
      </w:pPr>
      <w:r w:rsidRPr="00025FE1">
        <w:rPr>
          <w:rFonts w:ascii="Times New Roman" w:hAnsi="Times New Roman" w:cs="Times New Roman"/>
          <w:b/>
          <w:bCs/>
          <w:sz w:val="24"/>
          <w:szCs w:val="24"/>
          <w:lang w:val="fi-FI"/>
        </w:rPr>
        <w:t xml:space="preserve">2.4.3 </w:t>
      </w:r>
      <w:r w:rsidRPr="00025FE1">
        <w:rPr>
          <w:rFonts w:ascii="Times New Roman" w:hAnsi="Times New Roman" w:cs="Times New Roman"/>
          <w:b/>
          <w:bCs/>
          <w:sz w:val="24"/>
          <w:szCs w:val="24"/>
          <w:lang w:val="fi-FI"/>
        </w:rPr>
        <w:tab/>
        <w:t>Metode Edukasi Kesehatan</w:t>
      </w:r>
    </w:p>
    <w:p w14:paraId="7DCC7764" w14:textId="77777777" w:rsidR="00025FE1" w:rsidRPr="00025FE1" w:rsidRDefault="00025FE1" w:rsidP="00025FE1">
      <w:pPr>
        <w:tabs>
          <w:tab w:val="left" w:pos="3969"/>
        </w:tabs>
        <w:spacing w:after="0" w:line="480" w:lineRule="auto"/>
        <w:ind w:left="1093" w:firstLine="66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Metode edukasi kesehatan adalah cara atau pendekatan yang digunakan untuk memberikan informasi tentang kesehatan kepada seseorang, keluarga, kelompok, atau masyarakat secara umum (pakpahan.,2021) </w:t>
      </w:r>
    </w:p>
    <w:p w14:paraId="280D4086" w14:textId="77777777" w:rsidR="00025FE1" w:rsidRPr="00025FE1" w:rsidRDefault="00025FE1" w:rsidP="00025FE1">
      <w:pPr>
        <w:tabs>
          <w:tab w:val="left" w:pos="3969"/>
        </w:tabs>
        <w:spacing w:after="0" w:line="480" w:lineRule="auto"/>
        <w:ind w:left="1093" w:firstLine="667"/>
        <w:jc w:val="both"/>
        <w:rPr>
          <w:rFonts w:ascii="Times New Roman" w:hAnsi="Times New Roman" w:cs="Times New Roman"/>
          <w:sz w:val="24"/>
          <w:szCs w:val="24"/>
          <w:lang w:val="fi-FI"/>
        </w:rPr>
      </w:pPr>
    </w:p>
    <w:p w14:paraId="1F711EA3" w14:textId="77777777" w:rsidR="00025FE1" w:rsidRDefault="00025FE1" w:rsidP="00025FE1">
      <w:pPr>
        <w:tabs>
          <w:tab w:val="left" w:pos="3969"/>
        </w:tabs>
        <w:spacing w:after="0" w:line="480" w:lineRule="auto"/>
        <w:ind w:left="110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metode</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sering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diterapkan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antara</w:t>
      </w:r>
      <w:proofErr w:type="spellEnd"/>
      <w:r>
        <w:rPr>
          <w:rFonts w:ascii="Times New Roman" w:hAnsi="Times New Roman" w:cs="Times New Roman"/>
          <w:sz w:val="24"/>
          <w:szCs w:val="24"/>
          <w:lang w:val="en-US"/>
        </w:rPr>
        <w:t xml:space="preserve"> lain:</w:t>
      </w:r>
    </w:p>
    <w:p w14:paraId="51B11168" w14:textId="77777777" w:rsidR="00025FE1" w:rsidRDefault="00025FE1" w:rsidP="00025FE1">
      <w:pPr>
        <w:numPr>
          <w:ilvl w:val="0"/>
          <w:numId w:val="9"/>
        </w:numPr>
        <w:spacing w:after="0" w:line="480" w:lineRule="auto"/>
        <w:ind w:leftChars="500" w:left="1534" w:hangingChars="181" w:hanging="4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xml:space="preserve">Metode Pendidikan </w:t>
      </w:r>
      <w:proofErr w:type="spellStart"/>
      <w:r>
        <w:rPr>
          <w:rFonts w:ascii="Times New Roman" w:hAnsi="Times New Roman" w:cs="Times New Roman"/>
          <w:sz w:val="24"/>
          <w:szCs w:val="24"/>
          <w:lang w:val="en-US"/>
        </w:rPr>
        <w:t>Individu</w:t>
      </w:r>
      <w:proofErr w:type="spellEnd"/>
    </w:p>
    <w:p w14:paraId="10F5937B" w14:textId="77777777" w:rsidR="00025FE1" w:rsidRDefault="00025FE1" w:rsidP="00025FE1">
      <w:pPr>
        <w:tabs>
          <w:tab w:val="left" w:pos="3969"/>
        </w:tabs>
        <w:spacing w:after="0" w:line="480" w:lineRule="auto"/>
        <w:ind w:left="1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Metode ini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pembinaan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langsung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seseorang</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ingin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perubahan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penerapan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berupa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wawancara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pelatihan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konsultasi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personal.</w:t>
      </w:r>
    </w:p>
    <w:p w14:paraId="3827A136" w14:textId="77777777" w:rsidR="00025FE1" w:rsidRDefault="00025FE1" w:rsidP="00025FE1">
      <w:pPr>
        <w:numPr>
          <w:ilvl w:val="0"/>
          <w:numId w:val="9"/>
        </w:numPr>
        <w:spacing w:after="0" w:line="480" w:lineRule="auto"/>
        <w:ind w:leftChars="500" w:left="1534" w:hangingChars="181" w:hanging="434"/>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Metode Pendidikan </w:t>
      </w:r>
      <w:proofErr w:type="spellStart"/>
      <w:r>
        <w:rPr>
          <w:rFonts w:ascii="Times New Roman" w:hAnsi="Times New Roman" w:cs="Times New Roman"/>
          <w:sz w:val="24"/>
          <w:szCs w:val="24"/>
          <w:lang w:val="en-US"/>
        </w:rPr>
        <w:t>Kelompok</w:t>
      </w:r>
      <w:proofErr w:type="spellEnd"/>
    </w:p>
    <w:p w14:paraId="6360720D" w14:textId="77777777" w:rsidR="00025FE1" w:rsidRDefault="00025FE1" w:rsidP="00025FE1">
      <w:pPr>
        <w:tabs>
          <w:tab w:val="left" w:pos="3969"/>
        </w:tabs>
        <w:spacing w:after="0" w:line="480" w:lineRule="auto"/>
        <w:ind w:left="1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Metode ini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kelompok</w:t>
      </w:r>
      <w:proofErr w:type="spellEnd"/>
      <w:r>
        <w:rPr>
          <w:rFonts w:ascii="Times New Roman" w:hAnsi="Times New Roman" w:cs="Times New Roman"/>
          <w:sz w:val="24"/>
          <w:szCs w:val="24"/>
          <w:lang w:val="en-US"/>
        </w:rPr>
        <w:t xml:space="preserve"> orang </w:t>
      </w:r>
      <w:proofErr w:type="spellStart"/>
      <w:r>
        <w:rPr>
          <w:rFonts w:ascii="Times New Roman" w:hAnsi="Times New Roman" w:cs="Times New Roman"/>
          <w:sz w:val="24"/>
          <w:szCs w:val="24"/>
          <w:lang w:val="en-US"/>
        </w:rPr>
        <w:t>tertentu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jumlah</w:t>
      </w:r>
      <w:proofErr w:type="spellEnd"/>
      <w:r>
        <w:rPr>
          <w:rFonts w:ascii="Times New Roman" w:hAnsi="Times New Roman" w:cs="Times New Roman"/>
          <w:sz w:val="24"/>
          <w:szCs w:val="24"/>
          <w:lang w:val="en-US"/>
        </w:rPr>
        <w:t xml:space="preserve"> yang sudah </w:t>
      </w:r>
      <w:proofErr w:type="spellStart"/>
      <w:r>
        <w:rPr>
          <w:rFonts w:ascii="Times New Roman" w:hAnsi="Times New Roman" w:cs="Times New Roman"/>
          <w:sz w:val="24"/>
          <w:szCs w:val="24"/>
          <w:lang w:val="en-US"/>
        </w:rPr>
        <w:t>ditentukan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memperhatikan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pendidikan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resmi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merek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teknik</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beragam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kelompok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besar</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kelompok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sifat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anggota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terlibat</w:t>
      </w:r>
      <w:proofErr w:type="spellEnd"/>
      <w:r>
        <w:rPr>
          <w:rFonts w:ascii="Times New Roman" w:hAnsi="Times New Roman" w:cs="Times New Roman"/>
          <w:sz w:val="24"/>
          <w:szCs w:val="24"/>
          <w:lang w:val="en-US"/>
        </w:rPr>
        <w:t>.</w:t>
      </w:r>
    </w:p>
    <w:p w14:paraId="060449F9" w14:textId="77777777" w:rsidR="00025FE1" w:rsidRDefault="00025FE1" w:rsidP="00025FE1">
      <w:pPr>
        <w:numPr>
          <w:ilvl w:val="0"/>
          <w:numId w:val="9"/>
        </w:numPr>
        <w:spacing w:after="0" w:line="480" w:lineRule="auto"/>
        <w:ind w:leftChars="500" w:left="1534" w:hangingChars="181" w:hanging="434"/>
        <w:jc w:val="both"/>
        <w:rPr>
          <w:rFonts w:ascii="Times New Roman" w:hAnsi="Times New Roman" w:cs="Times New Roman"/>
          <w:sz w:val="24"/>
          <w:szCs w:val="24"/>
          <w:lang w:val="en-US"/>
        </w:rPr>
      </w:pPr>
      <w:r>
        <w:rPr>
          <w:rFonts w:ascii="Times New Roman" w:hAnsi="Times New Roman" w:cs="Times New Roman"/>
          <w:sz w:val="24"/>
          <w:szCs w:val="24"/>
          <w:lang w:val="en-US"/>
        </w:rPr>
        <w:tab/>
        <w:t>Metode Pendidikan Massa</w:t>
      </w:r>
    </w:p>
    <w:p w14:paraId="6D96827D" w14:textId="77777777" w:rsidR="00025FE1" w:rsidRDefault="00025FE1" w:rsidP="00025FE1">
      <w:pPr>
        <w:tabs>
          <w:tab w:val="left" w:pos="3969"/>
        </w:tabs>
        <w:spacing w:after="0" w:line="480" w:lineRule="auto"/>
        <w:ind w:left="15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Metode ini </w:t>
      </w:r>
      <w:proofErr w:type="spellStart"/>
      <w:r>
        <w:rPr>
          <w:rFonts w:ascii="Times New Roman" w:hAnsi="Times New Roman" w:cs="Times New Roman"/>
          <w:sz w:val="24"/>
          <w:szCs w:val="24"/>
          <w:lang w:val="en-US"/>
        </w:rPr>
        <w:t>bertujuan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mencapai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khalayak</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umum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menyampaikan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pidato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simulasi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artikel</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majalah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media </w:t>
      </w:r>
      <w:proofErr w:type="spellStart"/>
      <w:r>
        <w:rPr>
          <w:rFonts w:ascii="Times New Roman" w:hAnsi="Times New Roman" w:cs="Times New Roman"/>
          <w:sz w:val="24"/>
          <w:szCs w:val="24"/>
          <w:lang w:val="en-US"/>
        </w:rPr>
        <w:t>papan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reklame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menonton</w:t>
      </w:r>
      <w:proofErr w:type="spellEnd"/>
      <w:r>
        <w:rPr>
          <w:rFonts w:ascii="Times New Roman" w:hAnsi="Times New Roman" w:cs="Times New Roman"/>
          <w:sz w:val="24"/>
          <w:szCs w:val="24"/>
          <w:lang w:val="en-US"/>
        </w:rPr>
        <w:t xml:space="preserve"> film atau </w:t>
      </w:r>
      <w:proofErr w:type="spellStart"/>
      <w:r>
        <w:rPr>
          <w:rFonts w:ascii="Times New Roman" w:hAnsi="Times New Roman" w:cs="Times New Roman"/>
          <w:sz w:val="24"/>
          <w:szCs w:val="24"/>
          <w:lang w:val="en-US"/>
        </w:rPr>
        <w:t>tayangan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cerita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bermanfaat</w:t>
      </w:r>
      <w:proofErr w:type="spellEnd"/>
      <w:r>
        <w:rPr>
          <w:rFonts w:ascii="Times New Roman" w:hAnsi="Times New Roman" w:cs="Times New Roman"/>
          <w:sz w:val="24"/>
          <w:szCs w:val="24"/>
          <w:lang w:val="en-US"/>
        </w:rPr>
        <w:t>.</w:t>
      </w:r>
    </w:p>
    <w:p w14:paraId="4218D59E" w14:textId="77777777" w:rsidR="00025FE1" w:rsidRPr="00025FE1" w:rsidRDefault="00025FE1" w:rsidP="00025FE1">
      <w:pPr>
        <w:tabs>
          <w:tab w:val="left" w:pos="3969"/>
        </w:tabs>
        <w:spacing w:after="0" w:line="480" w:lineRule="auto"/>
        <w:ind w:leftChars="200" w:left="1098" w:hangingChars="273" w:hanging="658"/>
        <w:jc w:val="both"/>
        <w:rPr>
          <w:rFonts w:ascii="Times New Roman" w:hAnsi="Times New Roman" w:cs="Times New Roman"/>
          <w:b/>
          <w:bCs/>
          <w:sz w:val="24"/>
          <w:szCs w:val="24"/>
          <w:lang w:val="fi-FI"/>
        </w:rPr>
      </w:pPr>
      <w:r w:rsidRPr="00025FE1">
        <w:rPr>
          <w:rFonts w:ascii="Times New Roman" w:hAnsi="Times New Roman" w:cs="Times New Roman"/>
          <w:b/>
          <w:bCs/>
          <w:sz w:val="24"/>
          <w:szCs w:val="24"/>
          <w:lang w:val="fi-FI"/>
        </w:rPr>
        <w:t xml:space="preserve">2.4.4 </w:t>
      </w:r>
      <w:r w:rsidRPr="00025FE1">
        <w:rPr>
          <w:rFonts w:ascii="Times New Roman" w:hAnsi="Times New Roman" w:cs="Times New Roman"/>
          <w:b/>
          <w:bCs/>
          <w:sz w:val="24"/>
          <w:szCs w:val="24"/>
          <w:lang w:val="fi-FI"/>
        </w:rPr>
        <w:tab/>
        <w:t>Media Edukasi Kesehatan</w:t>
      </w:r>
    </w:p>
    <w:p w14:paraId="4DC7F0EE" w14:textId="77777777" w:rsidR="00025FE1" w:rsidRPr="00025FE1" w:rsidRDefault="00025FE1" w:rsidP="00025FE1">
      <w:pPr>
        <w:tabs>
          <w:tab w:val="left" w:pos="3969"/>
        </w:tabs>
        <w:spacing w:after="0" w:line="480" w:lineRule="auto"/>
        <w:ind w:leftChars="500" w:left="1100" w:firstLineChars="274" w:firstLine="658"/>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Media edukasi Kesehatan Adalah alat dan cara yang digunakan untuk memberikan pesan serta informasi tentang Kesehatan kepada Masyarakat. Tujuannya agar Masyarakat lebih memahami berbagai hal terkait terkait Kesehatan dengan baik (pakpahan.,2021)</w:t>
      </w:r>
    </w:p>
    <w:p w14:paraId="0A72AED5" w14:textId="77777777" w:rsidR="00025FE1" w:rsidRPr="00025FE1" w:rsidRDefault="00025FE1" w:rsidP="00025FE1">
      <w:pPr>
        <w:tabs>
          <w:tab w:val="left" w:pos="3969"/>
        </w:tabs>
        <w:spacing w:after="0" w:line="480" w:lineRule="auto"/>
        <w:ind w:leftChars="500" w:left="1100" w:firstLineChars="274" w:firstLine="658"/>
        <w:jc w:val="both"/>
        <w:rPr>
          <w:rFonts w:ascii="Times New Roman" w:hAnsi="Times New Roman" w:cs="Times New Roman"/>
          <w:sz w:val="24"/>
          <w:szCs w:val="24"/>
          <w:lang w:val="fi-FI"/>
        </w:rPr>
      </w:pPr>
    </w:p>
    <w:p w14:paraId="6CA9E915" w14:textId="77777777" w:rsidR="00025FE1" w:rsidRDefault="00025FE1" w:rsidP="00025FE1">
      <w:pPr>
        <w:tabs>
          <w:tab w:val="left" w:pos="3969"/>
        </w:tabs>
        <w:spacing w:after="0" w:line="480" w:lineRule="auto"/>
        <w:ind w:leftChars="500" w:left="1539" w:hangingChars="183" w:hanging="439"/>
        <w:jc w:val="both"/>
        <w:rPr>
          <w:rFonts w:ascii="Times New Roman" w:hAnsi="Times New Roman" w:cs="Times New Roman"/>
          <w:sz w:val="24"/>
          <w:szCs w:val="24"/>
        </w:rPr>
      </w:pPr>
      <w:r>
        <w:rPr>
          <w:rFonts w:ascii="Times New Roman" w:hAnsi="Times New Roman" w:cs="Times New Roman"/>
          <w:sz w:val="24"/>
          <w:szCs w:val="24"/>
        </w:rPr>
        <w:t xml:space="preserve">1. </w:t>
      </w:r>
      <w:r w:rsidRPr="00025FE1">
        <w:rPr>
          <w:rFonts w:ascii="Times New Roman" w:hAnsi="Times New Roman" w:cs="Times New Roman"/>
          <w:sz w:val="24"/>
          <w:szCs w:val="24"/>
          <w:lang w:val="fi-FI"/>
        </w:rPr>
        <w:t xml:space="preserve"> </w:t>
      </w:r>
      <w:r w:rsidRPr="00025FE1">
        <w:rPr>
          <w:rFonts w:ascii="Times New Roman" w:hAnsi="Times New Roman" w:cs="Times New Roman"/>
          <w:sz w:val="24"/>
          <w:szCs w:val="24"/>
          <w:lang w:val="fi-FI"/>
        </w:rPr>
        <w:tab/>
      </w:r>
      <w:r>
        <w:rPr>
          <w:rFonts w:ascii="Times New Roman" w:hAnsi="Times New Roman" w:cs="Times New Roman"/>
          <w:sz w:val="24"/>
          <w:szCs w:val="24"/>
        </w:rPr>
        <w:t>Media Cetak</w:t>
      </w:r>
    </w:p>
    <w:p w14:paraId="4D5FC450" w14:textId="77777777" w:rsidR="00025FE1" w:rsidRP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a.  </w:t>
      </w:r>
      <w:r w:rsidRPr="00025FE1">
        <w:rPr>
          <w:rFonts w:ascii="Times New Roman" w:hAnsi="Times New Roman" w:cs="Times New Roman"/>
          <w:sz w:val="24"/>
          <w:szCs w:val="24"/>
          <w:lang w:val="fi-FI"/>
        </w:rPr>
        <w:tab/>
        <w:t>Buku Saku</w:t>
      </w:r>
    </w:p>
    <w:p w14:paraId="6DFB0A4D" w14:textId="77777777" w:rsidR="00025FE1" w:rsidRPr="00025FE1" w:rsidRDefault="00025FE1" w:rsidP="00025FE1">
      <w:pPr>
        <w:tabs>
          <w:tab w:val="left" w:pos="3969"/>
        </w:tabs>
        <w:spacing w:after="0" w:line="480" w:lineRule="auto"/>
        <w:ind w:left="198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Buku yang berukuran kecil dan berisi tulisan serta gambar yang menjelaskan informasi tentang kesehatan.</w:t>
      </w:r>
    </w:p>
    <w:p w14:paraId="52C712A0" w14:textId="77777777" w:rsidR="00025FE1" w:rsidRP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b.  </w:t>
      </w:r>
      <w:r w:rsidRPr="00025FE1">
        <w:rPr>
          <w:rFonts w:ascii="Times New Roman" w:hAnsi="Times New Roman" w:cs="Times New Roman"/>
          <w:sz w:val="24"/>
          <w:szCs w:val="24"/>
          <w:lang w:val="fi-FI"/>
        </w:rPr>
        <w:tab/>
        <w:t>Leaflet</w:t>
      </w:r>
    </w:p>
    <w:p w14:paraId="3A225845" w14:textId="77777777" w:rsidR="00025FE1" w:rsidRPr="00025FE1" w:rsidRDefault="00025FE1" w:rsidP="00025FE1">
      <w:pPr>
        <w:tabs>
          <w:tab w:val="left" w:pos="3969"/>
        </w:tabs>
        <w:spacing w:after="0" w:line="480" w:lineRule="auto"/>
        <w:ind w:left="198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Lembaran kertas yang dilipat dan berisi penjelasan atau pesan mengenai kesehatan</w:t>
      </w:r>
    </w:p>
    <w:p w14:paraId="52A1283B" w14:textId="77777777" w:rsidR="00025FE1" w:rsidRP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c.  </w:t>
      </w:r>
      <w:r w:rsidRPr="00025FE1">
        <w:rPr>
          <w:rFonts w:ascii="Times New Roman" w:hAnsi="Times New Roman" w:cs="Times New Roman"/>
          <w:sz w:val="24"/>
          <w:szCs w:val="24"/>
          <w:lang w:val="fi-FI"/>
        </w:rPr>
        <w:tab/>
        <w:t>Flayer (selebarn)</w:t>
      </w:r>
    </w:p>
    <w:p w14:paraId="0B913F1F" w14:textId="77777777" w:rsidR="00025FE1" w:rsidRPr="00025FE1" w:rsidRDefault="00025FE1" w:rsidP="00025FE1">
      <w:pPr>
        <w:tabs>
          <w:tab w:val="left" w:pos="3969"/>
        </w:tabs>
        <w:spacing w:after="0" w:line="480" w:lineRule="auto"/>
        <w:ind w:left="198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Lembar informasi tentang kesehatan yang biasanya tidak dilipat dan dibagikan secara langsung kepada masyarakat.</w:t>
      </w:r>
    </w:p>
    <w:p w14:paraId="5E2F3A03" w14:textId="77777777" w:rsidR="00025FE1" w:rsidRP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d.  </w:t>
      </w:r>
      <w:r w:rsidRPr="00025FE1">
        <w:rPr>
          <w:rFonts w:ascii="Times New Roman" w:hAnsi="Times New Roman" w:cs="Times New Roman"/>
          <w:sz w:val="24"/>
          <w:szCs w:val="24"/>
          <w:lang w:val="fi-FI"/>
        </w:rPr>
        <w:tab/>
        <w:t>Flip chart</w:t>
      </w:r>
    </w:p>
    <w:p w14:paraId="54D1764E" w14:textId="77777777" w:rsidR="00025FE1" w:rsidRPr="00025FE1" w:rsidRDefault="00025FE1" w:rsidP="00025FE1">
      <w:pPr>
        <w:tabs>
          <w:tab w:val="left" w:pos="3969"/>
        </w:tabs>
        <w:spacing w:after="0" w:line="480" w:lineRule="auto"/>
        <w:ind w:left="198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Media berbentuk kumpulan lembar bergambar untuk peragaan, dimana pada bagian belakangnya terdapat keterangan atau penjelasan terkait materi yang disampaikan</w:t>
      </w:r>
    </w:p>
    <w:p w14:paraId="02B479CA" w14:textId="77777777" w:rsidR="00025FE1" w:rsidRP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e.  </w:t>
      </w:r>
      <w:r w:rsidRPr="00025FE1">
        <w:rPr>
          <w:rFonts w:ascii="Times New Roman" w:hAnsi="Times New Roman" w:cs="Times New Roman"/>
          <w:sz w:val="24"/>
          <w:szCs w:val="24"/>
          <w:lang w:val="fi-FI"/>
        </w:rPr>
        <w:tab/>
        <w:t>Poster</w:t>
      </w:r>
    </w:p>
    <w:p w14:paraId="60B0D9A0" w14:textId="77777777" w:rsidR="00025FE1" w:rsidRPr="00025FE1" w:rsidRDefault="00025FE1" w:rsidP="00025FE1">
      <w:pPr>
        <w:tabs>
          <w:tab w:val="left" w:pos="3969"/>
        </w:tabs>
        <w:spacing w:after="0" w:line="480" w:lineRule="auto"/>
        <w:ind w:left="198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Media visual dengan kombinasi warna desain yang menarik untuk menyampaikan informasi kesehatan secara efektif.poster umumnya ditempel di dinding, tempat umum, atau kendaraan umum agar mudah dilihat oleh masyarakat.</w:t>
      </w:r>
    </w:p>
    <w:p w14:paraId="7B99C583" w14:textId="77777777" w:rsidR="00025FE1" w:rsidRP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f.  </w:t>
      </w:r>
      <w:r w:rsidRPr="00025FE1">
        <w:rPr>
          <w:rFonts w:ascii="Times New Roman" w:hAnsi="Times New Roman" w:cs="Times New Roman"/>
          <w:sz w:val="24"/>
          <w:szCs w:val="24"/>
          <w:lang w:val="fi-FI"/>
        </w:rPr>
        <w:tab/>
        <w:t>Foto</w:t>
      </w:r>
    </w:p>
    <w:p w14:paraId="553B2322" w14:textId="77777777" w:rsidR="00025FE1" w:rsidRPr="00025FE1" w:rsidRDefault="00025FE1" w:rsidP="00025FE1">
      <w:pPr>
        <w:tabs>
          <w:tab w:val="left" w:pos="3969"/>
        </w:tabs>
        <w:spacing w:after="0" w:line="480" w:lineRule="auto"/>
        <w:ind w:left="198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Media cetak berupa gambar yang digunakan untuk membantu menyampaikan informasi kesehatan agar lebih mudah dipahami.</w:t>
      </w:r>
    </w:p>
    <w:p w14:paraId="58BFA299" w14:textId="77777777" w:rsidR="00025FE1" w:rsidRPr="00025FE1" w:rsidRDefault="00025FE1" w:rsidP="00025FE1">
      <w:pPr>
        <w:tabs>
          <w:tab w:val="left" w:pos="3969"/>
        </w:tabs>
        <w:spacing w:after="0" w:line="480" w:lineRule="auto"/>
        <w:ind w:leftChars="500" w:left="1539" w:hangingChars="183" w:hanging="439"/>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2.  </w:t>
      </w:r>
      <w:r w:rsidRPr="00025FE1">
        <w:rPr>
          <w:rFonts w:ascii="Times New Roman" w:hAnsi="Times New Roman" w:cs="Times New Roman"/>
          <w:sz w:val="24"/>
          <w:szCs w:val="24"/>
          <w:lang w:val="fi-FI"/>
        </w:rPr>
        <w:tab/>
        <w:t>Media Elektronik</w:t>
      </w:r>
    </w:p>
    <w:p w14:paraId="4ACD99DA" w14:textId="77777777" w:rsidR="00025FE1" w:rsidRP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a. </w:t>
      </w:r>
      <w:r w:rsidRPr="00025FE1">
        <w:rPr>
          <w:rFonts w:ascii="Times New Roman" w:hAnsi="Times New Roman" w:cs="Times New Roman"/>
          <w:sz w:val="24"/>
          <w:szCs w:val="24"/>
          <w:lang w:val="fi-FI"/>
        </w:rPr>
        <w:tab/>
        <w:t>Radio</w:t>
      </w:r>
    </w:p>
    <w:p w14:paraId="4C942AF8" w14:textId="77777777" w:rsidR="00025FE1" w:rsidRPr="00025FE1" w:rsidRDefault="00025FE1" w:rsidP="00025FE1">
      <w:pPr>
        <w:tabs>
          <w:tab w:val="left" w:pos="3969"/>
        </w:tabs>
        <w:spacing w:after="0" w:line="480" w:lineRule="auto"/>
        <w:ind w:left="198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Digunakan sebagai sarana penyampaian informasi kesehatan melalui format seperti podcasts, dialog interaktif, atau ceramah.</w:t>
      </w:r>
    </w:p>
    <w:p w14:paraId="6B413FB6" w14:textId="77777777" w:rsidR="00025FE1" w:rsidRP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 xml:space="preserve">b.  </w:t>
      </w:r>
      <w:r w:rsidRPr="00025FE1">
        <w:rPr>
          <w:rFonts w:ascii="Times New Roman" w:hAnsi="Times New Roman" w:cs="Times New Roman"/>
          <w:sz w:val="24"/>
          <w:szCs w:val="24"/>
          <w:lang w:val="fi-FI"/>
        </w:rPr>
        <w:tab/>
        <w:t>Telivisi</w:t>
      </w:r>
    </w:p>
    <w:p w14:paraId="41361E3B" w14:textId="77777777" w:rsidR="00025FE1" w:rsidRPr="00025FE1" w:rsidRDefault="00025FE1" w:rsidP="00025FE1">
      <w:pPr>
        <w:tabs>
          <w:tab w:val="left" w:pos="3969"/>
        </w:tabs>
        <w:spacing w:after="0" w:line="480" w:lineRule="auto"/>
        <w:ind w:left="198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Media yang dapat menyampaikan pesan kesehatan melalui berbagai program, seperti sinetron, diskusi, kuis, pidato, ceramah, maupun tanya jawab.</w:t>
      </w:r>
    </w:p>
    <w:p w14:paraId="543293AD" w14:textId="77777777" w:rsidR="00025FE1" w:rsidRDefault="00025FE1" w:rsidP="00025FE1">
      <w:pPr>
        <w:tabs>
          <w:tab w:val="left" w:pos="3969"/>
        </w:tabs>
        <w:spacing w:after="0" w:line="480" w:lineRule="auto"/>
        <w:ind w:leftChars="700" w:left="1977" w:hangingChars="182" w:hanging="43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  </w:t>
      </w:r>
      <w:r>
        <w:rPr>
          <w:rFonts w:ascii="Times New Roman" w:hAnsi="Times New Roman" w:cs="Times New Roman"/>
          <w:sz w:val="24"/>
          <w:szCs w:val="24"/>
          <w:lang w:val="en-US"/>
        </w:rPr>
        <w:tab/>
        <w:t>Film Strip, Slide, dan DVD</w:t>
      </w:r>
    </w:p>
    <w:p w14:paraId="3358304F" w14:textId="77777777" w:rsidR="00025FE1" w:rsidRDefault="00025FE1" w:rsidP="00025FE1">
      <w:pPr>
        <w:tabs>
          <w:tab w:val="left" w:pos="3969"/>
        </w:tabs>
        <w:spacing w:after="0" w:line="480" w:lineRule="auto"/>
        <w:ind w:left="19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Media audio visual yang </w:t>
      </w:r>
      <w:proofErr w:type="spellStart"/>
      <w:r>
        <w:rPr>
          <w:rFonts w:ascii="Times New Roman" w:hAnsi="Times New Roman" w:cs="Times New Roman"/>
          <w:sz w:val="24"/>
          <w:szCs w:val="24"/>
          <w:lang w:val="en-US"/>
        </w:rPr>
        <w:t>menampilkan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kesehatan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menarik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dipahami</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audiens</w:t>
      </w:r>
      <w:proofErr w:type="spellEnd"/>
      <w:r>
        <w:rPr>
          <w:rFonts w:ascii="Times New Roman" w:hAnsi="Times New Roman" w:cs="Times New Roman"/>
          <w:sz w:val="24"/>
          <w:szCs w:val="24"/>
          <w:lang w:val="en-US"/>
        </w:rPr>
        <w:t>.</w:t>
      </w:r>
    </w:p>
    <w:p w14:paraId="59422615" w14:textId="77777777" w:rsidR="00025FE1" w:rsidRDefault="00025FE1" w:rsidP="00025FE1">
      <w:pPr>
        <w:tabs>
          <w:tab w:val="left" w:pos="3969"/>
        </w:tabs>
        <w:spacing w:after="0" w:line="480" w:lineRule="auto"/>
        <w:ind w:leftChars="500" w:left="1539" w:hangingChars="183" w:hanging="43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lang w:val="en-US"/>
        </w:rPr>
        <w:tab/>
        <w:t>Alat Bantu (Praga)</w:t>
      </w:r>
    </w:p>
    <w:p w14:paraId="59BBD63C" w14:textId="77777777" w:rsidR="00025FE1" w:rsidRDefault="00025FE1" w:rsidP="00025FE1">
      <w:pPr>
        <w:spacing w:after="0" w:line="480" w:lineRule="auto"/>
        <w:ind w:leftChars="700" w:left="1977" w:hangingChars="182" w:hanging="43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w:t>
      </w:r>
      <w:r>
        <w:rPr>
          <w:rFonts w:ascii="Times New Roman" w:hAnsi="Times New Roman" w:cs="Times New Roman"/>
          <w:sz w:val="24"/>
          <w:szCs w:val="24"/>
          <w:lang w:val="en-US"/>
        </w:rPr>
        <w:tab/>
        <w:t xml:space="preserve">Media </w:t>
      </w:r>
      <w:proofErr w:type="spellStart"/>
      <w:r>
        <w:rPr>
          <w:rFonts w:ascii="Times New Roman" w:hAnsi="Times New Roman" w:cs="Times New Roman"/>
          <w:sz w:val="24"/>
          <w:szCs w:val="24"/>
          <w:lang w:val="en-US"/>
        </w:rPr>
        <w:t>Auditif</w:t>
      </w:r>
      <w:proofErr w:type="spellEnd"/>
    </w:p>
    <w:p w14:paraId="16169723" w14:textId="77777777" w:rsidR="00025FE1" w:rsidRPr="00025FE1" w:rsidRDefault="00025FE1" w:rsidP="00025FE1">
      <w:pPr>
        <w:tabs>
          <w:tab w:val="left" w:pos="3969"/>
        </w:tabs>
        <w:spacing w:after="0" w:line="480" w:lineRule="auto"/>
        <w:ind w:left="198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Adalah media yang menyampaikan materi melalui unsur suara atau bunyi</w:t>
      </w:r>
    </w:p>
    <w:p w14:paraId="7BB0DD4C" w14:textId="77777777" w:rsidR="00025FE1" w:rsidRDefault="00025FE1" w:rsidP="00025FE1">
      <w:pPr>
        <w:spacing w:after="0" w:line="480" w:lineRule="auto"/>
        <w:ind w:leftChars="700" w:left="1977" w:hangingChars="182" w:hanging="43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  </w:t>
      </w:r>
      <w:r>
        <w:rPr>
          <w:rFonts w:ascii="Times New Roman" w:hAnsi="Times New Roman" w:cs="Times New Roman"/>
          <w:sz w:val="24"/>
          <w:szCs w:val="24"/>
          <w:lang w:val="en-US"/>
        </w:rPr>
        <w:tab/>
        <w:t>Media vidio</w:t>
      </w:r>
    </w:p>
    <w:p w14:paraId="4B26A6AB" w14:textId="77777777" w:rsidR="00025FE1" w:rsidRDefault="00025FE1" w:rsidP="00025FE1">
      <w:pPr>
        <w:tabs>
          <w:tab w:val="left" w:pos="3969"/>
        </w:tabs>
        <w:spacing w:after="0" w:line="480" w:lineRule="auto"/>
        <w:ind w:left="19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Adalah </w:t>
      </w:r>
      <w:proofErr w:type="spellStart"/>
      <w:r>
        <w:rPr>
          <w:rFonts w:ascii="Times New Roman" w:hAnsi="Times New Roman" w:cs="Times New Roman"/>
          <w:sz w:val="24"/>
          <w:szCs w:val="24"/>
          <w:lang w:val="en-US"/>
        </w:rPr>
        <w:t>jenis</w:t>
      </w:r>
      <w:proofErr w:type="spellEnd"/>
      <w:r>
        <w:rPr>
          <w:rFonts w:ascii="Times New Roman" w:hAnsi="Times New Roman" w:cs="Times New Roman"/>
          <w:sz w:val="24"/>
          <w:szCs w:val="24"/>
          <w:lang w:val="en-US"/>
        </w:rPr>
        <w:t xml:space="preserve"> media yang </w:t>
      </w:r>
      <w:proofErr w:type="spellStart"/>
      <w:r>
        <w:rPr>
          <w:rFonts w:ascii="Times New Roman" w:hAnsi="Times New Roman" w:cs="Times New Roman"/>
          <w:sz w:val="24"/>
          <w:szCs w:val="24"/>
          <w:lang w:val="en-US"/>
        </w:rPr>
        <w:t>menyampaikan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gambar</w:t>
      </w:r>
      <w:proofErr w:type="spellEnd"/>
      <w:r>
        <w:rPr>
          <w:rFonts w:ascii="Times New Roman" w:hAnsi="Times New Roman" w:cs="Times New Roman"/>
          <w:sz w:val="24"/>
          <w:szCs w:val="24"/>
          <w:lang w:val="en-US"/>
        </w:rPr>
        <w:t xml:space="preserve">, poster, </w:t>
      </w:r>
      <w:proofErr w:type="spellStart"/>
      <w:r>
        <w:rPr>
          <w:rFonts w:ascii="Times New Roman" w:hAnsi="Times New Roman" w:cs="Times New Roman"/>
          <w:sz w:val="24"/>
          <w:szCs w:val="24"/>
          <w:lang w:val="en-US"/>
        </w:rPr>
        <w:t>foto</w:t>
      </w:r>
      <w:proofErr w:type="spellEnd"/>
      <w:r>
        <w:rPr>
          <w:rFonts w:ascii="Times New Roman" w:hAnsi="Times New Roman" w:cs="Times New Roman"/>
          <w:sz w:val="24"/>
          <w:szCs w:val="24"/>
          <w:lang w:val="en-US"/>
        </w:rPr>
        <w:t xml:space="preserve">, atau model agar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dipahami</w:t>
      </w:r>
      <w:proofErr w:type="spellEnd"/>
    </w:p>
    <w:p w14:paraId="24D4C3EA" w14:textId="77777777" w:rsidR="00025FE1" w:rsidRDefault="00025FE1" w:rsidP="00025FE1">
      <w:pPr>
        <w:tabs>
          <w:tab w:val="left" w:pos="3969"/>
        </w:tabs>
        <w:spacing w:after="0" w:line="480" w:lineRule="auto"/>
        <w:ind w:left="19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Media vidio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jenis</w:t>
      </w:r>
      <w:proofErr w:type="spellEnd"/>
      <w:r>
        <w:rPr>
          <w:rFonts w:ascii="Times New Roman" w:hAnsi="Times New Roman" w:cs="Times New Roman"/>
          <w:sz w:val="24"/>
          <w:szCs w:val="24"/>
          <w:lang w:val="en-US"/>
        </w:rPr>
        <w:t xml:space="preserve"> media yang </w:t>
      </w:r>
      <w:proofErr w:type="spellStart"/>
      <w:r>
        <w:rPr>
          <w:rFonts w:ascii="Times New Roman" w:hAnsi="Times New Roman" w:cs="Times New Roman"/>
          <w:sz w:val="24"/>
          <w:szCs w:val="24"/>
          <w:lang w:val="en-US"/>
        </w:rPr>
        <w:t>menggabungkan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suara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gambar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vidio atau film.</w:t>
      </w:r>
    </w:p>
    <w:p w14:paraId="116CC107" w14:textId="77777777" w:rsidR="00025FE1" w:rsidRDefault="00025FE1" w:rsidP="00025FE1">
      <w:pPr>
        <w:tabs>
          <w:tab w:val="left" w:pos="3969"/>
        </w:tabs>
        <w:spacing w:after="0" w:line="480" w:lineRule="auto"/>
        <w:ind w:left="1980"/>
        <w:jc w:val="both"/>
        <w:rPr>
          <w:rFonts w:ascii="Times New Roman" w:hAnsi="Times New Roman" w:cs="Times New Roman"/>
          <w:sz w:val="24"/>
          <w:szCs w:val="24"/>
          <w:lang w:val="en-US"/>
        </w:rPr>
      </w:pPr>
    </w:p>
    <w:p w14:paraId="1435D4EE" w14:textId="77777777" w:rsidR="00025FE1" w:rsidRDefault="00025FE1" w:rsidP="00025FE1">
      <w:pPr>
        <w:tabs>
          <w:tab w:val="left" w:pos="3969"/>
        </w:tabs>
        <w:spacing w:after="0" w:line="480" w:lineRule="auto"/>
        <w:ind w:left="1980"/>
        <w:jc w:val="both"/>
        <w:rPr>
          <w:rFonts w:ascii="Times New Roman" w:hAnsi="Times New Roman" w:cs="Times New Roman"/>
          <w:sz w:val="24"/>
          <w:szCs w:val="24"/>
          <w:lang w:val="en-US"/>
        </w:rPr>
      </w:pPr>
    </w:p>
    <w:p w14:paraId="70366874" w14:textId="77777777" w:rsidR="00025FE1" w:rsidRDefault="00025FE1" w:rsidP="00025FE1">
      <w:pPr>
        <w:tabs>
          <w:tab w:val="left" w:pos="3969"/>
        </w:tabs>
        <w:spacing w:after="0" w:line="480" w:lineRule="auto"/>
        <w:ind w:left="1980"/>
        <w:jc w:val="both"/>
        <w:rPr>
          <w:rFonts w:ascii="Times New Roman" w:hAnsi="Times New Roman" w:cs="Times New Roman"/>
          <w:sz w:val="24"/>
          <w:szCs w:val="24"/>
          <w:lang w:val="en-US"/>
        </w:rPr>
      </w:pPr>
    </w:p>
    <w:p w14:paraId="72521A9B" w14:textId="77777777" w:rsidR="00025FE1" w:rsidRDefault="00025FE1" w:rsidP="00025FE1">
      <w:pPr>
        <w:tabs>
          <w:tab w:val="left" w:pos="3969"/>
        </w:tabs>
        <w:spacing w:after="0" w:line="480" w:lineRule="auto"/>
        <w:ind w:left="1980"/>
        <w:jc w:val="both"/>
        <w:rPr>
          <w:rFonts w:ascii="Times New Roman" w:hAnsi="Times New Roman" w:cs="Times New Roman"/>
          <w:sz w:val="24"/>
          <w:szCs w:val="24"/>
          <w:lang w:val="en-US"/>
        </w:rPr>
      </w:pPr>
    </w:p>
    <w:p w14:paraId="52D39EE0" w14:textId="77777777" w:rsidR="00025FE1" w:rsidRDefault="00025FE1" w:rsidP="00025FE1">
      <w:pPr>
        <w:tabs>
          <w:tab w:val="left" w:pos="3969"/>
        </w:tabs>
        <w:spacing w:after="0" w:line="480" w:lineRule="auto"/>
        <w:ind w:left="1980"/>
        <w:jc w:val="both"/>
        <w:rPr>
          <w:rFonts w:ascii="Times New Roman" w:hAnsi="Times New Roman" w:cs="Times New Roman"/>
          <w:sz w:val="24"/>
          <w:szCs w:val="24"/>
          <w:lang w:val="en-US"/>
        </w:rPr>
      </w:pPr>
    </w:p>
    <w:p w14:paraId="1B82C6E0" w14:textId="77777777" w:rsidR="00025FE1" w:rsidRDefault="00025FE1" w:rsidP="00025FE1">
      <w:pPr>
        <w:tabs>
          <w:tab w:val="left" w:pos="3969"/>
        </w:tabs>
        <w:spacing w:after="0" w:line="480" w:lineRule="auto"/>
        <w:jc w:val="center"/>
        <w:rPr>
          <w:rFonts w:ascii="Times New Roman" w:hAnsi="Times New Roman" w:cs="Times New Roman"/>
          <w:b/>
          <w:bCs/>
          <w:sz w:val="24"/>
          <w:szCs w:val="24"/>
        </w:rPr>
        <w:sectPr w:rsidR="00025FE1" w:rsidSect="00025FE1">
          <w:headerReference w:type="default" r:id="rId22"/>
          <w:footerReference w:type="default" r:id="rId23"/>
          <w:pgSz w:w="11906" w:h="16838"/>
          <w:pgMar w:top="2268" w:right="1701" w:bottom="1701" w:left="2127" w:header="709" w:footer="709" w:gutter="0"/>
          <w:cols w:space="708"/>
          <w:docGrid w:linePitch="360"/>
        </w:sectPr>
      </w:pPr>
    </w:p>
    <w:p w14:paraId="03144E81" w14:textId="77777777" w:rsidR="00025FE1" w:rsidRDefault="00025FE1" w:rsidP="00025FE1">
      <w:pPr>
        <w:tabs>
          <w:tab w:val="left" w:pos="3969"/>
        </w:tabs>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BAB III</w:t>
      </w:r>
    </w:p>
    <w:p w14:paraId="3D145725" w14:textId="77777777" w:rsidR="00025FE1" w:rsidRDefault="00025FE1" w:rsidP="00025FE1">
      <w:pPr>
        <w:tabs>
          <w:tab w:val="left" w:pos="3969"/>
        </w:tabs>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METODE PENELITIAN</w:t>
      </w:r>
    </w:p>
    <w:p w14:paraId="50600DB2" w14:textId="77777777" w:rsidR="00025FE1" w:rsidRDefault="00025FE1" w:rsidP="00025FE1">
      <w:pPr>
        <w:tabs>
          <w:tab w:val="left" w:pos="3969"/>
        </w:tabs>
        <w:spacing w:after="0" w:line="480" w:lineRule="auto"/>
        <w:ind w:left="360" w:firstLine="2050"/>
        <w:jc w:val="both"/>
        <w:rPr>
          <w:rFonts w:ascii="Times New Roman" w:hAnsi="Times New Roman" w:cs="Times New Roman"/>
          <w:b/>
          <w:bCs/>
          <w:sz w:val="24"/>
          <w:szCs w:val="24"/>
        </w:rPr>
      </w:pPr>
    </w:p>
    <w:p w14:paraId="0FFA3BAF" w14:textId="77777777" w:rsidR="00025FE1" w:rsidRDefault="00025FE1" w:rsidP="00025FE1">
      <w:pPr>
        <w:tabs>
          <w:tab w:val="left" w:pos="3969"/>
        </w:tabs>
        <w:spacing w:after="0" w:line="480" w:lineRule="auto"/>
        <w:ind w:left="441" w:hangingChars="183" w:hanging="441"/>
        <w:jc w:val="both"/>
        <w:rPr>
          <w:rFonts w:ascii="Times New Roman" w:hAnsi="Times New Roman" w:cs="Times New Roman"/>
          <w:b/>
          <w:bCs/>
          <w:sz w:val="24"/>
          <w:szCs w:val="24"/>
        </w:rPr>
      </w:pPr>
      <w:r>
        <w:rPr>
          <w:rFonts w:ascii="Times New Roman" w:hAnsi="Times New Roman" w:cs="Times New Roman"/>
          <w:b/>
          <w:bCs/>
          <w:sz w:val="24"/>
          <w:szCs w:val="24"/>
        </w:rPr>
        <w:t xml:space="preserve">3.1 </w:t>
      </w:r>
      <w:r w:rsidRPr="00025FE1">
        <w:rPr>
          <w:rFonts w:ascii="Times New Roman" w:hAnsi="Times New Roman" w:cs="Times New Roman"/>
          <w:b/>
          <w:bCs/>
          <w:sz w:val="24"/>
          <w:szCs w:val="24"/>
          <w:lang w:val="fi-FI"/>
        </w:rPr>
        <w:tab/>
      </w:r>
      <w:r>
        <w:rPr>
          <w:rFonts w:ascii="Times New Roman" w:hAnsi="Times New Roman" w:cs="Times New Roman"/>
          <w:b/>
          <w:bCs/>
          <w:sz w:val="24"/>
          <w:szCs w:val="24"/>
        </w:rPr>
        <w:t>Jenis penelitian</w:t>
      </w:r>
    </w:p>
    <w:p w14:paraId="0DD07022" w14:textId="77777777" w:rsidR="00025FE1" w:rsidRDefault="00025FE1" w:rsidP="00025FE1">
      <w:pPr>
        <w:tabs>
          <w:tab w:val="left" w:pos="3969"/>
        </w:tabs>
        <w:spacing w:after="0" w:line="480" w:lineRule="auto"/>
        <w:ind w:left="422" w:firstLine="678"/>
        <w:jc w:val="both"/>
        <w:rPr>
          <w:rFonts w:ascii="Times New Roman" w:hAnsi="Times New Roman" w:cs="Times New Roman"/>
          <w:sz w:val="24"/>
          <w:szCs w:val="24"/>
          <w:lang w:val="en-US"/>
        </w:rPr>
      </w:pPr>
      <w:r>
        <w:rPr>
          <w:rFonts w:ascii="Times New Roman" w:hAnsi="Times New Roman" w:cs="Times New Roman"/>
          <w:sz w:val="24"/>
          <w:szCs w:val="24"/>
          <w:lang w:eastAsia="zh-CN"/>
        </w:rPr>
        <w:t>Jenis penelitian ini me</w:t>
      </w:r>
      <w:proofErr w:type="spellStart"/>
      <w:r>
        <w:rPr>
          <w:rFonts w:ascii="Times New Roman" w:hAnsi="Times New Roman" w:cs="Times New Roman"/>
          <w:sz w:val="24"/>
          <w:szCs w:val="24"/>
          <w:lang w:val="en-US" w:eastAsia="zh-CN"/>
        </w:rPr>
        <w:t>nggunakan</w:t>
      </w:r>
      <w:proofErr w:type="spellEnd"/>
      <w:r>
        <w:rPr>
          <w:rFonts w:ascii="Times New Roman" w:hAnsi="Times New Roman" w:cs="Times New Roman"/>
          <w:sz w:val="24"/>
          <w:szCs w:val="24"/>
          <w:lang w:eastAsia="zh-CN"/>
        </w:rPr>
        <w:t xml:space="preserve"> metode deskriptif dengan rancangan studi</w:t>
      </w:r>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kasus</w:t>
      </w:r>
      <w:proofErr w:type="spellEnd"/>
      <w:r>
        <w:rPr>
          <w:rFonts w:ascii="Times New Roman" w:hAnsi="Times New Roman" w:cs="Times New Roman"/>
          <w:sz w:val="24"/>
          <w:szCs w:val="24"/>
          <w:lang w:eastAsia="zh-CN"/>
        </w:rPr>
        <w:t xml:space="preserve"> untuk mengetahui bagaimana edukasi kesehatan untuk pencegahan skabies dengan metode video pada siswa berasrama di </w:t>
      </w:r>
      <w:r>
        <w:rPr>
          <w:rFonts w:ascii="Times New Roman" w:hAnsi="Times New Roman" w:cs="Times New Roman"/>
          <w:sz w:val="24"/>
          <w:szCs w:val="24"/>
          <w:lang w:val="en-US" w:eastAsia="zh-CN"/>
        </w:rPr>
        <w:t>P</w:t>
      </w:r>
      <w:r>
        <w:rPr>
          <w:rFonts w:ascii="Times New Roman" w:hAnsi="Times New Roman" w:cs="Times New Roman"/>
          <w:sz w:val="24"/>
          <w:szCs w:val="24"/>
          <w:lang w:eastAsia="zh-CN"/>
        </w:rPr>
        <w:t xml:space="preserve">ondok </w:t>
      </w:r>
      <w:r>
        <w:rPr>
          <w:rFonts w:ascii="Times New Roman" w:hAnsi="Times New Roman" w:cs="Times New Roman"/>
          <w:sz w:val="24"/>
          <w:szCs w:val="24"/>
          <w:lang w:val="en-US" w:eastAsia="zh-CN"/>
        </w:rPr>
        <w:t>P</w:t>
      </w:r>
      <w:r>
        <w:rPr>
          <w:rFonts w:ascii="Times New Roman" w:hAnsi="Times New Roman" w:cs="Times New Roman"/>
          <w:sz w:val="24"/>
          <w:szCs w:val="24"/>
          <w:lang w:eastAsia="zh-CN"/>
        </w:rPr>
        <w:t xml:space="preserve">esantren </w:t>
      </w:r>
      <w:r>
        <w:rPr>
          <w:rFonts w:ascii="Times New Roman" w:hAnsi="Times New Roman" w:cs="Times New Roman"/>
          <w:sz w:val="24"/>
          <w:szCs w:val="24"/>
          <w:lang w:val="en-US" w:eastAsia="zh-CN"/>
        </w:rPr>
        <w:t xml:space="preserve">Ainul </w:t>
      </w:r>
      <w:proofErr w:type="spellStart"/>
      <w:r>
        <w:rPr>
          <w:rFonts w:ascii="Times New Roman" w:hAnsi="Times New Roman" w:cs="Times New Roman"/>
          <w:sz w:val="24"/>
          <w:szCs w:val="24"/>
          <w:lang w:val="en-US" w:eastAsia="zh-CN"/>
        </w:rPr>
        <w:t>yaqin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t</w:t>
      </w:r>
      <w:r>
        <w:rPr>
          <w:rFonts w:ascii="Times New Roman" w:hAnsi="Times New Roman" w:cs="Times New Roman"/>
          <w:sz w:val="24"/>
          <w:szCs w:val="24"/>
        </w:rPr>
        <w:t>ujuan untuk menggambarkan fenomena yang terjadi dalam populasi tertentu (termasuk kesehatan). penelitian deskriptif adalah metodologi yang dilakukan untuk Menyusun deskripsi, yang melibatkan pengumpulan dan analisis data guna memberikan pemahaman yang objektif tentang karakteristik dan atribut subjek yang sedang diteliti</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{"citationItems":[{"id":"ITEM-1","itemData":{"author":[{"dropping-particle":"","family":"Thahar","given":"Harris Effendi","non-dropping-particle":"","parse-names":false,"suffix":""},{"dropping-particle":"","family":"Pahlawan","given":"Universitas","non-dropping-particle":"","parse-names":false,"suffix":""},{"dropping-particle":"","family":"Tambusai","given":"Tuanku","non-dropping-particle":"","parse-names":false,"suffix":""},{"dropping-particle":"","family":"Ilmiah","given":"Sikap","non-dropping-particle":"","parse-names":false,"suffix":""}],"id":"ITEM-1","issue":"1","issued":{"date-parts":[["2023"]]},"page":"1-8","title":"Sikap Ilmiah Mahasiswa dalam Melakukan Penelitian : Investigasi pada Tugas Akhir","type":"article-journal","volume":"5"},"uris":["http://www.mendeley.com/documents/?uuid=13636566-f388-48b2-9865-f05c8ba228dd"]}],"mendeley":{"formattedCitation":"(Thahar et al., 2023)","plainTextFormattedCitation":"(Thahar et al., 2023)","previouslyFormattedCitation":"(Thahar et al., 2023)"},"properties":{"noteIndex":0},"schema":"https://github.com/citation-style-language/schema/raw/master/csl-citation.json"}</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(Thahar et al., 2023)</w:t>
      </w:r>
      <w:r>
        <w:rPr>
          <w:rFonts w:ascii="Times New Roman" w:hAnsi="Times New Roman" w:cs="Times New Roman"/>
          <w:sz w:val="24"/>
          <w:szCs w:val="24"/>
          <w:lang w:val="en-US"/>
        </w:rPr>
        <w:fldChar w:fldCharType="end"/>
      </w:r>
    </w:p>
    <w:p w14:paraId="106A8DBD" w14:textId="77777777" w:rsidR="00025FE1" w:rsidRDefault="00025FE1" w:rsidP="00025FE1">
      <w:pPr>
        <w:tabs>
          <w:tab w:val="left" w:pos="3969"/>
        </w:tabs>
        <w:spacing w:after="0" w:line="480" w:lineRule="auto"/>
        <w:ind w:left="422" w:firstLine="678"/>
        <w:jc w:val="both"/>
        <w:rPr>
          <w:rFonts w:ascii="Times New Roman" w:hAnsi="Times New Roman" w:cs="Times New Roman"/>
          <w:sz w:val="24"/>
          <w:szCs w:val="24"/>
          <w:lang w:val="en-US"/>
        </w:rPr>
      </w:pPr>
    </w:p>
    <w:p w14:paraId="62CC46C7" w14:textId="77777777" w:rsidR="00025FE1" w:rsidRDefault="00025FE1" w:rsidP="00025FE1">
      <w:pPr>
        <w:tabs>
          <w:tab w:val="left" w:pos="3969"/>
        </w:tabs>
        <w:spacing w:after="0" w:line="480" w:lineRule="auto"/>
        <w:ind w:left="439" w:hangingChars="182" w:hanging="439"/>
        <w:jc w:val="both"/>
        <w:rPr>
          <w:rFonts w:ascii="Times New Roman" w:hAnsi="Times New Roman" w:cs="Times New Roman"/>
          <w:b/>
          <w:bCs/>
          <w:sz w:val="24"/>
          <w:szCs w:val="24"/>
        </w:rPr>
      </w:pPr>
      <w:r>
        <w:rPr>
          <w:rFonts w:ascii="Times New Roman" w:hAnsi="Times New Roman" w:cs="Times New Roman"/>
          <w:b/>
          <w:bCs/>
          <w:sz w:val="24"/>
          <w:szCs w:val="24"/>
        </w:rPr>
        <w:t xml:space="preserve">3.2 </w:t>
      </w:r>
      <w:r>
        <w:rPr>
          <w:rFonts w:ascii="Times New Roman" w:hAnsi="Times New Roman" w:cs="Times New Roman"/>
          <w:b/>
          <w:bCs/>
          <w:sz w:val="24"/>
          <w:szCs w:val="24"/>
          <w:lang w:val="en-US"/>
        </w:rPr>
        <w:tab/>
      </w:r>
      <w:r>
        <w:rPr>
          <w:rFonts w:ascii="Times New Roman" w:hAnsi="Times New Roman" w:cs="Times New Roman"/>
          <w:b/>
          <w:bCs/>
          <w:sz w:val="24"/>
          <w:szCs w:val="24"/>
        </w:rPr>
        <w:t>Subjek Penelitian</w:t>
      </w:r>
    </w:p>
    <w:p w14:paraId="51C42632" w14:textId="77777777" w:rsidR="00025FE1" w:rsidRDefault="00025FE1" w:rsidP="00025FE1">
      <w:pPr>
        <w:tabs>
          <w:tab w:val="left" w:pos="3969"/>
        </w:tabs>
        <w:spacing w:after="0" w:line="480" w:lineRule="auto"/>
        <w:ind w:left="422" w:firstLine="678"/>
        <w:jc w:val="both"/>
        <w:rPr>
          <w:rFonts w:ascii="Times New Roman" w:hAnsi="Times New Roman" w:cs="Times New Roman"/>
          <w:sz w:val="24"/>
          <w:szCs w:val="24"/>
        </w:rPr>
      </w:pPr>
      <w:r>
        <w:rPr>
          <w:rFonts w:ascii="Times New Roman" w:hAnsi="Times New Roman" w:cs="Times New Roman"/>
          <w:sz w:val="24"/>
          <w:szCs w:val="24"/>
        </w:rPr>
        <w:t xml:space="preserve">Subjek penelitian dalam karya ilmiah ini adalah </w:t>
      </w:r>
      <w:r>
        <w:rPr>
          <w:rFonts w:ascii="Times New Roman" w:hAnsi="Times New Roman" w:cs="Times New Roman"/>
          <w:sz w:val="24"/>
          <w:szCs w:val="24"/>
          <w:lang w:val="en-US"/>
        </w:rPr>
        <w:t>2</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rPr>
        <w:t xml:space="preserve"> yang tinggal di asrama pondok </w:t>
      </w:r>
      <w:proofErr w:type="spellStart"/>
      <w:r>
        <w:rPr>
          <w:rFonts w:ascii="Times New Roman" w:hAnsi="Times New Roman" w:cs="Times New Roman"/>
          <w:sz w:val="24"/>
          <w:szCs w:val="24"/>
          <w:lang w:val="en-US"/>
        </w:rPr>
        <w:t>pesantren</w:t>
      </w:r>
      <w:proofErr w:type="spellEnd"/>
      <w:r>
        <w:rPr>
          <w:rFonts w:ascii="Times New Roman" w:hAnsi="Times New Roman" w:cs="Times New Roman"/>
          <w:sz w:val="24"/>
          <w:szCs w:val="24"/>
          <w:lang w:val="en-US"/>
        </w:rPr>
        <w:t xml:space="preserve"> Ainul </w:t>
      </w:r>
      <w:proofErr w:type="spellStart"/>
      <w:r>
        <w:rPr>
          <w:rFonts w:ascii="Times New Roman" w:hAnsi="Times New Roman" w:cs="Times New Roman"/>
          <w:sz w:val="24"/>
          <w:szCs w:val="24"/>
          <w:lang w:val="en-US"/>
        </w:rPr>
        <w:t>yaqin</w:t>
      </w:r>
      <w:proofErr w:type="spellEnd"/>
      <w:r>
        <w:rPr>
          <w:rFonts w:ascii="Times New Roman" w:hAnsi="Times New Roman" w:cs="Times New Roman"/>
          <w:sz w:val="24"/>
          <w:szCs w:val="24"/>
        </w:rPr>
        <w:t>. Pemilihan subjek didasarkan pada kondisi lingkungan asrama yang beresiko tinggi terhadap penularan skabies dengan kriteria:</w:t>
      </w:r>
    </w:p>
    <w:p w14:paraId="6CFA2733" w14:textId="77777777" w:rsidR="00025FE1" w:rsidRDefault="00025FE1" w:rsidP="00025FE1">
      <w:pPr>
        <w:tabs>
          <w:tab w:val="left" w:pos="3969"/>
        </w:tabs>
        <w:spacing w:after="0" w:line="480" w:lineRule="auto"/>
        <w:ind w:left="867" w:hanging="441"/>
        <w:rPr>
          <w:rFonts w:ascii="Times New Roman" w:hAnsi="Times New Roman" w:cs="Times New Roman"/>
          <w:sz w:val="24"/>
          <w:szCs w:val="24"/>
        </w:rPr>
      </w:pPr>
      <w:proofErr w:type="gramStart"/>
      <w:r>
        <w:rPr>
          <w:rFonts w:ascii="Times New Roman" w:hAnsi="Times New Roman" w:cs="Times New Roman"/>
          <w:sz w:val="24"/>
          <w:szCs w:val="24"/>
          <w:lang w:val="en-US"/>
        </w:rPr>
        <w:t>A .</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rPr>
        <w:t>Inklusi</w:t>
      </w:r>
    </w:p>
    <w:p w14:paraId="53BEC3F7" w14:textId="77777777" w:rsidR="00025FE1" w:rsidRDefault="00025FE1" w:rsidP="00025FE1">
      <w:pPr>
        <w:pStyle w:val="ListParagraph"/>
        <w:numPr>
          <w:ilvl w:val="0"/>
          <w:numId w:val="10"/>
        </w:numPr>
        <w:spacing w:after="0" w:line="480" w:lineRule="auto"/>
        <w:ind w:left="1320" w:hanging="440"/>
        <w:jc w:val="both"/>
        <w:rPr>
          <w:rFonts w:ascii="Times New Roman" w:hAnsi="Times New Roman" w:cs="Times New Roman"/>
          <w:sz w:val="24"/>
          <w:szCs w:val="24"/>
        </w:rPr>
      </w:pPr>
      <w:r>
        <w:rPr>
          <w:rFonts w:ascii="Times New Roman" w:hAnsi="Times New Roman" w:cs="Times New Roman"/>
          <w:sz w:val="24"/>
          <w:szCs w:val="24"/>
        </w:rPr>
        <w:t>Klien bersedia menjadi respondes.</w:t>
      </w:r>
    </w:p>
    <w:p w14:paraId="5870BF0F" w14:textId="77777777" w:rsidR="00025FE1" w:rsidRDefault="00025FE1" w:rsidP="00025FE1">
      <w:pPr>
        <w:pStyle w:val="ListParagraph"/>
        <w:numPr>
          <w:ilvl w:val="0"/>
          <w:numId w:val="10"/>
        </w:numPr>
        <w:spacing w:after="0" w:line="480" w:lineRule="auto"/>
        <w:ind w:left="1320" w:hanging="44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 kooperatif</w:t>
      </w:r>
      <w:proofErr w:type="gramEnd"/>
      <w:r>
        <w:rPr>
          <w:rFonts w:ascii="Times New Roman" w:hAnsi="Times New Roman" w:cs="Times New Roman"/>
          <w:sz w:val="24"/>
          <w:szCs w:val="24"/>
        </w:rPr>
        <w:t>.</w:t>
      </w:r>
    </w:p>
    <w:p w14:paraId="785E849A" w14:textId="77777777" w:rsidR="00025FE1" w:rsidRDefault="00025FE1" w:rsidP="00025FE1">
      <w:pPr>
        <w:pStyle w:val="ListParagraph"/>
        <w:numPr>
          <w:ilvl w:val="0"/>
          <w:numId w:val="10"/>
        </w:numPr>
        <w:tabs>
          <w:tab w:val="left" w:pos="3969"/>
        </w:tabs>
        <w:spacing w:after="0" w:line="480" w:lineRule="auto"/>
        <w:ind w:left="1320" w:hanging="440"/>
        <w:jc w:val="both"/>
        <w:rPr>
          <w:rFonts w:ascii="Times New Roman" w:hAnsi="Times New Roman" w:cs="Times New Roman"/>
          <w:sz w:val="24"/>
          <w:szCs w:val="24"/>
        </w:rPr>
      </w:pP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kelas</w:t>
      </w:r>
      <w:proofErr w:type="spellEnd"/>
      <w:r>
        <w:rPr>
          <w:rFonts w:ascii="Times New Roman" w:hAnsi="Times New Roman" w:cs="Times New Roman"/>
          <w:sz w:val="24"/>
          <w:szCs w:val="24"/>
          <w:lang w:val="en-US"/>
        </w:rPr>
        <w:t xml:space="preserve"> VIII</w:t>
      </w:r>
    </w:p>
    <w:p w14:paraId="5D120633" w14:textId="77777777" w:rsidR="00025FE1" w:rsidRPr="00067144" w:rsidRDefault="00025FE1" w:rsidP="00025FE1">
      <w:pPr>
        <w:pStyle w:val="ListParagraph"/>
        <w:tabs>
          <w:tab w:val="left" w:pos="3969"/>
        </w:tabs>
        <w:spacing w:after="0" w:line="480" w:lineRule="auto"/>
        <w:ind w:left="1320"/>
        <w:jc w:val="both"/>
        <w:rPr>
          <w:rFonts w:ascii="Times New Roman" w:hAnsi="Times New Roman" w:cs="Times New Roman"/>
          <w:sz w:val="24"/>
          <w:szCs w:val="24"/>
          <w:lang w:val="en-US"/>
        </w:rPr>
        <w:sectPr w:rsidR="00025FE1" w:rsidRPr="00067144" w:rsidSect="00025FE1">
          <w:headerReference w:type="default" r:id="rId24"/>
          <w:footerReference w:type="default" r:id="rId25"/>
          <w:pgSz w:w="11906" w:h="16838"/>
          <w:pgMar w:top="2268" w:right="1701" w:bottom="1701" w:left="2127" w:header="709" w:footer="709" w:gutter="0"/>
          <w:cols w:space="708"/>
          <w:docGrid w:linePitch="360"/>
        </w:sectPr>
      </w:pPr>
      <w:r>
        <w:rPr>
          <w:rFonts w:ascii="Times New Roman" w:hAnsi="Times New Roman" w:cs="Times New Roman"/>
          <w:sz w:val="24"/>
          <w:szCs w:val="24"/>
          <w:lang w:val="en-US"/>
        </w:rPr>
        <w:t xml:space="preserve"> </w:t>
      </w:r>
    </w:p>
    <w:p w14:paraId="1784AEEB" w14:textId="77777777" w:rsidR="00025FE1" w:rsidRDefault="00025FE1" w:rsidP="00025FE1">
      <w:pPr>
        <w:pStyle w:val="ListParagraph"/>
        <w:numPr>
          <w:ilvl w:val="0"/>
          <w:numId w:val="10"/>
        </w:numPr>
        <w:tabs>
          <w:tab w:val="left" w:pos="3969"/>
        </w:tabs>
        <w:spacing w:after="0" w:line="480" w:lineRule="auto"/>
        <w:ind w:left="1320" w:hanging="440"/>
        <w:jc w:val="both"/>
        <w:rPr>
          <w:rFonts w:ascii="Times New Roman" w:hAnsi="Times New Roman" w:cs="Times New Roman"/>
          <w:sz w:val="24"/>
          <w:szCs w:val="24"/>
        </w:rPr>
      </w:pP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belum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mengetahui</w:t>
      </w:r>
      <w:proofErr w:type="spellEnd"/>
      <w:r>
        <w:rPr>
          <w:rFonts w:ascii="Times New Roman" w:hAnsi="Times New Roman" w:cs="Times New Roman"/>
          <w:sz w:val="24"/>
          <w:szCs w:val="24"/>
          <w:lang w:val="en-US"/>
        </w:rPr>
        <w:t xml:space="preserve"> atau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skabies</w:t>
      </w:r>
      <w:proofErr w:type="spellEnd"/>
      <w:r>
        <w:rPr>
          <w:rFonts w:ascii="Times New Roman" w:hAnsi="Times New Roman" w:cs="Times New Roman"/>
          <w:sz w:val="24"/>
          <w:szCs w:val="24"/>
          <w:lang w:val="en-US"/>
        </w:rPr>
        <w:t xml:space="preserve"> </w:t>
      </w:r>
    </w:p>
    <w:p w14:paraId="58371F6C" w14:textId="77777777" w:rsidR="00025FE1" w:rsidRDefault="00025FE1" w:rsidP="00025FE1">
      <w:pPr>
        <w:tabs>
          <w:tab w:val="left" w:pos="3969"/>
        </w:tabs>
        <w:spacing w:after="0" w:line="480" w:lineRule="auto"/>
        <w:ind w:left="867" w:hanging="441"/>
        <w:rPr>
          <w:rFonts w:ascii="Times New Roman" w:hAnsi="Times New Roman" w:cs="Times New Roman"/>
          <w:sz w:val="24"/>
          <w:szCs w:val="24"/>
        </w:rPr>
      </w:pPr>
      <w:proofErr w:type="gramStart"/>
      <w:r>
        <w:rPr>
          <w:rFonts w:ascii="Times New Roman" w:hAnsi="Times New Roman" w:cs="Times New Roman"/>
          <w:sz w:val="24"/>
          <w:szCs w:val="24"/>
          <w:lang w:val="en-US"/>
        </w:rPr>
        <w:t>B .</w:t>
      </w:r>
      <w:proofErr w:type="gramEnd"/>
      <w:r>
        <w:rPr>
          <w:rFonts w:ascii="Times New Roman" w:hAnsi="Times New Roman" w:cs="Times New Roman"/>
          <w:sz w:val="24"/>
          <w:szCs w:val="24"/>
          <w:lang w:val="en-US"/>
        </w:rPr>
        <w:tab/>
      </w:r>
      <w:r>
        <w:rPr>
          <w:rFonts w:ascii="Times New Roman" w:hAnsi="Times New Roman" w:cs="Times New Roman"/>
          <w:sz w:val="24"/>
          <w:szCs w:val="24"/>
        </w:rPr>
        <w:t>Eksklusi</w:t>
      </w:r>
    </w:p>
    <w:p w14:paraId="55BD58F6" w14:textId="77777777" w:rsidR="00025FE1" w:rsidRDefault="00025FE1" w:rsidP="00025FE1">
      <w:pPr>
        <w:pStyle w:val="ListParagraph"/>
        <w:numPr>
          <w:ilvl w:val="0"/>
          <w:numId w:val="11"/>
        </w:numPr>
        <w:spacing w:after="0" w:line="480" w:lineRule="auto"/>
        <w:ind w:left="1418" w:hanging="567"/>
        <w:jc w:val="both"/>
        <w:rPr>
          <w:rFonts w:ascii="Times New Roman" w:hAnsi="Times New Roman" w:cs="Times New Roman"/>
          <w:sz w:val="24"/>
          <w:szCs w:val="24"/>
        </w:rPr>
      </w:pPr>
      <w:proofErr w:type="spellStart"/>
      <w:r>
        <w:rPr>
          <w:rFonts w:ascii="Times New Roman" w:hAnsi="Times New Roman" w:cs="Times New Roman"/>
          <w:sz w:val="24"/>
          <w:szCs w:val="24"/>
          <w:lang w:val="en-US"/>
        </w:rPr>
        <w:t>Siswa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bersedia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p>
    <w:p w14:paraId="5C0AB054" w14:textId="77777777" w:rsidR="00025FE1" w:rsidRDefault="00025FE1" w:rsidP="00025FE1">
      <w:pPr>
        <w:pStyle w:val="ListParagraph"/>
        <w:numPr>
          <w:ilvl w:val="0"/>
          <w:numId w:val="11"/>
        </w:numPr>
        <w:spacing w:after="0" w:line="480" w:lineRule="auto"/>
        <w:ind w:left="1338" w:hanging="458"/>
        <w:jc w:val="both"/>
        <w:rPr>
          <w:rFonts w:ascii="Times New Roman" w:hAnsi="Times New Roman" w:cs="Times New Roman"/>
          <w:sz w:val="24"/>
          <w:szCs w:val="24"/>
        </w:rPr>
      </w:pPr>
      <w:r>
        <w:rPr>
          <w:rFonts w:ascii="Times New Roman" w:hAnsi="Times New Roman" w:cs="Times New Roman"/>
          <w:sz w:val="24"/>
          <w:szCs w:val="24"/>
        </w:rPr>
        <w:t>Siswa</w:t>
      </w:r>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skabies</w:t>
      </w:r>
      <w:proofErr w:type="spellEnd"/>
    </w:p>
    <w:p w14:paraId="211B73FD" w14:textId="77777777" w:rsidR="00025FE1" w:rsidRDefault="00025FE1" w:rsidP="00025FE1">
      <w:pPr>
        <w:pStyle w:val="ListParagraph"/>
        <w:tabs>
          <w:tab w:val="left" w:pos="3969"/>
        </w:tabs>
        <w:spacing w:after="0" w:line="480" w:lineRule="auto"/>
        <w:ind w:left="880"/>
        <w:jc w:val="both"/>
        <w:rPr>
          <w:rFonts w:ascii="Times New Roman" w:hAnsi="Times New Roman" w:cs="Times New Roman"/>
          <w:sz w:val="24"/>
          <w:szCs w:val="24"/>
        </w:rPr>
      </w:pPr>
    </w:p>
    <w:p w14:paraId="353D72D9" w14:textId="77777777" w:rsidR="00025FE1" w:rsidRDefault="00025FE1" w:rsidP="00025FE1">
      <w:pPr>
        <w:tabs>
          <w:tab w:val="left" w:pos="3969"/>
        </w:tabs>
        <w:spacing w:after="0" w:line="480" w:lineRule="auto"/>
        <w:ind w:left="441" w:hangingChars="183" w:hanging="441"/>
        <w:jc w:val="both"/>
        <w:rPr>
          <w:rFonts w:ascii="Times New Roman" w:hAnsi="Times New Roman" w:cs="Times New Roman"/>
          <w:b/>
          <w:bCs/>
          <w:sz w:val="24"/>
          <w:szCs w:val="24"/>
        </w:rPr>
      </w:pPr>
      <w:r>
        <w:rPr>
          <w:rFonts w:ascii="Times New Roman" w:hAnsi="Times New Roman" w:cs="Times New Roman"/>
          <w:b/>
          <w:bCs/>
          <w:sz w:val="24"/>
          <w:szCs w:val="24"/>
        </w:rPr>
        <w:t xml:space="preserve">3.3. </w:t>
      </w:r>
      <w:r>
        <w:rPr>
          <w:rFonts w:ascii="Times New Roman" w:hAnsi="Times New Roman" w:cs="Times New Roman"/>
          <w:b/>
          <w:bCs/>
          <w:sz w:val="24"/>
          <w:szCs w:val="24"/>
          <w:lang w:val="en-US"/>
        </w:rPr>
        <w:tab/>
      </w:r>
      <w:r>
        <w:rPr>
          <w:rFonts w:ascii="Times New Roman" w:hAnsi="Times New Roman" w:cs="Times New Roman"/>
          <w:b/>
          <w:bCs/>
          <w:sz w:val="24"/>
          <w:szCs w:val="24"/>
        </w:rPr>
        <w:t>Fokus studi</w:t>
      </w:r>
    </w:p>
    <w:p w14:paraId="116BC2AE" w14:textId="77777777" w:rsidR="00025FE1" w:rsidRDefault="00025FE1" w:rsidP="00025FE1">
      <w:pPr>
        <w:tabs>
          <w:tab w:val="left" w:pos="3969"/>
        </w:tabs>
        <w:spacing w:after="0" w:line="480" w:lineRule="auto"/>
        <w:ind w:left="422" w:firstLine="678"/>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 xml:space="preserve"> Fokus penelitian ini adalah</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edukasi kesehatan untuk pencegahan skabies pada siswa berasrama di </w:t>
      </w:r>
      <w:r>
        <w:rPr>
          <w:rFonts w:ascii="Times New Roman" w:hAnsi="Times New Roman" w:cs="Times New Roman"/>
          <w:sz w:val="24"/>
          <w:szCs w:val="24"/>
          <w:lang w:val="en-US" w:eastAsia="zh-CN"/>
        </w:rPr>
        <w:t>P</w:t>
      </w:r>
      <w:r>
        <w:rPr>
          <w:rFonts w:ascii="Times New Roman" w:hAnsi="Times New Roman" w:cs="Times New Roman"/>
          <w:sz w:val="24"/>
          <w:szCs w:val="24"/>
          <w:lang w:eastAsia="zh-CN"/>
        </w:rPr>
        <w:t xml:space="preserve">ondok </w:t>
      </w:r>
      <w:r>
        <w:rPr>
          <w:rFonts w:ascii="Times New Roman" w:hAnsi="Times New Roman" w:cs="Times New Roman"/>
          <w:sz w:val="24"/>
          <w:szCs w:val="24"/>
          <w:lang w:val="en-US" w:eastAsia="zh-CN"/>
        </w:rPr>
        <w:t>P</w:t>
      </w:r>
      <w:r>
        <w:rPr>
          <w:rFonts w:ascii="Times New Roman" w:hAnsi="Times New Roman" w:cs="Times New Roman"/>
          <w:sz w:val="24"/>
          <w:szCs w:val="24"/>
          <w:lang w:eastAsia="zh-CN"/>
        </w:rPr>
        <w:t xml:space="preserve">esantren </w:t>
      </w:r>
      <w:r>
        <w:rPr>
          <w:rFonts w:ascii="Times New Roman" w:hAnsi="Times New Roman" w:cs="Times New Roman"/>
          <w:sz w:val="24"/>
          <w:szCs w:val="24"/>
          <w:lang w:val="en-US" w:eastAsia="zh-CN"/>
        </w:rPr>
        <w:t xml:space="preserve">Ainul </w:t>
      </w:r>
      <w:proofErr w:type="spellStart"/>
      <w:r>
        <w:rPr>
          <w:rFonts w:ascii="Times New Roman" w:hAnsi="Times New Roman" w:cs="Times New Roman"/>
          <w:sz w:val="24"/>
          <w:szCs w:val="24"/>
          <w:lang w:val="en-US" w:eastAsia="zh-CN"/>
        </w:rPr>
        <w:t>yaqin</w:t>
      </w:r>
      <w:proofErr w:type="spellEnd"/>
      <w:r>
        <w:rPr>
          <w:rFonts w:ascii="Times New Roman" w:hAnsi="Times New Roman" w:cs="Times New Roman"/>
          <w:sz w:val="24"/>
          <w:szCs w:val="24"/>
          <w:lang w:val="en-US" w:eastAsia="zh-CN"/>
        </w:rPr>
        <w:t>.</w:t>
      </w:r>
    </w:p>
    <w:p w14:paraId="6E184A80" w14:textId="77777777" w:rsidR="00025FE1" w:rsidRDefault="00025FE1" w:rsidP="00025FE1">
      <w:pPr>
        <w:tabs>
          <w:tab w:val="left" w:pos="3969"/>
        </w:tabs>
        <w:spacing w:after="0" w:line="480" w:lineRule="auto"/>
        <w:ind w:left="422" w:firstLine="678"/>
        <w:jc w:val="both"/>
        <w:rPr>
          <w:rFonts w:ascii="Times New Roman" w:hAnsi="Times New Roman" w:cs="Times New Roman"/>
          <w:sz w:val="24"/>
          <w:szCs w:val="24"/>
          <w:lang w:eastAsia="zh-CN"/>
        </w:rPr>
      </w:pPr>
    </w:p>
    <w:p w14:paraId="34EF00AB" w14:textId="77777777" w:rsidR="00025FE1" w:rsidRDefault="00025FE1" w:rsidP="00025FE1">
      <w:pPr>
        <w:tabs>
          <w:tab w:val="left" w:pos="3969"/>
        </w:tabs>
        <w:spacing w:after="0" w:line="480" w:lineRule="auto"/>
        <w:ind w:left="441" w:hangingChars="183" w:hanging="441"/>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 xml:space="preserve">3.4. </w:t>
      </w:r>
      <w:r>
        <w:rPr>
          <w:rFonts w:ascii="Times New Roman" w:hAnsi="Times New Roman" w:cs="Times New Roman"/>
          <w:b/>
          <w:bCs/>
          <w:sz w:val="24"/>
          <w:szCs w:val="24"/>
          <w:lang w:val="en-US" w:eastAsia="zh-CN"/>
        </w:rPr>
        <w:tab/>
      </w:r>
      <w:r>
        <w:rPr>
          <w:rFonts w:ascii="Times New Roman" w:hAnsi="Times New Roman" w:cs="Times New Roman"/>
          <w:b/>
          <w:bCs/>
          <w:sz w:val="24"/>
          <w:szCs w:val="24"/>
          <w:lang w:eastAsia="zh-CN"/>
        </w:rPr>
        <w:t>Definisi operasional</w:t>
      </w:r>
    </w:p>
    <w:p w14:paraId="4FF976D0" w14:textId="77777777" w:rsidR="00025FE1" w:rsidRDefault="00025FE1" w:rsidP="00025FE1">
      <w:pPr>
        <w:tabs>
          <w:tab w:val="left" w:pos="3969"/>
        </w:tabs>
        <w:spacing w:after="0" w:line="480" w:lineRule="auto"/>
        <w:ind w:left="422" w:firstLine="678"/>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Definisi operasional menjeaskan penjabaran variable dalam penelitian secara spesifik, memungkinkan peneliti dalam mengukur objek serta memahami fenomena dengan tepat dan jelas </w:t>
      </w:r>
    </w:p>
    <w:p w14:paraId="304FE979" w14:textId="77777777" w:rsidR="00025FE1" w:rsidRDefault="00025FE1" w:rsidP="00025FE1">
      <w:pPr>
        <w:spacing w:after="0" w:line="480" w:lineRule="auto"/>
        <w:ind w:leftChars="200" w:left="440"/>
        <w:jc w:val="center"/>
        <w:rPr>
          <w:rFonts w:ascii="Times New Roman" w:hAnsi="Times New Roman" w:cs="Times New Roman"/>
          <w:b/>
          <w:bCs/>
          <w:sz w:val="24"/>
          <w:szCs w:val="24"/>
        </w:rPr>
      </w:pPr>
      <w:r>
        <w:rPr>
          <w:rFonts w:ascii="Times New Roman" w:hAnsi="Times New Roman" w:cs="Times New Roman"/>
          <w:b/>
          <w:bCs/>
          <w:sz w:val="24"/>
          <w:szCs w:val="24"/>
        </w:rPr>
        <w:t>Definisi operasionl</w:t>
      </w:r>
    </w:p>
    <w:tbl>
      <w:tblPr>
        <w:tblStyle w:val="TableGrid"/>
        <w:tblW w:w="7923" w:type="dxa"/>
        <w:tblInd w:w="545" w:type="dxa"/>
        <w:tblLayout w:type="fixed"/>
        <w:tblLook w:val="04A0" w:firstRow="1" w:lastRow="0" w:firstColumn="1" w:lastColumn="0" w:noHBand="0" w:noVBand="1"/>
      </w:tblPr>
      <w:tblGrid>
        <w:gridCol w:w="532"/>
        <w:gridCol w:w="1677"/>
        <w:gridCol w:w="2687"/>
        <w:gridCol w:w="1131"/>
        <w:gridCol w:w="1896"/>
      </w:tblGrid>
      <w:tr w:rsidR="00025FE1" w14:paraId="2387FB23" w14:textId="77777777" w:rsidTr="00B92FCE">
        <w:trPr>
          <w:trHeight w:val="803"/>
        </w:trPr>
        <w:tc>
          <w:tcPr>
            <w:tcW w:w="532" w:type="dxa"/>
          </w:tcPr>
          <w:p w14:paraId="04BC8D9E" w14:textId="77777777" w:rsidR="00025FE1" w:rsidRDefault="00025FE1" w:rsidP="00B92FCE">
            <w:pPr>
              <w:tabs>
                <w:tab w:val="left" w:pos="3969"/>
              </w:tabs>
              <w:jc w:val="center"/>
              <w:rPr>
                <w:rFonts w:ascii="Times New Roman" w:hAnsi="Times New Roman" w:cs="Times New Roman"/>
              </w:rPr>
            </w:pPr>
          </w:p>
          <w:p w14:paraId="5091A4E3" w14:textId="77777777" w:rsidR="00025FE1" w:rsidRDefault="00025FE1" w:rsidP="00B92FCE">
            <w:pPr>
              <w:tabs>
                <w:tab w:val="left" w:pos="3969"/>
              </w:tabs>
              <w:jc w:val="center"/>
              <w:rPr>
                <w:rFonts w:ascii="Times New Roman" w:hAnsi="Times New Roman" w:cs="Times New Roman"/>
                <w:lang w:val="en-US"/>
              </w:rPr>
            </w:pPr>
            <w:r>
              <w:rPr>
                <w:rFonts w:ascii="Times New Roman" w:hAnsi="Times New Roman" w:cs="Times New Roman"/>
              </w:rPr>
              <w:t>N</w:t>
            </w:r>
            <w:r>
              <w:rPr>
                <w:rFonts w:ascii="Times New Roman" w:hAnsi="Times New Roman" w:cs="Times New Roman"/>
                <w:lang w:val="en-US"/>
              </w:rPr>
              <w:t>o</w:t>
            </w:r>
          </w:p>
          <w:p w14:paraId="7E6F8508" w14:textId="77777777" w:rsidR="00025FE1" w:rsidRDefault="00025FE1" w:rsidP="00B92FCE">
            <w:pPr>
              <w:tabs>
                <w:tab w:val="left" w:pos="3969"/>
              </w:tabs>
              <w:jc w:val="center"/>
              <w:rPr>
                <w:rFonts w:ascii="Times New Roman" w:hAnsi="Times New Roman" w:cs="Times New Roman"/>
                <w:lang w:val="en-US"/>
              </w:rPr>
            </w:pPr>
          </w:p>
        </w:tc>
        <w:tc>
          <w:tcPr>
            <w:tcW w:w="1677" w:type="dxa"/>
          </w:tcPr>
          <w:p w14:paraId="174F8BAE" w14:textId="77777777" w:rsidR="00025FE1" w:rsidRDefault="00025FE1" w:rsidP="00B92FCE">
            <w:pPr>
              <w:tabs>
                <w:tab w:val="left" w:pos="3969"/>
              </w:tabs>
              <w:jc w:val="center"/>
              <w:rPr>
                <w:rFonts w:ascii="Times New Roman" w:hAnsi="Times New Roman" w:cs="Times New Roman"/>
              </w:rPr>
            </w:pPr>
          </w:p>
          <w:p w14:paraId="61AE4AC8" w14:textId="77777777" w:rsidR="00025FE1" w:rsidRDefault="00025FE1" w:rsidP="00B92FCE">
            <w:pPr>
              <w:tabs>
                <w:tab w:val="left" w:pos="3969"/>
              </w:tabs>
              <w:jc w:val="center"/>
              <w:rPr>
                <w:rFonts w:ascii="Times New Roman" w:hAnsi="Times New Roman" w:cs="Times New Roman"/>
              </w:rPr>
            </w:pPr>
            <w:r>
              <w:rPr>
                <w:rFonts w:ascii="Times New Roman" w:hAnsi="Times New Roman" w:cs="Times New Roman"/>
              </w:rPr>
              <w:t>Variabel</w:t>
            </w:r>
          </w:p>
        </w:tc>
        <w:tc>
          <w:tcPr>
            <w:tcW w:w="2687" w:type="dxa"/>
          </w:tcPr>
          <w:p w14:paraId="7677B9D0" w14:textId="77777777" w:rsidR="00025FE1" w:rsidRDefault="00025FE1" w:rsidP="00B92FCE">
            <w:pPr>
              <w:tabs>
                <w:tab w:val="left" w:pos="3969"/>
              </w:tabs>
              <w:spacing w:beforeLines="40" w:before="96" w:afterLines="40" w:after="96"/>
              <w:jc w:val="center"/>
              <w:rPr>
                <w:rFonts w:ascii="Times New Roman" w:hAnsi="Times New Roman" w:cs="Times New Roman"/>
              </w:rPr>
            </w:pPr>
            <w:r>
              <w:rPr>
                <w:rFonts w:ascii="Times New Roman" w:hAnsi="Times New Roman" w:cs="Times New Roman"/>
              </w:rPr>
              <w:t>Definisi</w:t>
            </w:r>
          </w:p>
          <w:p w14:paraId="6A2054A0" w14:textId="77777777" w:rsidR="00025FE1" w:rsidRDefault="00025FE1" w:rsidP="00B92FCE">
            <w:pPr>
              <w:tabs>
                <w:tab w:val="left" w:pos="3969"/>
              </w:tabs>
              <w:spacing w:beforeLines="40" w:before="96" w:afterLines="40" w:after="96"/>
              <w:jc w:val="center"/>
              <w:rPr>
                <w:rFonts w:ascii="Times New Roman" w:hAnsi="Times New Roman" w:cs="Times New Roman"/>
              </w:rPr>
            </w:pPr>
            <w:r>
              <w:rPr>
                <w:rFonts w:ascii="Times New Roman" w:hAnsi="Times New Roman" w:cs="Times New Roman"/>
                <w:lang w:val="en-US"/>
              </w:rPr>
              <w:t>O</w:t>
            </w:r>
            <w:r>
              <w:rPr>
                <w:rFonts w:ascii="Times New Roman" w:hAnsi="Times New Roman" w:cs="Times New Roman"/>
              </w:rPr>
              <w:t>perasional</w:t>
            </w:r>
          </w:p>
        </w:tc>
        <w:tc>
          <w:tcPr>
            <w:tcW w:w="1131" w:type="dxa"/>
          </w:tcPr>
          <w:p w14:paraId="755B65E6" w14:textId="77777777" w:rsidR="00025FE1" w:rsidRDefault="00025FE1" w:rsidP="00B92FCE">
            <w:pPr>
              <w:tabs>
                <w:tab w:val="left" w:pos="3969"/>
              </w:tabs>
              <w:jc w:val="center"/>
              <w:rPr>
                <w:rFonts w:ascii="Times New Roman" w:hAnsi="Times New Roman" w:cs="Times New Roman"/>
              </w:rPr>
            </w:pPr>
          </w:p>
          <w:p w14:paraId="4E611859" w14:textId="77777777" w:rsidR="00025FE1" w:rsidRDefault="00025FE1" w:rsidP="00B92FCE">
            <w:pPr>
              <w:tabs>
                <w:tab w:val="left" w:pos="3969"/>
              </w:tabs>
              <w:jc w:val="center"/>
              <w:rPr>
                <w:rFonts w:ascii="Times New Roman" w:hAnsi="Times New Roman" w:cs="Times New Roman"/>
              </w:rPr>
            </w:pPr>
            <w:r>
              <w:rPr>
                <w:rFonts w:ascii="Times New Roman" w:hAnsi="Times New Roman" w:cs="Times New Roman"/>
              </w:rPr>
              <w:t>Alat ukur</w:t>
            </w:r>
          </w:p>
        </w:tc>
        <w:tc>
          <w:tcPr>
            <w:tcW w:w="1896" w:type="dxa"/>
          </w:tcPr>
          <w:p w14:paraId="7DEFE878" w14:textId="77777777" w:rsidR="00025FE1" w:rsidRDefault="00025FE1" w:rsidP="00B92FCE">
            <w:pPr>
              <w:tabs>
                <w:tab w:val="left" w:pos="3969"/>
              </w:tabs>
              <w:jc w:val="center"/>
              <w:rPr>
                <w:rFonts w:ascii="Times New Roman" w:hAnsi="Times New Roman" w:cs="Times New Roman"/>
              </w:rPr>
            </w:pPr>
          </w:p>
          <w:p w14:paraId="77B63123" w14:textId="77777777" w:rsidR="00025FE1" w:rsidRDefault="00025FE1" w:rsidP="00B92FCE">
            <w:pPr>
              <w:tabs>
                <w:tab w:val="left" w:pos="3969"/>
              </w:tabs>
              <w:jc w:val="center"/>
              <w:rPr>
                <w:rFonts w:ascii="Times New Roman" w:hAnsi="Times New Roman" w:cs="Times New Roman"/>
              </w:rPr>
            </w:pPr>
            <w:r>
              <w:rPr>
                <w:rFonts w:ascii="Times New Roman" w:hAnsi="Times New Roman" w:cs="Times New Roman"/>
              </w:rPr>
              <w:t>Hasil ukur</w:t>
            </w:r>
          </w:p>
        </w:tc>
      </w:tr>
      <w:tr w:rsidR="00025FE1" w14:paraId="4D02A9BA" w14:textId="77777777" w:rsidTr="00B92FCE">
        <w:trPr>
          <w:trHeight w:val="1405"/>
        </w:trPr>
        <w:tc>
          <w:tcPr>
            <w:tcW w:w="532" w:type="dxa"/>
          </w:tcPr>
          <w:p w14:paraId="32BA2517" w14:textId="77777777" w:rsidR="00025FE1" w:rsidRDefault="00025FE1" w:rsidP="00B92FCE">
            <w:pPr>
              <w:tabs>
                <w:tab w:val="left" w:pos="3969"/>
              </w:tabs>
              <w:jc w:val="both"/>
              <w:rPr>
                <w:rFonts w:ascii="Times New Roman" w:hAnsi="Times New Roman" w:cs="Times New Roman"/>
              </w:rPr>
            </w:pPr>
            <w:r>
              <w:rPr>
                <w:rFonts w:ascii="Times New Roman" w:hAnsi="Times New Roman" w:cs="Times New Roman"/>
              </w:rPr>
              <w:t>1.</w:t>
            </w:r>
          </w:p>
        </w:tc>
        <w:tc>
          <w:tcPr>
            <w:tcW w:w="1677" w:type="dxa"/>
          </w:tcPr>
          <w:p w14:paraId="2A2D9FC0" w14:textId="77777777" w:rsidR="00025FE1" w:rsidRDefault="00025FE1" w:rsidP="00B92FCE">
            <w:pPr>
              <w:tabs>
                <w:tab w:val="left" w:pos="3969"/>
              </w:tabs>
              <w:rPr>
                <w:rFonts w:ascii="Times New Roman" w:hAnsi="Times New Roman" w:cs="Times New Roman"/>
              </w:rPr>
            </w:pPr>
            <w:r>
              <w:rPr>
                <w:rFonts w:ascii="Times New Roman" w:hAnsi="Times New Roman" w:cs="Times New Roman"/>
              </w:rPr>
              <w:t>Edukasi kesehatan untuk pencegahan skabies pada siswa berasrama</w:t>
            </w:r>
          </w:p>
        </w:tc>
        <w:tc>
          <w:tcPr>
            <w:tcW w:w="2687" w:type="dxa"/>
          </w:tcPr>
          <w:p w14:paraId="33564BA9" w14:textId="77777777" w:rsidR="00025FE1" w:rsidRDefault="00025FE1" w:rsidP="00B92FCE">
            <w:pPr>
              <w:tabs>
                <w:tab w:val="left" w:pos="3969"/>
              </w:tabs>
              <w:jc w:val="both"/>
              <w:rPr>
                <w:rFonts w:ascii="Times New Roman" w:hAnsi="Times New Roman" w:cs="Times New Roman"/>
              </w:rPr>
            </w:pPr>
            <w:r>
              <w:rPr>
                <w:rFonts w:ascii="Times New Roman" w:hAnsi="Times New Roman" w:cs="Times New Roman"/>
              </w:rPr>
              <w:t>Proses pemberian edukasi kesehatan kepada siswa untuk</w:t>
            </w:r>
            <w:r w:rsidRPr="00025FE1">
              <w:rPr>
                <w:rFonts w:ascii="Times New Roman" w:hAnsi="Times New Roman" w:cs="Times New Roman"/>
                <w:lang w:val="fi-FI"/>
              </w:rPr>
              <w:t xml:space="preserve"> </w:t>
            </w:r>
            <w:r>
              <w:rPr>
                <w:rFonts w:ascii="Times New Roman" w:hAnsi="Times New Roman" w:cs="Times New Roman"/>
              </w:rPr>
              <w:t>pencegahan penyakit skabies yang berupa edukasi, tanda dan gejala, pencegahan.</w:t>
            </w:r>
          </w:p>
        </w:tc>
        <w:tc>
          <w:tcPr>
            <w:tcW w:w="1131" w:type="dxa"/>
          </w:tcPr>
          <w:p w14:paraId="10A1741B" w14:textId="77777777" w:rsidR="00025FE1" w:rsidRDefault="00025FE1" w:rsidP="00B92FCE">
            <w:pPr>
              <w:pStyle w:val="ListParagraph"/>
              <w:tabs>
                <w:tab w:val="left" w:pos="3969"/>
              </w:tabs>
              <w:ind w:left="0"/>
              <w:jc w:val="both"/>
              <w:rPr>
                <w:rFonts w:ascii="Times New Roman" w:hAnsi="Times New Roman" w:cs="Times New Roman"/>
              </w:rPr>
            </w:pPr>
            <w:r>
              <w:rPr>
                <w:rFonts w:ascii="Times New Roman" w:hAnsi="Times New Roman" w:cs="Times New Roman"/>
              </w:rPr>
              <w:t>lembar kuesioner</w:t>
            </w:r>
          </w:p>
          <w:p w14:paraId="1CEFDDE4" w14:textId="77777777" w:rsidR="00025FE1" w:rsidRDefault="00025FE1" w:rsidP="00B92FCE">
            <w:pPr>
              <w:pStyle w:val="ListParagraph"/>
              <w:tabs>
                <w:tab w:val="left" w:pos="3969"/>
              </w:tabs>
              <w:ind w:left="230"/>
              <w:jc w:val="both"/>
              <w:rPr>
                <w:rFonts w:ascii="Times New Roman" w:hAnsi="Times New Roman" w:cs="Times New Roman"/>
              </w:rPr>
            </w:pPr>
          </w:p>
        </w:tc>
        <w:tc>
          <w:tcPr>
            <w:tcW w:w="1896" w:type="dxa"/>
          </w:tcPr>
          <w:p w14:paraId="39204281" w14:textId="77777777" w:rsidR="00025FE1" w:rsidRDefault="00025FE1" w:rsidP="00B92FCE">
            <w:pPr>
              <w:numPr>
                <w:ilvl w:val="0"/>
                <w:numId w:val="12"/>
              </w:numPr>
              <w:tabs>
                <w:tab w:val="clear" w:pos="312"/>
                <w:tab w:val="left" w:pos="3969"/>
              </w:tabs>
              <w:ind w:left="200" w:hangingChars="100" w:hanging="200"/>
              <w:jc w:val="both"/>
              <w:rPr>
                <w:rFonts w:ascii="Times New Roman" w:hAnsi="Times New Roman" w:cs="Times New Roman"/>
                <w:lang w:val="en-US"/>
              </w:rPr>
            </w:pPr>
            <w:proofErr w:type="spellStart"/>
            <w:r>
              <w:rPr>
                <w:rFonts w:ascii="Times New Roman" w:hAnsi="Times New Roman" w:cs="Times New Roman"/>
                <w:lang w:val="en-US"/>
              </w:rPr>
              <w:t>Pengetahuan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baik</w:t>
            </w:r>
            <w:proofErr w:type="spellEnd"/>
            <w:r>
              <w:rPr>
                <w:rFonts w:ascii="Times New Roman" w:hAnsi="Times New Roman" w:cs="Times New Roman"/>
                <w:lang w:val="en-US"/>
              </w:rPr>
              <w:t xml:space="preserve"> (80-100%)</w:t>
            </w:r>
          </w:p>
          <w:p w14:paraId="25A41E10" w14:textId="77777777" w:rsidR="00025FE1" w:rsidRDefault="00025FE1" w:rsidP="00B92FCE">
            <w:pPr>
              <w:numPr>
                <w:ilvl w:val="0"/>
                <w:numId w:val="12"/>
              </w:numPr>
              <w:tabs>
                <w:tab w:val="clear" w:pos="312"/>
                <w:tab w:val="left" w:pos="3969"/>
              </w:tabs>
              <w:ind w:left="200" w:hangingChars="100" w:hanging="200"/>
              <w:jc w:val="both"/>
              <w:rPr>
                <w:rFonts w:ascii="Times New Roman" w:hAnsi="Times New Roman" w:cs="Times New Roman"/>
                <w:lang w:val="en-US"/>
              </w:rPr>
            </w:pPr>
            <w:proofErr w:type="spellStart"/>
            <w:r>
              <w:rPr>
                <w:rFonts w:ascii="Times New Roman" w:hAnsi="Times New Roman" w:cs="Times New Roman"/>
                <w:lang w:val="en-US"/>
              </w:rPr>
              <w:t>Pengetahuan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cukup</w:t>
            </w:r>
            <w:proofErr w:type="spellEnd"/>
            <w:r>
              <w:rPr>
                <w:rFonts w:ascii="Times New Roman" w:hAnsi="Times New Roman" w:cs="Times New Roman"/>
                <w:lang w:val="en-US"/>
              </w:rPr>
              <w:t xml:space="preserve"> (60-70%)</w:t>
            </w:r>
          </w:p>
          <w:p w14:paraId="2422256E" w14:textId="77777777" w:rsidR="00025FE1" w:rsidRDefault="00025FE1" w:rsidP="00B92FCE">
            <w:pPr>
              <w:numPr>
                <w:ilvl w:val="0"/>
                <w:numId w:val="12"/>
              </w:numPr>
              <w:tabs>
                <w:tab w:val="clear" w:pos="312"/>
                <w:tab w:val="left" w:pos="3969"/>
              </w:tabs>
              <w:ind w:left="200" w:hangingChars="100" w:hanging="200"/>
              <w:jc w:val="both"/>
              <w:rPr>
                <w:rFonts w:ascii="Times New Roman" w:hAnsi="Times New Roman" w:cs="Times New Roman"/>
                <w:lang w:val="en-US"/>
              </w:rPr>
            </w:pPr>
            <w:proofErr w:type="spellStart"/>
            <w:r>
              <w:rPr>
                <w:rFonts w:ascii="Times New Roman" w:hAnsi="Times New Roman" w:cs="Times New Roman"/>
                <w:lang w:val="en-US"/>
              </w:rPr>
              <w:t>Pengetahuan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kurang</w:t>
            </w:r>
            <w:proofErr w:type="spellEnd"/>
            <w:r>
              <w:rPr>
                <w:rFonts w:ascii="Times New Roman" w:hAnsi="Times New Roman" w:cs="Times New Roman"/>
                <w:lang w:val="en-US"/>
              </w:rPr>
              <w:t xml:space="preserve"> (&lt;50%)</w:t>
            </w:r>
          </w:p>
        </w:tc>
      </w:tr>
    </w:tbl>
    <w:p w14:paraId="7A362A52" w14:textId="77777777" w:rsidR="00025FE1" w:rsidRDefault="00025FE1" w:rsidP="00025FE1">
      <w:pPr>
        <w:tabs>
          <w:tab w:val="left" w:pos="3969"/>
        </w:tabs>
        <w:spacing w:after="0" w:line="240" w:lineRule="auto"/>
        <w:ind w:firstLine="1985"/>
        <w:jc w:val="both"/>
        <w:rPr>
          <w:rFonts w:ascii="Times New Roman" w:hAnsi="Times New Roman" w:cs="Times New Roman"/>
          <w:lang w:val="en-US"/>
        </w:rPr>
      </w:pPr>
      <w:r>
        <w:rPr>
          <w:rFonts w:ascii="Times New Roman" w:hAnsi="Times New Roman" w:cs="Times New Roman"/>
          <w:lang w:val="en-US"/>
        </w:rPr>
        <w:t xml:space="preserve">         </w:t>
      </w:r>
    </w:p>
    <w:p w14:paraId="0B027F42" w14:textId="77777777" w:rsidR="00025FE1" w:rsidRDefault="00025FE1" w:rsidP="00025FE1">
      <w:pPr>
        <w:tabs>
          <w:tab w:val="left" w:pos="3969"/>
        </w:tabs>
        <w:spacing w:after="0" w:line="480" w:lineRule="auto"/>
        <w:ind w:leftChars="200" w:left="440" w:firstLineChars="275" w:firstLine="660"/>
        <w:jc w:val="both"/>
        <w:rPr>
          <w:rFonts w:ascii="Times New Roman" w:hAnsi="Times New Roman" w:cs="Times New Roman"/>
          <w:sz w:val="24"/>
          <w:szCs w:val="24"/>
          <w:lang w:val="en-US"/>
        </w:rPr>
      </w:pPr>
    </w:p>
    <w:p w14:paraId="79D8B701" w14:textId="77777777" w:rsidR="00025FE1" w:rsidRDefault="00025FE1" w:rsidP="00025FE1">
      <w:pPr>
        <w:spacing w:after="0" w:line="240" w:lineRule="auto"/>
        <w:ind w:firstLineChars="755" w:firstLine="1812"/>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Jumlah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benar</w:t>
      </w:r>
      <w:proofErr w:type="spellEnd"/>
    </w:p>
    <w:p w14:paraId="09F18BC4" w14:textId="74A2C067" w:rsidR="00025FE1" w:rsidRDefault="00501D52" w:rsidP="00025FE1">
      <w:pPr>
        <w:tabs>
          <w:tab w:val="left" w:pos="3969"/>
        </w:tabs>
        <w:spacing w:after="0" w:line="240" w:lineRule="auto"/>
        <w:jc w:val="both"/>
        <w:rPr>
          <w:rFonts w:ascii="Times New Roman" w:hAnsi="Times New Roman" w:cs="Times New Roman"/>
          <w:sz w:val="24"/>
          <w:szCs w:val="24"/>
          <w:lang w:val="en-US"/>
        </w:rPr>
      </w:pPr>
      <w:r>
        <w:rPr>
          <w:noProof/>
        </w:rPr>
        <mc:AlternateContent>
          <mc:Choice Requires="wps">
            <w:drawing>
              <wp:anchor distT="0" distB="0" distL="114300" distR="114300" simplePos="0" relativeHeight="251660288" behindDoc="0" locked="0" layoutInCell="1" allowOverlap="1" wp14:anchorId="4967E165" wp14:editId="23FE7A33">
                <wp:simplePos x="0" y="0"/>
                <wp:positionH relativeFrom="column">
                  <wp:posOffset>1073150</wp:posOffset>
                </wp:positionH>
                <wp:positionV relativeFrom="paragraph">
                  <wp:posOffset>90170</wp:posOffset>
                </wp:positionV>
                <wp:extent cx="1569720" cy="8890"/>
                <wp:effectExtent l="0" t="0" r="11430" b="10160"/>
                <wp:wrapNone/>
                <wp:docPr id="868828812"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569720" cy="8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5B28D06" id="Straight Connector 1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pt,7.1pt" to="208.1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" strokecolor="black [3200]" strokeweight=".5pt">
                <v:stroke joinstyle="miter"/>
                <o:lock v:ext="edit" shapetype="f"/>
              </v:line>
            </w:pict>
          </mc:Fallback>
        </mc:AlternateContent>
      </w:r>
      <w:proofErr w:type="spellStart"/>
      <w:r w:rsidR="00025FE1">
        <w:rPr>
          <w:rFonts w:ascii="Times New Roman" w:hAnsi="Times New Roman" w:cs="Times New Roman"/>
          <w:sz w:val="24"/>
          <w:szCs w:val="24"/>
          <w:lang w:val="en-US"/>
        </w:rPr>
        <w:t>Presentase</w:t>
      </w:r>
      <w:proofErr w:type="spellEnd"/>
      <w:r w:rsidR="00025FE1">
        <w:rPr>
          <w:rFonts w:ascii="Times New Roman" w:hAnsi="Times New Roman" w:cs="Times New Roman"/>
          <w:sz w:val="24"/>
          <w:szCs w:val="24"/>
          <w:lang w:val="en-US"/>
        </w:rPr>
        <w:t xml:space="preserve"> = </w:t>
      </w:r>
      <w:r w:rsidR="00025FE1">
        <w:rPr>
          <w:rFonts w:ascii="Times New Roman" w:hAnsi="Times New Roman" w:cs="Times New Roman"/>
          <w:sz w:val="24"/>
          <w:szCs w:val="24"/>
          <w:lang w:val="en-US"/>
        </w:rPr>
        <w:tab/>
      </w:r>
      <w:r w:rsidR="00025FE1">
        <w:rPr>
          <w:rFonts w:ascii="Times New Roman" w:hAnsi="Times New Roman" w:cs="Times New Roman"/>
          <w:sz w:val="24"/>
          <w:szCs w:val="24"/>
          <w:lang w:val="en-US"/>
        </w:rPr>
        <w:tab/>
        <w:t xml:space="preserve">    x 100%            </w:t>
      </w:r>
    </w:p>
    <w:p w14:paraId="128B8EFC" w14:textId="77777777" w:rsidR="00025FE1" w:rsidRDefault="00025FE1" w:rsidP="00025FE1">
      <w:pPr>
        <w:spacing w:after="0" w:line="240" w:lineRule="auto"/>
        <w:ind w:firstLineChars="955" w:firstLine="2292"/>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Jumlah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soal</w:t>
      </w:r>
      <w:proofErr w:type="spellEnd"/>
      <w:r>
        <w:rPr>
          <w:rFonts w:ascii="Times New Roman" w:hAnsi="Times New Roman" w:cs="Times New Roman"/>
          <w:sz w:val="24"/>
          <w:szCs w:val="24"/>
          <w:lang w:val="en-US"/>
        </w:rPr>
        <w:t xml:space="preserve"> </w:t>
      </w:r>
    </w:p>
    <w:p w14:paraId="0EF9168B" w14:textId="77777777" w:rsidR="00025FE1" w:rsidRDefault="00025FE1" w:rsidP="00025FE1">
      <w:pPr>
        <w:tabs>
          <w:tab w:val="left" w:pos="3969"/>
        </w:tabs>
        <w:spacing w:after="0" w:line="480" w:lineRule="auto"/>
        <w:ind w:left="441" w:hangingChars="183" w:hanging="441"/>
        <w:jc w:val="both"/>
        <w:rPr>
          <w:rFonts w:ascii="Times New Roman" w:hAnsi="Times New Roman" w:cs="Times New Roman"/>
          <w:b/>
          <w:bCs/>
          <w:sz w:val="24"/>
          <w:szCs w:val="24"/>
          <w:lang w:val="en-US"/>
        </w:rPr>
      </w:pPr>
    </w:p>
    <w:p w14:paraId="04E2806E" w14:textId="77777777" w:rsidR="00025FE1" w:rsidRDefault="00025FE1" w:rsidP="00025FE1">
      <w:pPr>
        <w:tabs>
          <w:tab w:val="left" w:pos="3969"/>
        </w:tabs>
        <w:spacing w:after="0" w:line="480" w:lineRule="auto"/>
        <w:ind w:left="441" w:hangingChars="183" w:hanging="441"/>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3.5. </w:t>
      </w:r>
      <w:r>
        <w:rPr>
          <w:rFonts w:ascii="Times New Roman" w:hAnsi="Times New Roman" w:cs="Times New Roman"/>
          <w:b/>
          <w:bCs/>
          <w:sz w:val="24"/>
          <w:szCs w:val="24"/>
          <w:lang w:val="en-US"/>
        </w:rPr>
        <w:tab/>
      </w:r>
      <w:r>
        <w:rPr>
          <w:rFonts w:ascii="Times New Roman" w:hAnsi="Times New Roman" w:cs="Times New Roman"/>
          <w:b/>
          <w:bCs/>
          <w:sz w:val="24"/>
          <w:szCs w:val="24"/>
        </w:rPr>
        <w:t>Lokasi dan Waktu Penelitian</w:t>
      </w:r>
    </w:p>
    <w:p w14:paraId="0065BCB4" w14:textId="77777777" w:rsidR="00025FE1" w:rsidRDefault="00025FE1" w:rsidP="00025FE1">
      <w:pPr>
        <w:tabs>
          <w:tab w:val="left" w:pos="3969"/>
        </w:tabs>
        <w:spacing w:after="0" w:line="480" w:lineRule="auto"/>
        <w:ind w:leftChars="199" w:left="877" w:hangingChars="183" w:hanging="43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w:t>
      </w:r>
      <w:r>
        <w:rPr>
          <w:rFonts w:ascii="Times New Roman" w:hAnsi="Times New Roman" w:cs="Times New Roman"/>
          <w:sz w:val="24"/>
          <w:szCs w:val="24"/>
          <w:lang w:val="en-US"/>
        </w:rPr>
        <w:tab/>
        <w:t xml:space="preserve">Lokasi </w:t>
      </w:r>
      <w:proofErr w:type="spellStart"/>
      <w:r>
        <w:rPr>
          <w:rFonts w:ascii="Times New Roman" w:hAnsi="Times New Roman" w:cs="Times New Roman"/>
          <w:sz w:val="24"/>
          <w:szCs w:val="24"/>
          <w:lang w:val="en-US"/>
        </w:rPr>
        <w:t>Penelitian</w:t>
      </w:r>
      <w:proofErr w:type="spellEnd"/>
    </w:p>
    <w:p w14:paraId="5A04F678" w14:textId="77777777" w:rsidR="00025FE1" w:rsidRPr="00025FE1" w:rsidRDefault="00025FE1" w:rsidP="00025FE1">
      <w:pPr>
        <w:tabs>
          <w:tab w:val="left" w:pos="3969"/>
        </w:tabs>
        <w:spacing w:after="0" w:line="480" w:lineRule="auto"/>
        <w:ind w:leftChars="199" w:left="438" w:firstLineChars="183" w:firstLine="439"/>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Penelitian dilaksanakan di Pondok Pesatren Ainul Yaqin Kota Jambi</w:t>
      </w:r>
    </w:p>
    <w:p w14:paraId="0B703277" w14:textId="77777777" w:rsidR="00025FE1" w:rsidRDefault="00025FE1" w:rsidP="00025FE1">
      <w:pPr>
        <w:pStyle w:val="ListParagraph"/>
        <w:numPr>
          <w:ilvl w:val="0"/>
          <w:numId w:val="6"/>
        </w:numPr>
        <w:tabs>
          <w:tab w:val="left" w:pos="3969"/>
        </w:tabs>
        <w:spacing w:after="0" w:line="480" w:lineRule="auto"/>
        <w:ind w:left="880" w:hanging="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Waktu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
    <w:p w14:paraId="6A4CAB10" w14:textId="77777777" w:rsidR="00025FE1" w:rsidRPr="00025FE1" w:rsidRDefault="00025FE1" w:rsidP="00025FE1">
      <w:pPr>
        <w:tabs>
          <w:tab w:val="left" w:pos="3969"/>
        </w:tabs>
        <w:spacing w:after="0" w:line="480" w:lineRule="auto"/>
        <w:ind w:leftChars="400" w:left="88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Penelitian dilakukan pada tanggal 29 Juni sampai dengan 1 Juli 2026. Dilakukan dengan 3 kali pertemuan.</w:t>
      </w:r>
    </w:p>
    <w:p w14:paraId="1A4B689F" w14:textId="77777777" w:rsidR="00025FE1" w:rsidRPr="00025FE1" w:rsidRDefault="00025FE1" w:rsidP="00025FE1">
      <w:pPr>
        <w:tabs>
          <w:tab w:val="left" w:pos="3969"/>
        </w:tabs>
        <w:spacing w:after="0" w:line="480" w:lineRule="auto"/>
        <w:ind w:left="441" w:hangingChars="183" w:hanging="441"/>
        <w:jc w:val="both"/>
        <w:rPr>
          <w:rFonts w:ascii="Times New Roman" w:hAnsi="Times New Roman" w:cs="Times New Roman"/>
          <w:b/>
          <w:bCs/>
          <w:sz w:val="24"/>
          <w:szCs w:val="24"/>
          <w:lang w:val="fi-FI"/>
        </w:rPr>
      </w:pPr>
    </w:p>
    <w:p w14:paraId="59F94D23" w14:textId="77777777" w:rsidR="00025FE1" w:rsidRDefault="00025FE1" w:rsidP="00025FE1">
      <w:pPr>
        <w:tabs>
          <w:tab w:val="left" w:pos="3969"/>
        </w:tabs>
        <w:spacing w:after="0" w:line="480" w:lineRule="auto"/>
        <w:ind w:left="441" w:hangingChars="183" w:hanging="441"/>
        <w:jc w:val="both"/>
        <w:rPr>
          <w:rFonts w:ascii="Times New Roman" w:hAnsi="Times New Roman" w:cs="Times New Roman"/>
          <w:b/>
          <w:bCs/>
          <w:sz w:val="24"/>
          <w:szCs w:val="24"/>
        </w:rPr>
      </w:pPr>
      <w:r>
        <w:rPr>
          <w:rFonts w:ascii="Times New Roman" w:hAnsi="Times New Roman" w:cs="Times New Roman"/>
          <w:b/>
          <w:bCs/>
          <w:sz w:val="24"/>
          <w:szCs w:val="24"/>
        </w:rPr>
        <w:t>3.6. Instrument Penelitian</w:t>
      </w:r>
    </w:p>
    <w:p w14:paraId="4C112C74" w14:textId="77777777" w:rsidR="00025FE1" w:rsidRDefault="00025FE1" w:rsidP="00025FE1">
      <w:pPr>
        <w:tabs>
          <w:tab w:val="left" w:pos="3969"/>
        </w:tabs>
        <w:spacing w:after="0" w:line="480" w:lineRule="auto"/>
        <w:ind w:left="422" w:firstLine="678"/>
        <w:jc w:val="both"/>
        <w:rPr>
          <w:rFonts w:ascii="Times New Roman" w:hAnsi="Times New Roman" w:cs="Times New Roman"/>
          <w:sz w:val="24"/>
          <w:szCs w:val="24"/>
        </w:rPr>
      </w:pPr>
      <w:r>
        <w:rPr>
          <w:rFonts w:ascii="Times New Roman" w:hAnsi="Times New Roman" w:cs="Times New Roman"/>
          <w:sz w:val="24"/>
          <w:szCs w:val="24"/>
        </w:rPr>
        <w:t xml:space="preserve">Instrument pengumpulan data yang digunakan dalam penelitian ini adalah kuesioner, yang dirancang untuk mengukur tingkat pengetahuan anak pondok mengenai edukasi kesehatan dalam upaya pencegahan skabies. </w:t>
      </w:r>
    </w:p>
    <w:p w14:paraId="49E337D4" w14:textId="77777777" w:rsidR="00025FE1" w:rsidRDefault="00025FE1" w:rsidP="00025FE1">
      <w:pPr>
        <w:tabs>
          <w:tab w:val="left" w:pos="3969"/>
        </w:tabs>
        <w:spacing w:after="0" w:line="480" w:lineRule="auto"/>
        <w:ind w:left="422" w:firstLine="678"/>
        <w:jc w:val="both"/>
        <w:rPr>
          <w:rFonts w:ascii="Times New Roman" w:hAnsi="Times New Roman" w:cs="Times New Roman"/>
          <w:sz w:val="24"/>
          <w:szCs w:val="24"/>
        </w:rPr>
      </w:pPr>
    </w:p>
    <w:p w14:paraId="2CE1AA1E" w14:textId="77777777" w:rsidR="00025FE1" w:rsidRDefault="00025FE1" w:rsidP="00025FE1">
      <w:pPr>
        <w:tabs>
          <w:tab w:val="left" w:pos="3969"/>
        </w:tabs>
        <w:spacing w:after="0" w:line="480" w:lineRule="auto"/>
        <w:ind w:left="441" w:hangingChars="183" w:hanging="441"/>
        <w:jc w:val="both"/>
        <w:rPr>
          <w:rFonts w:ascii="Times New Roman" w:hAnsi="Times New Roman" w:cs="Times New Roman"/>
          <w:b/>
          <w:bCs/>
          <w:sz w:val="24"/>
          <w:szCs w:val="24"/>
        </w:rPr>
      </w:pPr>
      <w:r>
        <w:rPr>
          <w:rFonts w:ascii="Times New Roman" w:hAnsi="Times New Roman" w:cs="Times New Roman"/>
          <w:b/>
          <w:bCs/>
          <w:sz w:val="24"/>
          <w:szCs w:val="24"/>
        </w:rPr>
        <w:t xml:space="preserve">3.7 </w:t>
      </w:r>
      <w:r>
        <w:rPr>
          <w:rFonts w:ascii="Times New Roman" w:hAnsi="Times New Roman" w:cs="Times New Roman"/>
          <w:b/>
          <w:bCs/>
          <w:sz w:val="24"/>
          <w:szCs w:val="24"/>
          <w:lang w:val="en-US"/>
        </w:rPr>
        <w:tab/>
      </w:r>
      <w:r>
        <w:rPr>
          <w:rFonts w:ascii="Times New Roman" w:hAnsi="Times New Roman" w:cs="Times New Roman"/>
          <w:b/>
          <w:bCs/>
          <w:sz w:val="24"/>
          <w:szCs w:val="24"/>
        </w:rPr>
        <w:t xml:space="preserve">Metode pengumpulan data </w:t>
      </w:r>
    </w:p>
    <w:p w14:paraId="6847FC2A" w14:textId="77777777" w:rsidR="00025FE1" w:rsidRDefault="00025FE1" w:rsidP="00025FE1">
      <w:pPr>
        <w:tabs>
          <w:tab w:val="left" w:pos="3969"/>
        </w:tabs>
        <w:spacing w:after="0" w:line="480" w:lineRule="auto"/>
        <w:ind w:left="44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-602-425-141-3","author":[{"dropping-particle":"","family":"Hikmawati","given":"Fenti","non-dropping-particle":"","parse-names":false,"suffix":""}],"edition":"1","id":"ITEM-1","issued":{"date-parts":[["2020"]]},"number-of-pages":"224","publisher":"PT RajaGrafindo Persada","publisher-place":"Depok","title":"metodologi penelitian","type":"book"},"uris":["http://www.mendeley.com/documents/?uuid=0a04e93d-5eba-4084-a63f-0b9eda4bfcad"]}],"mendeley":{"formattedCitation":"(Hikmawati, 2020)","plainTextFormattedCitation":"(Hikmawati, 2020)","previouslyFormattedCitation":"(Hikmawati,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(Hikmawati, 2020)</w:t>
      </w:r>
      <w:r>
        <w:rPr>
          <w:rFonts w:ascii="Times New Roman" w:hAnsi="Times New Roman" w:cs="Times New Roman"/>
          <w:sz w:val="24"/>
          <w:szCs w:val="24"/>
        </w:rPr>
        <w:fldChar w:fldCharType="end"/>
      </w:r>
      <w:r>
        <w:rPr>
          <w:rFonts w:ascii="Times New Roman" w:hAnsi="Times New Roman" w:cs="Times New Roman"/>
          <w:sz w:val="24"/>
          <w:szCs w:val="24"/>
        </w:rPr>
        <w:t xml:space="preserve"> metode pengumpulan data </w:t>
      </w:r>
    </w:p>
    <w:p w14:paraId="2CA1CB19" w14:textId="77777777" w:rsidR="00025FE1" w:rsidRDefault="00025FE1" w:rsidP="00025FE1">
      <w:pPr>
        <w:pStyle w:val="ListParagraph"/>
        <w:numPr>
          <w:ilvl w:val="0"/>
          <w:numId w:val="13"/>
        </w:numPr>
        <w:tabs>
          <w:tab w:val="left" w:pos="3969"/>
        </w:tabs>
        <w:spacing w:after="0" w:line="480" w:lineRule="auto"/>
        <w:ind w:left="880" w:hanging="440"/>
        <w:jc w:val="both"/>
        <w:rPr>
          <w:rFonts w:ascii="Times New Roman" w:hAnsi="Times New Roman" w:cs="Times New Roman"/>
          <w:sz w:val="24"/>
          <w:szCs w:val="24"/>
        </w:rPr>
      </w:pPr>
      <w:r>
        <w:rPr>
          <w:rFonts w:ascii="Times New Roman" w:hAnsi="Times New Roman" w:cs="Times New Roman"/>
          <w:sz w:val="24"/>
          <w:szCs w:val="24"/>
          <w:lang w:val="en-US"/>
        </w:rPr>
        <w:t>P</w:t>
      </w:r>
      <w:r>
        <w:rPr>
          <w:rFonts w:ascii="Times New Roman" w:hAnsi="Times New Roman" w:cs="Times New Roman"/>
          <w:sz w:val="24"/>
          <w:szCs w:val="24"/>
        </w:rPr>
        <w:t>engumpulan data dengan kuesioner</w:t>
      </w:r>
    </w:p>
    <w:p w14:paraId="55F950E0" w14:textId="77777777" w:rsidR="00025FE1" w:rsidRDefault="00025FE1" w:rsidP="00025FE1">
      <w:pPr>
        <w:pStyle w:val="ListParagraph"/>
        <w:tabs>
          <w:tab w:val="left" w:pos="3969"/>
        </w:tabs>
        <w:spacing w:after="0" w:line="480" w:lineRule="auto"/>
        <w:ind w:left="880"/>
        <w:jc w:val="both"/>
        <w:rPr>
          <w:rFonts w:ascii="Times New Roman" w:hAnsi="Times New Roman" w:cs="Times New Roman"/>
          <w:sz w:val="24"/>
          <w:szCs w:val="24"/>
          <w:lang w:eastAsia="zh-CN"/>
        </w:rPr>
      </w:pPr>
      <w:r>
        <w:rPr>
          <w:rFonts w:ascii="Times New Roman" w:hAnsi="Times New Roman" w:cs="Times New Roman"/>
          <w:sz w:val="24"/>
          <w:szCs w:val="24"/>
          <w:lang w:val="en-US" w:eastAsia="zh-CN"/>
        </w:rPr>
        <w:t>P</w:t>
      </w:r>
      <w:r>
        <w:rPr>
          <w:rFonts w:ascii="Times New Roman" w:hAnsi="Times New Roman" w:cs="Times New Roman"/>
          <w:sz w:val="24"/>
          <w:szCs w:val="24"/>
          <w:lang w:eastAsia="zh-CN"/>
        </w:rPr>
        <w:t xml:space="preserve">engumpulan data menggunakan </w:t>
      </w:r>
      <w:r>
        <w:rPr>
          <w:rFonts w:ascii="Times New Roman" w:hAnsi="Times New Roman" w:cs="Times New Roman"/>
          <w:sz w:val="24"/>
          <w:szCs w:val="24"/>
          <w:lang w:val="en-US" w:eastAsia="zh-CN"/>
        </w:rPr>
        <w:t>T</w:t>
      </w:r>
      <w:r>
        <w:rPr>
          <w:rFonts w:ascii="Times New Roman" w:hAnsi="Times New Roman" w:cs="Times New Roman"/>
          <w:sz w:val="24"/>
          <w:szCs w:val="24"/>
          <w:lang w:eastAsia="zh-CN"/>
        </w:rPr>
        <w:t>eknik</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ini dilakukan dengan memberikan serangkaian pertanyaan yang berkaitan dengan pengetahuan anak pondok mengenai pencegahan skabies, prosedur penyusunan kuesioner.</w:t>
      </w:r>
    </w:p>
    <w:p w14:paraId="58A09690" w14:textId="77777777" w:rsidR="00025FE1" w:rsidRDefault="00025FE1" w:rsidP="00025FE1">
      <w:pPr>
        <w:pStyle w:val="ListParagraph"/>
        <w:numPr>
          <w:ilvl w:val="0"/>
          <w:numId w:val="14"/>
        </w:numPr>
        <w:tabs>
          <w:tab w:val="left" w:pos="3969"/>
        </w:tabs>
        <w:spacing w:after="0" w:line="480" w:lineRule="auto"/>
        <w:ind w:left="1320" w:hanging="440"/>
        <w:jc w:val="both"/>
        <w:rPr>
          <w:rFonts w:ascii="Times New Roman" w:hAnsi="Times New Roman" w:cs="Times New Roman"/>
          <w:sz w:val="24"/>
          <w:szCs w:val="24"/>
        </w:rPr>
      </w:pPr>
      <w:r>
        <w:rPr>
          <w:rFonts w:ascii="Times New Roman" w:hAnsi="Times New Roman" w:cs="Times New Roman"/>
          <w:sz w:val="24"/>
          <w:szCs w:val="24"/>
        </w:rPr>
        <w:t>Merumuskan tujuan akan dicapai dengan kuesioner</w:t>
      </w:r>
    </w:p>
    <w:p w14:paraId="23BCEF73" w14:textId="77777777" w:rsidR="00025FE1" w:rsidRDefault="00025FE1" w:rsidP="00025FE1">
      <w:pPr>
        <w:pStyle w:val="ListParagraph"/>
        <w:numPr>
          <w:ilvl w:val="0"/>
          <w:numId w:val="14"/>
        </w:numPr>
        <w:tabs>
          <w:tab w:val="left" w:pos="3969"/>
        </w:tabs>
        <w:spacing w:after="0" w:line="480" w:lineRule="auto"/>
        <w:ind w:left="1320" w:hanging="440"/>
        <w:jc w:val="both"/>
        <w:rPr>
          <w:rFonts w:ascii="Times New Roman" w:hAnsi="Times New Roman" w:cs="Times New Roman"/>
          <w:sz w:val="24"/>
          <w:szCs w:val="24"/>
        </w:rPr>
      </w:pPr>
      <w:r>
        <w:rPr>
          <w:rFonts w:ascii="Times New Roman" w:hAnsi="Times New Roman" w:cs="Times New Roman"/>
          <w:sz w:val="24"/>
          <w:szCs w:val="24"/>
        </w:rPr>
        <w:t>Mengidentifikasi variable yang akan dijadikan sasaran kuesioner.</w:t>
      </w:r>
    </w:p>
    <w:p w14:paraId="223AE027" w14:textId="77777777" w:rsidR="00025FE1" w:rsidRDefault="00025FE1" w:rsidP="00025FE1">
      <w:pPr>
        <w:pStyle w:val="ListParagraph"/>
        <w:numPr>
          <w:ilvl w:val="0"/>
          <w:numId w:val="14"/>
        </w:numPr>
        <w:tabs>
          <w:tab w:val="left" w:pos="3969"/>
        </w:tabs>
        <w:spacing w:after="0" w:line="476" w:lineRule="auto"/>
        <w:ind w:left="1320" w:hanging="440"/>
        <w:jc w:val="both"/>
        <w:rPr>
          <w:rFonts w:ascii="Times New Roman" w:hAnsi="Times New Roman" w:cs="Times New Roman"/>
          <w:sz w:val="24"/>
          <w:szCs w:val="24"/>
        </w:rPr>
      </w:pPr>
      <w:r>
        <w:rPr>
          <w:rFonts w:ascii="Times New Roman" w:hAnsi="Times New Roman" w:cs="Times New Roman"/>
          <w:sz w:val="24"/>
          <w:szCs w:val="24"/>
        </w:rPr>
        <w:t>Menjabarkan variable yang menjadi sub-variable yang lebih spesifik dan Tunggal.</w:t>
      </w:r>
    </w:p>
    <w:p w14:paraId="47B5F5AF" w14:textId="77777777" w:rsidR="00025FE1" w:rsidRDefault="00025FE1" w:rsidP="00025FE1">
      <w:pPr>
        <w:pStyle w:val="ListParagraph"/>
        <w:numPr>
          <w:ilvl w:val="0"/>
          <w:numId w:val="14"/>
        </w:numPr>
        <w:tabs>
          <w:tab w:val="left" w:pos="3969"/>
        </w:tabs>
        <w:spacing w:after="0" w:line="476" w:lineRule="auto"/>
        <w:ind w:left="1320" w:hanging="440"/>
        <w:jc w:val="both"/>
        <w:rPr>
          <w:rFonts w:ascii="Times New Roman" w:hAnsi="Times New Roman" w:cs="Times New Roman"/>
          <w:sz w:val="24"/>
          <w:szCs w:val="24"/>
        </w:rPr>
      </w:pPr>
      <w:r>
        <w:rPr>
          <w:rFonts w:ascii="Times New Roman" w:hAnsi="Times New Roman" w:cs="Times New Roman"/>
          <w:sz w:val="24"/>
          <w:szCs w:val="24"/>
        </w:rPr>
        <w:t>Menentukan jenis data yang akan dikumpulkan, sekaligus untuk menentukan Teknik analisisnya.</w:t>
      </w:r>
    </w:p>
    <w:p w14:paraId="2A9F1949" w14:textId="77777777" w:rsidR="00025FE1" w:rsidRDefault="00025FE1" w:rsidP="00025FE1">
      <w:pPr>
        <w:pStyle w:val="ListParagraph"/>
        <w:numPr>
          <w:ilvl w:val="0"/>
          <w:numId w:val="13"/>
        </w:numPr>
        <w:tabs>
          <w:tab w:val="left" w:pos="3969"/>
        </w:tabs>
        <w:spacing w:after="0" w:line="476" w:lineRule="auto"/>
        <w:ind w:left="880" w:hanging="440"/>
        <w:jc w:val="both"/>
        <w:rPr>
          <w:rFonts w:ascii="Times New Roman" w:hAnsi="Times New Roman" w:cs="Times New Roman"/>
          <w:sz w:val="24"/>
          <w:szCs w:val="24"/>
        </w:rPr>
      </w:pPr>
      <w:r>
        <w:rPr>
          <w:rFonts w:ascii="Times New Roman" w:hAnsi="Times New Roman" w:cs="Times New Roman"/>
          <w:sz w:val="24"/>
          <w:szCs w:val="24"/>
        </w:rPr>
        <w:t>Pengumpulan data dengan dokumentasi</w:t>
      </w:r>
    </w:p>
    <w:p w14:paraId="3499CFC6" w14:textId="77777777" w:rsidR="00025FE1" w:rsidRDefault="00025FE1" w:rsidP="00025FE1">
      <w:pPr>
        <w:pStyle w:val="ListParagraph"/>
        <w:tabs>
          <w:tab w:val="left" w:pos="3969"/>
        </w:tabs>
        <w:spacing w:after="0" w:line="476" w:lineRule="auto"/>
        <w:ind w:left="880"/>
        <w:jc w:val="both"/>
        <w:rPr>
          <w:rFonts w:ascii="Times New Roman" w:hAnsi="Times New Roman" w:cs="Times New Roman"/>
          <w:sz w:val="24"/>
          <w:szCs w:val="24"/>
        </w:rPr>
      </w:pPr>
      <w:r>
        <w:rPr>
          <w:rFonts w:ascii="Times New Roman" w:hAnsi="Times New Roman" w:cs="Times New Roman"/>
          <w:sz w:val="24"/>
          <w:szCs w:val="24"/>
        </w:rPr>
        <w:t>Pengumpulan data menggunakan Teknik ini dilakukan melalui catatan peristiwa yang telah terjadi, yang bisa berupa tulisan, gambar, atau hasil pemikiran dan karya-karya monumental seseorang.</w:t>
      </w:r>
    </w:p>
    <w:p w14:paraId="0BC4B8FF" w14:textId="77777777" w:rsidR="00025FE1" w:rsidRDefault="00025FE1" w:rsidP="00025FE1">
      <w:pPr>
        <w:pStyle w:val="ListParagraph"/>
        <w:tabs>
          <w:tab w:val="left" w:pos="3969"/>
        </w:tabs>
        <w:spacing w:after="0" w:line="476" w:lineRule="auto"/>
        <w:ind w:left="880"/>
        <w:jc w:val="both"/>
        <w:rPr>
          <w:rFonts w:ascii="Times New Roman" w:hAnsi="Times New Roman" w:cs="Times New Roman"/>
          <w:sz w:val="24"/>
          <w:szCs w:val="24"/>
        </w:rPr>
      </w:pPr>
    </w:p>
    <w:p w14:paraId="14F9CEDA" w14:textId="77777777" w:rsidR="00025FE1" w:rsidRDefault="00025FE1" w:rsidP="00025FE1">
      <w:pPr>
        <w:tabs>
          <w:tab w:val="left" w:pos="3969"/>
        </w:tabs>
        <w:spacing w:after="0" w:line="476" w:lineRule="auto"/>
        <w:ind w:left="441" w:hangingChars="183" w:hanging="441"/>
        <w:jc w:val="both"/>
        <w:rPr>
          <w:rFonts w:ascii="Times New Roman" w:hAnsi="Times New Roman" w:cs="Times New Roman"/>
          <w:b/>
          <w:bCs/>
          <w:sz w:val="24"/>
          <w:szCs w:val="24"/>
        </w:rPr>
      </w:pPr>
      <w:r>
        <w:rPr>
          <w:rFonts w:ascii="Times New Roman" w:hAnsi="Times New Roman" w:cs="Times New Roman"/>
          <w:b/>
          <w:bCs/>
          <w:sz w:val="24"/>
          <w:szCs w:val="24"/>
        </w:rPr>
        <w:t>3.</w:t>
      </w:r>
      <w:r w:rsidRPr="00025FE1">
        <w:rPr>
          <w:rFonts w:ascii="Times New Roman" w:hAnsi="Times New Roman" w:cs="Times New Roman"/>
          <w:b/>
          <w:bCs/>
          <w:sz w:val="24"/>
          <w:szCs w:val="24"/>
          <w:lang w:val="fi-FI"/>
        </w:rPr>
        <w:t>8</w:t>
      </w:r>
      <w:r>
        <w:rPr>
          <w:rFonts w:ascii="Times New Roman" w:hAnsi="Times New Roman" w:cs="Times New Roman"/>
          <w:b/>
          <w:bCs/>
          <w:sz w:val="24"/>
          <w:szCs w:val="24"/>
        </w:rPr>
        <w:t xml:space="preserve">. </w:t>
      </w:r>
      <w:r w:rsidRPr="00025FE1">
        <w:rPr>
          <w:rFonts w:ascii="Times New Roman" w:hAnsi="Times New Roman" w:cs="Times New Roman"/>
          <w:b/>
          <w:bCs/>
          <w:sz w:val="24"/>
          <w:szCs w:val="24"/>
          <w:lang w:val="fi-FI"/>
        </w:rPr>
        <w:tab/>
      </w:r>
      <w:r>
        <w:rPr>
          <w:rFonts w:ascii="Times New Roman" w:hAnsi="Times New Roman" w:cs="Times New Roman"/>
          <w:b/>
          <w:bCs/>
          <w:sz w:val="24"/>
          <w:szCs w:val="24"/>
        </w:rPr>
        <w:t>Etika Penelitian</w:t>
      </w:r>
    </w:p>
    <w:p w14:paraId="4E814E39" w14:textId="77777777" w:rsidR="00025FE1" w:rsidRDefault="00025FE1" w:rsidP="00025FE1">
      <w:pPr>
        <w:tabs>
          <w:tab w:val="left" w:pos="3969"/>
        </w:tabs>
        <w:spacing w:after="0" w:line="476" w:lineRule="auto"/>
        <w:ind w:left="440" w:firstLineChars="275" w:firstLine="660"/>
        <w:jc w:val="both"/>
        <w:rPr>
          <w:rFonts w:ascii="Times New Roman" w:hAnsi="Times New Roman" w:cs="Times New Roman"/>
          <w:b/>
          <w:bCs/>
          <w:sz w:val="24"/>
          <w:szCs w:val="24"/>
        </w:rPr>
      </w:pPr>
      <w:r>
        <w:rPr>
          <w:rFonts w:ascii="Times New Roman" w:hAnsi="Times New Roman" w:cs="Times New Roman"/>
          <w:sz w:val="24"/>
          <w:szCs w:val="24"/>
        </w:rPr>
        <w:t>Menurut</w:t>
      </w:r>
      <w:r w:rsidRPr="00025FE1">
        <w:rPr>
          <w:rFonts w:ascii="Times New Roman" w:hAnsi="Times New Roman" w:cs="Times New Roman"/>
          <w:sz w:val="24"/>
          <w:szCs w:val="24"/>
          <w:lang w:val="fi-FI"/>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rio","given":"Aris","non-dropping-particle":"","parse-names":false,"suffix":""},{"dropping-particle":"","family":"Santoso","given":"Agus","non-dropping-particle":"","parse-names":false,"suffix":""},{"dropping-particle":"","family":"Sutarjo","given":"Musta","non-dropping-particle":"","parse-names":false,"suffix":""},{"dropping-particle":"","family":"Vestiardiani","given":"Charella","non-dropping-particle":"","parse-names":false,"suffix":""}],"id":"ITEM-1","issued":{"date-parts":[["2025"]]},"page":"45-52","title":"Pentingnya Penerapan Etika dan Tanggung Jawab Perawat Terhadap Pasien","type":"article-journal"},"uris":["http://www.mendeley.com/documents/?uuid=0f86afaf-bca6-4aac-845e-71472fee4495"]}],"mendeley":{"formattedCitation":"(Prio et al., 2025)","plainTextFormattedCitation":"(Prio et al., 2025)","previouslyFormattedCitation":"(Prio et al., 2025)"},"properties":{"noteIndex":0},"schema":"https://github.com/citation-style-language/schema/raw/master/csl-citation.json"}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(Prio et al., 2025)</w:t>
      </w:r>
      <w:r>
        <w:rPr>
          <w:rFonts w:ascii="Times New Roman" w:hAnsi="Times New Roman" w:cs="Times New Roman"/>
          <w:sz w:val="24"/>
          <w:szCs w:val="24"/>
        </w:rPr>
        <w:fldChar w:fldCharType="end"/>
      </w:r>
      <w:r>
        <w:rPr>
          <w:rFonts w:ascii="Times New Roman" w:hAnsi="Times New Roman" w:cs="Times New Roman"/>
          <w:sz w:val="24"/>
          <w:szCs w:val="24"/>
        </w:rPr>
        <w:t>, ada beberapa prinsip yang harus diperhatikan dalam melakukan penelitian, yaitu sebagai berikut:</w:t>
      </w:r>
    </w:p>
    <w:p w14:paraId="51A2B00E" w14:textId="77777777" w:rsidR="00025FE1" w:rsidRDefault="00025FE1" w:rsidP="00025FE1">
      <w:pPr>
        <w:tabs>
          <w:tab w:val="left" w:pos="3969"/>
        </w:tabs>
        <w:spacing w:after="0" w:line="476" w:lineRule="auto"/>
        <w:ind w:leftChars="200" w:left="87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rPr>
        <w:t>Prinsip manfaat</w:t>
      </w:r>
    </w:p>
    <w:p w14:paraId="6948F0A2" w14:textId="77777777" w:rsidR="00025FE1" w:rsidRDefault="00025FE1" w:rsidP="00025FE1">
      <w:pPr>
        <w:tabs>
          <w:tab w:val="left" w:pos="3969"/>
        </w:tabs>
        <w:spacing w:after="0" w:line="476" w:lineRule="auto"/>
        <w:ind w:leftChars="400" w:left="131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rPr>
        <w:t>Bebas dari penderitaan</w:t>
      </w:r>
    </w:p>
    <w:p w14:paraId="2E44781B" w14:textId="77777777" w:rsidR="00025FE1" w:rsidRDefault="00025FE1" w:rsidP="00025FE1">
      <w:pPr>
        <w:tabs>
          <w:tab w:val="left" w:pos="3969"/>
        </w:tabs>
        <w:spacing w:after="0" w:line="476" w:lineRule="auto"/>
        <w:ind w:left="1320"/>
        <w:jc w:val="both"/>
        <w:rPr>
          <w:rFonts w:ascii="Times New Roman" w:hAnsi="Times New Roman" w:cs="Times New Roman"/>
          <w:sz w:val="24"/>
          <w:szCs w:val="24"/>
        </w:rPr>
      </w:pPr>
      <w:r>
        <w:rPr>
          <w:rFonts w:ascii="Times New Roman" w:hAnsi="Times New Roman" w:cs="Times New Roman"/>
          <w:sz w:val="24"/>
          <w:szCs w:val="24"/>
        </w:rPr>
        <w:t>Prosedur yang dilakukan harus dilakukan dengan hati-hati dan tidak membuat subjek merasa tidak nyaman, terutama jika penelitian melibatkan tindakan tertentu.</w:t>
      </w:r>
    </w:p>
    <w:p w14:paraId="13C063F3" w14:textId="77777777" w:rsidR="00025FE1" w:rsidRDefault="00025FE1" w:rsidP="00025FE1">
      <w:pPr>
        <w:tabs>
          <w:tab w:val="left" w:pos="3969"/>
        </w:tabs>
        <w:spacing w:after="0" w:line="476" w:lineRule="auto"/>
        <w:ind w:leftChars="400" w:left="131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b)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Bebas dari eksploitasi</w:t>
      </w:r>
    </w:p>
    <w:p w14:paraId="56C72756" w14:textId="77777777" w:rsidR="00025FE1" w:rsidRDefault="00025FE1" w:rsidP="00025FE1">
      <w:pPr>
        <w:tabs>
          <w:tab w:val="left" w:pos="3969"/>
        </w:tabs>
        <w:spacing w:after="0" w:line="476" w:lineRule="auto"/>
        <w:ind w:left="1320"/>
        <w:jc w:val="both"/>
        <w:rPr>
          <w:rFonts w:ascii="Times New Roman" w:hAnsi="Times New Roman" w:cs="Times New Roman"/>
          <w:sz w:val="24"/>
          <w:szCs w:val="24"/>
          <w:lang w:eastAsia="zh-CN"/>
        </w:rPr>
      </w:pPr>
      <w:r>
        <w:rPr>
          <w:rFonts w:ascii="Times New Roman" w:hAnsi="Times New Roman" w:cs="Times New Roman"/>
          <w:sz w:val="24"/>
          <w:szCs w:val="24"/>
          <w:lang w:eastAsia="zh-CN"/>
        </w:rPr>
        <w:t>Partisipasi responden dalam penelitian harus dilakukan dengan cara yang tidak merugikan mereka.</w:t>
      </w:r>
    </w:p>
    <w:p w14:paraId="313CE1B7" w14:textId="77777777" w:rsidR="00025FE1" w:rsidRDefault="00025FE1" w:rsidP="00025FE1">
      <w:pPr>
        <w:tabs>
          <w:tab w:val="left" w:pos="3969"/>
        </w:tabs>
        <w:spacing w:after="0" w:line="476" w:lineRule="auto"/>
        <w:ind w:leftChars="400" w:left="131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eastAsia="zh-CN"/>
        </w:rPr>
        <w:t>c)</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Risiko</w:t>
      </w:r>
    </w:p>
    <w:p w14:paraId="07ABEA4C" w14:textId="77777777" w:rsidR="00025FE1" w:rsidRDefault="00025FE1" w:rsidP="00025FE1">
      <w:pPr>
        <w:tabs>
          <w:tab w:val="left" w:pos="3969"/>
        </w:tabs>
        <w:spacing w:after="0" w:line="476" w:lineRule="auto"/>
        <w:ind w:left="1320"/>
        <w:jc w:val="both"/>
        <w:rPr>
          <w:rFonts w:ascii="Times New Roman" w:hAnsi="Times New Roman" w:cs="Times New Roman"/>
          <w:sz w:val="24"/>
          <w:szCs w:val="24"/>
          <w:lang w:eastAsia="zh-CN"/>
        </w:rPr>
      </w:pPr>
      <w:r>
        <w:rPr>
          <w:rFonts w:ascii="Times New Roman" w:hAnsi="Times New Roman" w:cs="Times New Roman"/>
          <w:sz w:val="24"/>
          <w:szCs w:val="24"/>
          <w:lang w:eastAsia="zh-CN"/>
        </w:rPr>
        <w:t>Peneliti harus mempertimbangkan dengan seksama potensi risiko dan manfaat yang mungkin muncul dari setiap tindakan terhadap subjek, agar keuntungannya lebih besar dari risiko yang terjadi.</w:t>
      </w:r>
    </w:p>
    <w:p w14:paraId="69481DA7" w14:textId="77777777" w:rsidR="00025FE1" w:rsidRDefault="00025FE1" w:rsidP="00025FE1">
      <w:pPr>
        <w:tabs>
          <w:tab w:val="left" w:pos="3969"/>
        </w:tabs>
        <w:spacing w:after="0" w:line="480" w:lineRule="auto"/>
        <w:ind w:leftChars="200" w:left="87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ab/>
        <w:t>`</w:t>
      </w:r>
      <w:r>
        <w:rPr>
          <w:rFonts w:ascii="Times New Roman" w:hAnsi="Times New Roman" w:cs="Times New Roman"/>
          <w:sz w:val="24"/>
          <w:szCs w:val="24"/>
          <w:lang w:eastAsia="zh-CN"/>
        </w:rPr>
        <w:t>Prinsip menghargai hak asasi manusia</w:t>
      </w:r>
    </w:p>
    <w:p w14:paraId="0EA68AC7" w14:textId="77777777" w:rsidR="00025FE1" w:rsidRDefault="00025FE1" w:rsidP="00025FE1">
      <w:pPr>
        <w:tabs>
          <w:tab w:val="left" w:pos="3969"/>
        </w:tabs>
        <w:spacing w:after="0" w:line="480" w:lineRule="auto"/>
        <w:ind w:leftChars="400" w:left="131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a)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Hak untuk memilih ikut atau tidak ikut menjadi responden harus dihormati, dan subjek harus diperlakukan dengan penuh penghormatan dan kemanusiaan.</w:t>
      </w:r>
    </w:p>
    <w:p w14:paraId="2626B87B" w14:textId="77777777" w:rsidR="00025FE1" w:rsidRDefault="00025FE1" w:rsidP="00025FE1">
      <w:pPr>
        <w:tabs>
          <w:tab w:val="left" w:pos="3969"/>
        </w:tabs>
        <w:spacing w:after="0" w:line="480" w:lineRule="auto"/>
        <w:ind w:leftChars="400" w:left="131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b) </w:t>
      </w:r>
      <w:r w:rsidRPr="00025FE1">
        <w:rPr>
          <w:rFonts w:ascii="Times New Roman" w:hAnsi="Times New Roman" w:cs="Times New Roman"/>
          <w:sz w:val="24"/>
          <w:szCs w:val="24"/>
          <w:lang w:val="fi-FI"/>
        </w:rPr>
        <w:t xml:space="preserve"> </w:t>
      </w:r>
      <w:r w:rsidRPr="00025FE1">
        <w:rPr>
          <w:rFonts w:ascii="Times New Roman" w:hAnsi="Times New Roman" w:cs="Times New Roman"/>
          <w:sz w:val="24"/>
          <w:szCs w:val="24"/>
          <w:lang w:val="fi-FI"/>
        </w:rPr>
        <w:tab/>
      </w:r>
      <w:r>
        <w:rPr>
          <w:rFonts w:ascii="Times New Roman" w:hAnsi="Times New Roman" w:cs="Times New Roman"/>
          <w:sz w:val="24"/>
          <w:szCs w:val="24"/>
        </w:rPr>
        <w:t>Hak memperoleh kepastian mengenai perlakuan yang diterima.</w:t>
      </w:r>
    </w:p>
    <w:p w14:paraId="36800566" w14:textId="77777777" w:rsidR="00025FE1" w:rsidRDefault="00025FE1" w:rsidP="00025FE1">
      <w:pPr>
        <w:spacing w:after="0" w:line="480" w:lineRule="auto"/>
        <w:ind w:left="1316" w:firstLine="3"/>
        <w:jc w:val="both"/>
        <w:rPr>
          <w:rFonts w:ascii="Times New Roman" w:hAnsi="Times New Roman" w:cs="Times New Roman"/>
          <w:sz w:val="24"/>
          <w:szCs w:val="24"/>
        </w:rPr>
      </w:pPr>
      <w:r>
        <w:rPr>
          <w:rFonts w:ascii="Times New Roman" w:hAnsi="Times New Roman" w:cs="Times New Roman"/>
          <w:sz w:val="24"/>
          <w:szCs w:val="24"/>
        </w:rPr>
        <w:t>Peneliti wajib memberi informasi secara lengkap serta bertanggung jawab atas segala kejadian yang mungkin terjadi kepada responden selama penelitian.</w:t>
      </w:r>
    </w:p>
    <w:p w14:paraId="685BF52A" w14:textId="77777777" w:rsidR="00025FE1" w:rsidRDefault="00025FE1" w:rsidP="00025FE1">
      <w:pPr>
        <w:tabs>
          <w:tab w:val="left" w:pos="3969"/>
        </w:tabs>
        <w:spacing w:after="0" w:line="480" w:lineRule="auto"/>
        <w:ind w:leftChars="400" w:left="1317" w:hangingChars="182" w:hanging="437"/>
        <w:jc w:val="both"/>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rPr>
        <w:t>Informed consent</w:t>
      </w:r>
    </w:p>
    <w:p w14:paraId="2AD947AB" w14:textId="77777777" w:rsidR="00025FE1" w:rsidRDefault="00025FE1" w:rsidP="00025FE1">
      <w:pPr>
        <w:tabs>
          <w:tab w:val="left" w:pos="3969"/>
        </w:tabs>
        <w:spacing w:after="0" w:line="480" w:lineRule="auto"/>
        <w:ind w:left="1316" w:firstLine="3"/>
        <w:jc w:val="both"/>
        <w:rPr>
          <w:rFonts w:ascii="Times New Roman" w:hAnsi="Times New Roman" w:cs="Times New Roman"/>
          <w:sz w:val="24"/>
          <w:szCs w:val="24"/>
        </w:rPr>
      </w:pPr>
      <w:r>
        <w:rPr>
          <w:rFonts w:ascii="Times New Roman" w:hAnsi="Times New Roman" w:cs="Times New Roman"/>
          <w:sz w:val="24"/>
          <w:szCs w:val="24"/>
        </w:rPr>
        <w:t>Subjek harus diberi informasi secara lengkap mengenai tujuan penelitian dan berhak menentukan apakah ingin ikut serta atau tidak.</w:t>
      </w:r>
    </w:p>
    <w:p w14:paraId="6C9F24D0" w14:textId="77777777" w:rsidR="00025FE1" w:rsidRDefault="00025FE1" w:rsidP="00025FE1">
      <w:pPr>
        <w:tabs>
          <w:tab w:val="left" w:pos="3969"/>
        </w:tabs>
        <w:spacing w:after="0" w:line="480" w:lineRule="auto"/>
        <w:ind w:leftChars="200" w:left="87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Prinsip keadilan</w:t>
      </w:r>
    </w:p>
    <w:p w14:paraId="30543A85" w14:textId="77777777" w:rsidR="00025FE1" w:rsidRDefault="00025FE1" w:rsidP="00025FE1">
      <w:pPr>
        <w:tabs>
          <w:tab w:val="left" w:pos="3969"/>
        </w:tabs>
        <w:spacing w:after="0" w:line="480" w:lineRule="auto"/>
        <w:ind w:leftChars="400" w:left="131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a)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Hak untuk mendapatkan pengobatan yang adil</w:t>
      </w:r>
    </w:p>
    <w:p w14:paraId="2A55DD01" w14:textId="77777777" w:rsidR="00025FE1" w:rsidRDefault="00025FE1" w:rsidP="00025FE1">
      <w:pPr>
        <w:tabs>
          <w:tab w:val="left" w:pos="3969"/>
        </w:tabs>
        <w:spacing w:after="0" w:line="480" w:lineRule="auto"/>
        <w:ind w:left="1320"/>
        <w:jc w:val="both"/>
        <w:rPr>
          <w:rFonts w:ascii="Times New Roman" w:hAnsi="Times New Roman" w:cs="Times New Roman"/>
          <w:sz w:val="24"/>
          <w:szCs w:val="24"/>
          <w:lang w:eastAsia="zh-CN"/>
        </w:rPr>
      </w:pPr>
      <w:r>
        <w:rPr>
          <w:rFonts w:ascii="Times New Roman" w:hAnsi="Times New Roman" w:cs="Times New Roman"/>
          <w:sz w:val="24"/>
          <w:szCs w:val="24"/>
          <w:lang w:eastAsia="zh-CN"/>
        </w:rPr>
        <w:t>Subjek wajib mendapatkan perlakuan yang setara dan bermartabat, baik sebelum maupun setelah terlibat dalam penelitian, tanpa adanya perlakuan diskriminatif jika mereka memutuskan tidak ikut atau telah keluar dari penelitian.</w:t>
      </w:r>
    </w:p>
    <w:p w14:paraId="3B0C3D4A" w14:textId="77777777" w:rsidR="00025FE1" w:rsidRDefault="00025FE1" w:rsidP="00025FE1">
      <w:pPr>
        <w:tabs>
          <w:tab w:val="left" w:pos="3969"/>
        </w:tabs>
        <w:spacing w:after="0" w:line="480" w:lineRule="auto"/>
        <w:ind w:leftChars="400" w:left="1317" w:hangingChars="182" w:hanging="437"/>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b) </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ab/>
      </w:r>
      <w:r>
        <w:rPr>
          <w:rFonts w:ascii="Times New Roman" w:hAnsi="Times New Roman" w:cs="Times New Roman"/>
          <w:sz w:val="24"/>
          <w:szCs w:val="24"/>
          <w:lang w:eastAsia="zh-CN"/>
        </w:rPr>
        <w:t>Hak menjaga kerahasiaan</w:t>
      </w:r>
    </w:p>
    <w:p w14:paraId="5F981620" w14:textId="77777777" w:rsidR="00025FE1" w:rsidRDefault="00025FE1" w:rsidP="00025FE1">
      <w:pPr>
        <w:widowControl w:val="0"/>
        <w:autoSpaceDE w:val="0"/>
        <w:autoSpaceDN w:val="0"/>
        <w:adjustRightInd w:val="0"/>
        <w:spacing w:after="0" w:line="480" w:lineRule="auto"/>
        <w:ind w:leftChars="600" w:left="132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Subjek berhak memastikan bahwa informasi yang diberikan tetap rahasia.</w:t>
      </w:r>
      <w:r>
        <w:rPr>
          <w:rFonts w:ascii="Times New Roman" w:hAnsi="Times New Roman" w:cs="Times New Roman"/>
          <w:sz w:val="24"/>
          <w:szCs w:val="24"/>
          <w:lang w:val="en-US" w:eastAsia="zh-CN"/>
        </w:rPr>
        <w:br/>
      </w:r>
      <w:r>
        <w:rPr>
          <w:rFonts w:ascii="Times New Roman" w:hAnsi="Times New Roman" w:cs="Times New Roman"/>
          <w:sz w:val="24"/>
          <w:szCs w:val="24"/>
          <w:lang w:val="en-US" w:eastAsia="zh-CN"/>
        </w:rPr>
        <w:br/>
      </w:r>
    </w:p>
    <w:p w14:paraId="6895A616" w14:textId="77777777" w:rsidR="00025FE1" w:rsidRDefault="00025FE1" w:rsidP="00025FE1">
      <w:pPr>
        <w:widowControl w:val="0"/>
        <w:autoSpaceDE w:val="0"/>
        <w:autoSpaceDN w:val="0"/>
        <w:adjustRightInd w:val="0"/>
        <w:spacing w:after="0" w:line="480" w:lineRule="auto"/>
        <w:ind w:leftChars="600" w:left="1320"/>
        <w:jc w:val="both"/>
        <w:rPr>
          <w:rFonts w:ascii="Times New Roman" w:hAnsi="Times New Roman" w:cs="Times New Roman"/>
          <w:sz w:val="24"/>
          <w:szCs w:val="24"/>
          <w:lang w:val="en-US" w:eastAsia="zh-CN"/>
        </w:rPr>
      </w:pPr>
    </w:p>
    <w:p w14:paraId="50117960" w14:textId="77777777" w:rsidR="00025FE1" w:rsidRDefault="00025FE1" w:rsidP="00025FE1">
      <w:pPr>
        <w:widowControl w:val="0"/>
        <w:autoSpaceDE w:val="0"/>
        <w:autoSpaceDN w:val="0"/>
        <w:adjustRightInd w:val="0"/>
        <w:spacing w:after="0" w:line="480" w:lineRule="auto"/>
        <w:ind w:leftChars="600" w:left="1320"/>
        <w:jc w:val="both"/>
        <w:rPr>
          <w:rFonts w:ascii="Times New Roman" w:hAnsi="Times New Roman" w:cs="Times New Roman"/>
          <w:sz w:val="24"/>
          <w:szCs w:val="24"/>
          <w:lang w:val="en-US" w:eastAsia="zh-CN"/>
        </w:rPr>
      </w:pPr>
    </w:p>
    <w:p w14:paraId="496A3A7B" w14:textId="77777777" w:rsidR="00025FE1" w:rsidRPr="00EE2D90" w:rsidRDefault="00025FE1" w:rsidP="00025FE1">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BAB IV</w:t>
      </w:r>
    </w:p>
    <w:p w14:paraId="0B525C06" w14:textId="77777777" w:rsidR="00025FE1" w:rsidRPr="00EE2D90" w:rsidRDefault="00025FE1" w:rsidP="00025FE1">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HASIL DAN PEMBAHASAN</w:t>
      </w:r>
    </w:p>
    <w:p w14:paraId="71A115C3" w14:textId="77777777" w:rsidR="00025FE1" w:rsidRPr="00EE2D90" w:rsidRDefault="00025FE1" w:rsidP="00025FE1">
      <w:pPr>
        <w:spacing w:line="480" w:lineRule="auto"/>
        <w:rPr>
          <w:rFonts w:ascii="Times New Roman" w:hAnsi="Times New Roman" w:cs="Times New Roman"/>
          <w:b/>
          <w:bCs/>
          <w:sz w:val="24"/>
          <w:szCs w:val="24"/>
        </w:rPr>
      </w:pPr>
      <w:r w:rsidRPr="00EE2D90">
        <w:rPr>
          <w:rFonts w:ascii="Times New Roman" w:hAnsi="Times New Roman" w:cs="Times New Roman"/>
          <w:b/>
          <w:bCs/>
          <w:sz w:val="24"/>
          <w:szCs w:val="24"/>
        </w:rPr>
        <w:t xml:space="preserve">4.1 GAMBARAN TEMPAT PENELITIAN </w:t>
      </w:r>
    </w:p>
    <w:p w14:paraId="4BCCD3E6" w14:textId="77777777" w:rsidR="00025FE1" w:rsidRPr="00EE2D90" w:rsidRDefault="00025FE1" w:rsidP="00025FE1">
      <w:pPr>
        <w:spacing w:line="480" w:lineRule="auto"/>
        <w:jc w:val="both"/>
        <w:rPr>
          <w:rFonts w:ascii="Times New Roman" w:hAnsi="Times New Roman" w:cs="Times New Roman"/>
          <w:sz w:val="24"/>
          <w:szCs w:val="24"/>
        </w:rPr>
      </w:pPr>
      <w:r w:rsidRPr="00EE2D90">
        <w:rPr>
          <w:rFonts w:ascii="Times New Roman" w:hAnsi="Times New Roman" w:cs="Times New Roman"/>
          <w:sz w:val="24"/>
          <w:szCs w:val="24"/>
        </w:rPr>
        <w:t>Penelitian ini berlangsung di pesantren ainul yaqin, yang terletak di jl batam NO Rt 02, lebak badung, kecamatan jelutung, kota jambi, jambi 36124. Di dirikan sejak 2001 oleh Bpk. Abdullah Syapandi . dengan luas tanah 3.000 meter persegi. wilayah pondok pesantren ainul yaqin mencakup :</w:t>
      </w:r>
    </w:p>
    <w:p w14:paraId="0BE9F45A" w14:textId="77777777" w:rsidR="00025FE1" w:rsidRPr="00EE2D90" w:rsidRDefault="00025FE1" w:rsidP="00025FE1">
      <w:pPr>
        <w:pStyle w:val="ListParagraph"/>
        <w:numPr>
          <w:ilvl w:val="0"/>
          <w:numId w:val="15"/>
        </w:numPr>
        <w:spacing w:line="480" w:lineRule="auto"/>
        <w:jc w:val="both"/>
        <w:rPr>
          <w:rFonts w:ascii="Times New Roman" w:hAnsi="Times New Roman" w:cs="Times New Roman"/>
          <w:sz w:val="24"/>
          <w:szCs w:val="24"/>
        </w:rPr>
      </w:pPr>
      <w:r w:rsidRPr="00EE2D90">
        <w:rPr>
          <w:rFonts w:ascii="Times New Roman" w:hAnsi="Times New Roman" w:cs="Times New Roman"/>
          <w:sz w:val="24"/>
          <w:szCs w:val="24"/>
        </w:rPr>
        <w:t xml:space="preserve">Utara : berbatasan dengan permukiman warga kelurahan jelutong </w:t>
      </w:r>
    </w:p>
    <w:p w14:paraId="294FD359" w14:textId="77777777" w:rsidR="00025FE1" w:rsidRPr="00EE2D90" w:rsidRDefault="00025FE1" w:rsidP="00025FE1">
      <w:pPr>
        <w:pStyle w:val="ListParagraph"/>
        <w:numPr>
          <w:ilvl w:val="0"/>
          <w:numId w:val="15"/>
        </w:numPr>
        <w:spacing w:line="480" w:lineRule="auto"/>
        <w:jc w:val="both"/>
        <w:rPr>
          <w:rFonts w:ascii="Times New Roman" w:hAnsi="Times New Roman" w:cs="Times New Roman"/>
          <w:sz w:val="24"/>
          <w:szCs w:val="24"/>
        </w:rPr>
      </w:pPr>
      <w:r w:rsidRPr="00EE2D90">
        <w:rPr>
          <w:rFonts w:ascii="Times New Roman" w:hAnsi="Times New Roman" w:cs="Times New Roman"/>
          <w:sz w:val="24"/>
          <w:szCs w:val="24"/>
        </w:rPr>
        <w:t>Selatan : berbatasan dengan wilayah kecamatan jambi Selatan</w:t>
      </w:r>
    </w:p>
    <w:p w14:paraId="766BCF13" w14:textId="77777777" w:rsidR="00025FE1" w:rsidRPr="00EE2D90" w:rsidRDefault="00025FE1" w:rsidP="00025FE1">
      <w:pPr>
        <w:pStyle w:val="ListParagraph"/>
        <w:numPr>
          <w:ilvl w:val="0"/>
          <w:numId w:val="15"/>
        </w:numPr>
        <w:spacing w:line="480" w:lineRule="auto"/>
        <w:jc w:val="both"/>
        <w:rPr>
          <w:rFonts w:ascii="Times New Roman" w:hAnsi="Times New Roman" w:cs="Times New Roman"/>
          <w:sz w:val="24"/>
          <w:szCs w:val="24"/>
        </w:rPr>
      </w:pPr>
      <w:r w:rsidRPr="00EE2D90">
        <w:rPr>
          <w:rFonts w:ascii="Times New Roman" w:hAnsi="Times New Roman" w:cs="Times New Roman"/>
          <w:sz w:val="24"/>
          <w:szCs w:val="24"/>
        </w:rPr>
        <w:t xml:space="preserve">Timur: berbatasan dengan area kelurahan talang banjar </w:t>
      </w:r>
    </w:p>
    <w:p w14:paraId="20F412A0" w14:textId="77777777" w:rsidR="00025FE1" w:rsidRPr="00EE2D90" w:rsidRDefault="00025FE1" w:rsidP="00025FE1">
      <w:pPr>
        <w:pStyle w:val="ListParagraph"/>
        <w:numPr>
          <w:ilvl w:val="0"/>
          <w:numId w:val="15"/>
        </w:numPr>
        <w:spacing w:line="480" w:lineRule="auto"/>
        <w:jc w:val="both"/>
        <w:rPr>
          <w:rFonts w:ascii="Times New Roman" w:hAnsi="Times New Roman" w:cs="Times New Roman"/>
          <w:sz w:val="24"/>
          <w:szCs w:val="24"/>
        </w:rPr>
      </w:pPr>
      <w:r w:rsidRPr="00EE2D90">
        <w:rPr>
          <w:rFonts w:ascii="Times New Roman" w:hAnsi="Times New Roman" w:cs="Times New Roman"/>
          <w:sz w:val="24"/>
          <w:szCs w:val="24"/>
        </w:rPr>
        <w:t xml:space="preserve">Barat: berbatasan dengan wilayah kecamatan pasar jambi atau area permukiman di jl slamet riadi </w:t>
      </w:r>
    </w:p>
    <w:p w14:paraId="4E7B4E61" w14:textId="77777777" w:rsidR="00025FE1" w:rsidRDefault="00025FE1" w:rsidP="00025FE1">
      <w:pPr>
        <w:spacing w:line="480" w:lineRule="auto"/>
        <w:jc w:val="both"/>
        <w:rPr>
          <w:rFonts w:ascii="Times New Roman" w:hAnsi="Times New Roman" w:cs="Times New Roman"/>
          <w:sz w:val="24"/>
          <w:szCs w:val="24"/>
          <w:lang w:val="en-US" w:eastAsia="zh-CN"/>
        </w:rPr>
      </w:pPr>
      <w:r w:rsidRPr="00EE2D90">
        <w:rPr>
          <w:rFonts w:ascii="Times New Roman" w:hAnsi="Times New Roman" w:cs="Times New Roman"/>
          <w:sz w:val="24"/>
          <w:szCs w:val="24"/>
          <w:lang w:eastAsia="zh-CN"/>
        </w:rPr>
        <w:t>Pesantren ini memiliki sarana pendidikan dengan konsep modern dan menyediakan pendidikan formal setingkat madrasa tssanawiyah (MTs) dan madrasa ailiyah ((MA).</w:t>
      </w:r>
    </w:p>
    <w:p w14:paraId="6B7AB94D" w14:textId="77777777" w:rsidR="00025FE1" w:rsidRPr="00025FE1" w:rsidRDefault="00025FE1" w:rsidP="00025FE1">
      <w:pPr>
        <w:spacing w:line="480" w:lineRule="auto"/>
        <w:ind w:firstLine="72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Penelitian ini dilakukan di Pondok Pesantren Ainul Yaqin Kota Jambi. Pondok pesantren ini merupakan salah satu lembaga pendidikan berbasis asrama, di mana para siswa tinggal bersama dalam satu lingkungan yang sama. Kondisi asrama yang dihuni oleh banyak siswa memungkinkan terjadinya interaksi yang tinggi, sehingga berisiko terhadap penularan penyakit kulit seperti skabies.</w:t>
      </w:r>
    </w:p>
    <w:p w14:paraId="5E23A58C" w14:textId="77777777" w:rsidR="00025FE1" w:rsidRPr="00025FE1" w:rsidRDefault="00025FE1" w:rsidP="00025FE1">
      <w:pPr>
        <w:spacing w:line="480" w:lineRule="auto"/>
        <w:jc w:val="both"/>
        <w:rPr>
          <w:rFonts w:ascii="Times New Roman" w:hAnsi="Times New Roman" w:cs="Times New Roman"/>
          <w:sz w:val="24"/>
          <w:szCs w:val="24"/>
          <w:lang w:val="fi-FI"/>
        </w:rPr>
      </w:pPr>
    </w:p>
    <w:p w14:paraId="1892DF54" w14:textId="77777777" w:rsidR="00025FE1" w:rsidRPr="00025FE1" w:rsidRDefault="00025FE1" w:rsidP="00025FE1">
      <w:pPr>
        <w:spacing w:line="480" w:lineRule="auto"/>
        <w:ind w:firstLine="360"/>
        <w:jc w:val="both"/>
        <w:rPr>
          <w:rFonts w:ascii="Times New Roman" w:hAnsi="Times New Roman" w:cs="Times New Roman"/>
          <w:sz w:val="24"/>
          <w:szCs w:val="24"/>
          <w:lang w:val="fi-FI"/>
        </w:rPr>
      </w:pPr>
      <w:r w:rsidRPr="00025FE1">
        <w:rPr>
          <w:rFonts w:ascii="Times New Roman" w:hAnsi="Times New Roman" w:cs="Times New Roman"/>
          <w:sz w:val="24"/>
          <w:szCs w:val="24"/>
          <w:lang w:val="fi-FI"/>
        </w:rPr>
        <w:t>Fasilitas yang tersedia di pondok pesantren meliputi ruang belajar, asrama, kamar mandi, dan lingkungan tempat tinggal santri. Namun, kepadatan hunian serta kebiasaan penggunaan barang pribadi secara bersama dapat menjadi faktor pendukung terjadinya penularan skabies. Oleh karena itu, lokasi ini dipilih sebagai tempat penelitian untuk mengetahui efektivitas edukasi kesehatan melalui media video dalam meningkatkan pengetahuan siswa tentang pencegahan skabies.</w:t>
      </w:r>
    </w:p>
    <w:p w14:paraId="558E4978" w14:textId="77777777" w:rsidR="00025FE1" w:rsidRPr="00EE2D90" w:rsidRDefault="00025FE1" w:rsidP="00025FE1">
      <w:pPr>
        <w:pStyle w:val="ListParagraph"/>
        <w:numPr>
          <w:ilvl w:val="1"/>
          <w:numId w:val="15"/>
        </w:numPr>
        <w:spacing w:line="480" w:lineRule="auto"/>
        <w:jc w:val="both"/>
        <w:rPr>
          <w:rFonts w:ascii="Times New Roman" w:hAnsi="Times New Roman" w:cs="Times New Roman"/>
          <w:b/>
          <w:bCs/>
          <w:sz w:val="24"/>
          <w:szCs w:val="24"/>
        </w:rPr>
      </w:pPr>
      <w:r w:rsidRPr="00EE2D90">
        <w:rPr>
          <w:rFonts w:ascii="Times New Roman" w:hAnsi="Times New Roman" w:cs="Times New Roman"/>
          <w:b/>
          <w:bCs/>
          <w:sz w:val="24"/>
          <w:szCs w:val="24"/>
        </w:rPr>
        <w:t>Hasil penelitian</w:t>
      </w:r>
    </w:p>
    <w:p w14:paraId="4EA56406" w14:textId="77777777" w:rsidR="00025FE1" w:rsidRPr="00EE2D90" w:rsidRDefault="00025FE1" w:rsidP="00025FE1">
      <w:pPr>
        <w:pStyle w:val="ListParagraph"/>
        <w:spacing w:line="480" w:lineRule="auto"/>
        <w:jc w:val="both"/>
        <w:rPr>
          <w:rFonts w:ascii="Times New Roman" w:hAnsi="Times New Roman" w:cs="Times New Roman"/>
          <w:sz w:val="24"/>
          <w:szCs w:val="24"/>
          <w:lang w:eastAsia="zh-CN"/>
        </w:rPr>
      </w:pPr>
      <w:r w:rsidRPr="00EE2D90">
        <w:rPr>
          <w:rFonts w:ascii="Times New Roman" w:hAnsi="Times New Roman" w:cs="Times New Roman"/>
          <w:sz w:val="24"/>
          <w:szCs w:val="24"/>
          <w:lang w:eastAsia="zh-CN"/>
        </w:rPr>
        <w:t>Proses penelitian ini di mulai dengan pengurusan surat izin penelitian pada tanggal 2</w:t>
      </w:r>
      <w:r>
        <w:rPr>
          <w:rFonts w:ascii="Times New Roman" w:hAnsi="Times New Roman" w:cs="Times New Roman"/>
          <w:sz w:val="24"/>
          <w:szCs w:val="24"/>
          <w:lang w:val="en-US" w:eastAsia="zh-CN"/>
        </w:rPr>
        <w:t>9</w:t>
      </w:r>
      <w:r w:rsidRPr="00EE2D90">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val="en-US" w:eastAsia="zh-CN"/>
        </w:rPr>
        <w:t>juni</w:t>
      </w:r>
      <w:proofErr w:type="spellEnd"/>
      <w:r w:rsidRPr="00EE2D90">
        <w:rPr>
          <w:rFonts w:ascii="Times New Roman" w:hAnsi="Times New Roman" w:cs="Times New Roman"/>
          <w:sz w:val="24"/>
          <w:szCs w:val="24"/>
          <w:lang w:eastAsia="zh-CN"/>
        </w:rPr>
        <w:t xml:space="preserve"> 2026. Selanjutnya peneliti mengajukan surat izin penelitian ke pondok pesantren ainul yaqin, setelah pemperoleh persetujuan peneliti berkordinasi dengan pihak pondok pesatren ainul yaqin untuk mengidentifikasi calon rosponden yang sesuai dengan kriteria inklusi dan eklusi yang di tetapkan proses pemilihan responden dilakukan secara langsung dan rekomendasi pihak pondok pesantren. Dari hasil tersebut diperoleh responden yang memunuhi kriteria penelitian selanjutnya peneliti melakukan kotrak waktu serta meminta persetujuan (informat consent) dari responden pada tanggal 2</w:t>
      </w:r>
      <w:r>
        <w:rPr>
          <w:rFonts w:ascii="Times New Roman" w:hAnsi="Times New Roman" w:cs="Times New Roman"/>
          <w:sz w:val="24"/>
          <w:szCs w:val="24"/>
          <w:lang w:val="en-US" w:eastAsia="zh-CN"/>
        </w:rPr>
        <w:t>9</w:t>
      </w:r>
      <w:r w:rsidRPr="00EE2D90">
        <w:rPr>
          <w:rFonts w:ascii="Times New Roman" w:hAnsi="Times New Roman" w:cs="Times New Roman"/>
          <w:sz w:val="24"/>
          <w:szCs w:val="24"/>
          <w:lang w:eastAsia="zh-CN"/>
        </w:rPr>
        <w:t xml:space="preserve"> sampai dengan </w:t>
      </w:r>
      <w:r>
        <w:rPr>
          <w:rFonts w:ascii="Times New Roman" w:hAnsi="Times New Roman" w:cs="Times New Roman"/>
          <w:sz w:val="24"/>
          <w:szCs w:val="24"/>
          <w:lang w:val="en-US" w:eastAsia="zh-CN"/>
        </w:rPr>
        <w:t>1</w:t>
      </w:r>
      <w:r w:rsidRPr="00EE2D90">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val="en-US" w:eastAsia="zh-CN"/>
        </w:rPr>
        <w:t>juni</w:t>
      </w:r>
      <w:proofErr w:type="spellEnd"/>
      <w:r w:rsidRPr="00EE2D90">
        <w:rPr>
          <w:rFonts w:ascii="Times New Roman" w:hAnsi="Times New Roman" w:cs="Times New Roman"/>
          <w:sz w:val="24"/>
          <w:szCs w:val="24"/>
          <w:lang w:eastAsia="zh-CN"/>
        </w:rPr>
        <w:t xml:space="preserve"> 2026. </w:t>
      </w:r>
    </w:p>
    <w:p w14:paraId="39FB1571" w14:textId="77777777" w:rsidR="00025FE1" w:rsidRPr="00EE2D90" w:rsidRDefault="00025FE1" w:rsidP="00025FE1">
      <w:pPr>
        <w:pStyle w:val="ListParagraph"/>
        <w:spacing w:line="480" w:lineRule="auto"/>
        <w:ind w:firstLine="360"/>
        <w:jc w:val="both"/>
        <w:rPr>
          <w:rFonts w:ascii="Times New Roman" w:hAnsi="Times New Roman" w:cs="Times New Roman"/>
          <w:sz w:val="24"/>
          <w:szCs w:val="24"/>
        </w:rPr>
      </w:pPr>
      <w:r w:rsidRPr="00EE2D90">
        <w:rPr>
          <w:rFonts w:ascii="Times New Roman" w:hAnsi="Times New Roman" w:cs="Times New Roman"/>
          <w:sz w:val="24"/>
          <w:szCs w:val="24"/>
        </w:rPr>
        <w:t xml:space="preserve">Pada bagian ini penulis membahas tentang edukasi kesehatan untuk pencegahan skabies. Pembahsan yang disusun telah sesuai dengan tahap proses asuhan keperawatan meliputi pengkajian </w:t>
      </w:r>
    </w:p>
    <w:p w14:paraId="70727307" w14:textId="77777777" w:rsidR="00025FE1" w:rsidRPr="00EE2D90" w:rsidRDefault="00025FE1" w:rsidP="00025FE1">
      <w:pPr>
        <w:pStyle w:val="ListParagraph"/>
        <w:numPr>
          <w:ilvl w:val="2"/>
          <w:numId w:val="15"/>
        </w:numPr>
        <w:spacing w:line="480" w:lineRule="auto"/>
        <w:jc w:val="both"/>
        <w:rPr>
          <w:rFonts w:ascii="Times New Roman" w:hAnsi="Times New Roman" w:cs="Times New Roman"/>
          <w:b/>
          <w:bCs/>
          <w:sz w:val="24"/>
          <w:szCs w:val="24"/>
        </w:rPr>
      </w:pPr>
      <w:r w:rsidRPr="00EE2D90">
        <w:rPr>
          <w:rFonts w:ascii="Times New Roman" w:hAnsi="Times New Roman" w:cs="Times New Roman"/>
          <w:b/>
          <w:bCs/>
          <w:sz w:val="24"/>
          <w:szCs w:val="24"/>
        </w:rPr>
        <w:t>Pengkajian</w:t>
      </w:r>
    </w:p>
    <w:p w14:paraId="71B3D1B8" w14:textId="77777777" w:rsidR="00025FE1" w:rsidRDefault="00025FE1" w:rsidP="00025FE1">
      <w:pPr>
        <w:pStyle w:val="ListParagraph"/>
        <w:spacing w:line="480" w:lineRule="auto"/>
        <w:ind w:left="1080"/>
        <w:jc w:val="both"/>
        <w:rPr>
          <w:rFonts w:ascii="Times New Roman" w:hAnsi="Times New Roman" w:cs="Times New Roman"/>
          <w:sz w:val="24"/>
          <w:szCs w:val="24"/>
          <w:lang w:val="en-US" w:eastAsia="zh-CN"/>
        </w:rPr>
      </w:pPr>
      <w:r w:rsidRPr="00EE2D90">
        <w:rPr>
          <w:rFonts w:ascii="Times New Roman" w:hAnsi="Times New Roman" w:cs="Times New Roman"/>
          <w:sz w:val="24"/>
          <w:szCs w:val="24"/>
          <w:lang w:eastAsia="zh-CN"/>
        </w:rPr>
        <w:t>Berdasarkan hasil penelitian yang dilakukan di pondok pesantren ainul yaqin selama 3 hari dimulai pada 2</w:t>
      </w:r>
      <w:r>
        <w:rPr>
          <w:rFonts w:ascii="Times New Roman" w:hAnsi="Times New Roman" w:cs="Times New Roman"/>
          <w:sz w:val="24"/>
          <w:szCs w:val="24"/>
          <w:lang w:val="en-US" w:eastAsia="zh-CN"/>
        </w:rPr>
        <w:t>9</w:t>
      </w:r>
      <w:r w:rsidRPr="00EE2D90">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val="en-US" w:eastAsia="zh-CN"/>
        </w:rPr>
        <w:t>juni</w:t>
      </w:r>
      <w:proofErr w:type="spellEnd"/>
      <w:r w:rsidRPr="00EE2D90">
        <w:rPr>
          <w:rFonts w:ascii="Times New Roman" w:hAnsi="Times New Roman" w:cs="Times New Roman"/>
          <w:sz w:val="24"/>
          <w:szCs w:val="24"/>
          <w:lang w:eastAsia="zh-CN"/>
        </w:rPr>
        <w:t xml:space="preserve">  2026 sampai dengan </w:t>
      </w:r>
      <w:r>
        <w:rPr>
          <w:rFonts w:ascii="Times New Roman" w:hAnsi="Times New Roman" w:cs="Times New Roman"/>
          <w:sz w:val="24"/>
          <w:szCs w:val="24"/>
          <w:lang w:val="en-US" w:eastAsia="zh-CN"/>
        </w:rPr>
        <w:t>1</w:t>
      </w:r>
      <w:r w:rsidRPr="00EE2D90">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val="en-US" w:eastAsia="zh-CN"/>
        </w:rPr>
        <w:t>juli</w:t>
      </w:r>
      <w:proofErr w:type="spellEnd"/>
      <w:r w:rsidRPr="00EE2D90">
        <w:rPr>
          <w:rFonts w:ascii="Times New Roman" w:hAnsi="Times New Roman" w:cs="Times New Roman"/>
          <w:sz w:val="24"/>
          <w:szCs w:val="24"/>
          <w:lang w:eastAsia="zh-CN"/>
        </w:rPr>
        <w:t xml:space="preserve"> 2026. Dengan rincian sebgai berikut :</w:t>
      </w:r>
    </w:p>
    <w:p w14:paraId="1A817B8E" w14:textId="77777777" w:rsidR="00025FE1" w:rsidRPr="00025FE1" w:rsidRDefault="00025FE1" w:rsidP="00025FE1">
      <w:pPr>
        <w:pStyle w:val="ListParagraph"/>
        <w:spacing w:line="480" w:lineRule="auto"/>
        <w:ind w:left="1080" w:firstLine="360"/>
        <w:jc w:val="both"/>
        <w:rPr>
          <w:rFonts w:ascii="Times New Roman" w:hAnsi="Times New Roman" w:cs="Times New Roman"/>
          <w:sz w:val="24"/>
          <w:szCs w:val="24"/>
          <w:lang w:val="fi-FI"/>
        </w:rPr>
      </w:pPr>
      <w:proofErr w:type="spellStart"/>
      <w:r w:rsidRPr="00C15E6D">
        <w:rPr>
          <w:rFonts w:ascii="Times New Roman" w:hAnsi="Times New Roman" w:cs="Times New Roman"/>
          <w:sz w:val="24"/>
          <w:szCs w:val="24"/>
          <w:lang w:val="en-US" w:eastAsia="zh-CN"/>
        </w:rPr>
        <w:t>Menurut</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kepala</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santri</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penanganan</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skabies</w:t>
      </w:r>
      <w:proofErr w:type="spellEnd"/>
      <w:r w:rsidRPr="00C15E6D">
        <w:rPr>
          <w:rFonts w:ascii="Times New Roman" w:hAnsi="Times New Roman" w:cs="Times New Roman"/>
          <w:sz w:val="24"/>
          <w:szCs w:val="24"/>
          <w:lang w:val="en-US" w:eastAsia="zh-CN"/>
        </w:rPr>
        <w:t xml:space="preserve"> di </w:t>
      </w:r>
      <w:proofErr w:type="spellStart"/>
      <w:r w:rsidRPr="00C15E6D">
        <w:rPr>
          <w:rFonts w:ascii="Times New Roman" w:hAnsi="Times New Roman" w:cs="Times New Roman"/>
          <w:sz w:val="24"/>
          <w:szCs w:val="24"/>
          <w:lang w:val="en-US" w:eastAsia="zh-CN"/>
        </w:rPr>
        <w:t>pondok</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pesantren</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dilakukan</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dengan</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memeriksa</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santri</w:t>
      </w:r>
      <w:proofErr w:type="spellEnd"/>
      <w:r w:rsidRPr="00C15E6D">
        <w:rPr>
          <w:rFonts w:ascii="Times New Roman" w:hAnsi="Times New Roman" w:cs="Times New Roman"/>
          <w:sz w:val="24"/>
          <w:szCs w:val="24"/>
          <w:lang w:val="en-US" w:eastAsia="zh-CN"/>
        </w:rPr>
        <w:t xml:space="preserve"> yang </w:t>
      </w:r>
      <w:proofErr w:type="spellStart"/>
      <w:r w:rsidRPr="00C15E6D">
        <w:rPr>
          <w:rFonts w:ascii="Times New Roman" w:hAnsi="Times New Roman" w:cs="Times New Roman"/>
          <w:sz w:val="24"/>
          <w:szCs w:val="24"/>
          <w:lang w:val="en-US" w:eastAsia="zh-CN"/>
        </w:rPr>
        <w:t>mengalami</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gejala</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kemudian</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memberikan</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pengobatan</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sesuai</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anjuran</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tenaga</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eastAsia="zh-CN"/>
        </w:rPr>
        <w:t>kesehatan</w:t>
      </w:r>
      <w:proofErr w:type="spellEnd"/>
      <w:r w:rsidRPr="00C15E6D">
        <w:rPr>
          <w:rFonts w:ascii="Times New Roman" w:hAnsi="Times New Roman" w:cs="Times New Roman"/>
          <w:sz w:val="24"/>
          <w:szCs w:val="24"/>
          <w:lang w:val="en-US" w:eastAsia="zh-CN"/>
        </w:rPr>
        <w:t xml:space="preserve">. </w:t>
      </w:r>
      <w:proofErr w:type="spellStart"/>
      <w:r w:rsidRPr="00C15E6D">
        <w:rPr>
          <w:rFonts w:ascii="Times New Roman" w:hAnsi="Times New Roman" w:cs="Times New Roman"/>
          <w:sz w:val="24"/>
          <w:szCs w:val="24"/>
          <w:lang w:val="en-US"/>
        </w:rPr>
        <w:t>Santri</w:t>
      </w:r>
      <w:proofErr w:type="spellEnd"/>
      <w:r w:rsidRPr="00C15E6D">
        <w:rPr>
          <w:rFonts w:ascii="Times New Roman" w:hAnsi="Times New Roman" w:cs="Times New Roman"/>
          <w:sz w:val="24"/>
          <w:szCs w:val="24"/>
          <w:lang w:val="en-US"/>
        </w:rPr>
        <w:t xml:space="preserve"> yang </w:t>
      </w:r>
      <w:proofErr w:type="spellStart"/>
      <w:r w:rsidRPr="00C15E6D">
        <w:rPr>
          <w:rFonts w:ascii="Times New Roman" w:hAnsi="Times New Roman" w:cs="Times New Roman"/>
          <w:sz w:val="24"/>
          <w:szCs w:val="24"/>
          <w:lang w:val="en-US"/>
        </w:rPr>
        <w:t>terinfeksi</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dipisahkan</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sementara</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untuk</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mencegah</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penularan</w:t>
      </w:r>
      <w:proofErr w:type="spellEnd"/>
      <w:r w:rsidRPr="00C15E6D">
        <w:rPr>
          <w:rFonts w:ascii="Times New Roman" w:hAnsi="Times New Roman" w:cs="Times New Roman"/>
          <w:sz w:val="24"/>
          <w:szCs w:val="24"/>
          <w:lang w:val="en-US"/>
        </w:rPr>
        <w:t xml:space="preserve">. Selain itu, </w:t>
      </w:r>
      <w:proofErr w:type="spellStart"/>
      <w:r w:rsidRPr="00C15E6D">
        <w:rPr>
          <w:rFonts w:ascii="Times New Roman" w:hAnsi="Times New Roman" w:cs="Times New Roman"/>
          <w:sz w:val="24"/>
          <w:szCs w:val="24"/>
          <w:lang w:val="en-US"/>
        </w:rPr>
        <w:t>seluruh</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santri</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diarahkan</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untuk</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menjaga</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kebersihan</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diri</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tidak</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menggunakan</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barang</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pribadi</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secara</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bersama</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serta</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menjaga</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kebersihan</w:t>
      </w:r>
      <w:proofErr w:type="spellEnd"/>
      <w:r w:rsidRPr="00C15E6D">
        <w:rPr>
          <w:rFonts w:ascii="Times New Roman" w:hAnsi="Times New Roman" w:cs="Times New Roman"/>
          <w:sz w:val="24"/>
          <w:szCs w:val="24"/>
          <w:lang w:val="en-US"/>
        </w:rPr>
        <w:t xml:space="preserve"> </w:t>
      </w:r>
      <w:proofErr w:type="spellStart"/>
      <w:r w:rsidRPr="00C15E6D">
        <w:rPr>
          <w:rFonts w:ascii="Times New Roman" w:hAnsi="Times New Roman" w:cs="Times New Roman"/>
          <w:sz w:val="24"/>
          <w:szCs w:val="24"/>
          <w:lang w:val="en-US"/>
        </w:rPr>
        <w:t>lingkungan</w:t>
      </w:r>
      <w:proofErr w:type="spellEnd"/>
      <w:r w:rsidRPr="00C15E6D">
        <w:rPr>
          <w:rFonts w:ascii="Times New Roman" w:hAnsi="Times New Roman" w:cs="Times New Roman"/>
          <w:sz w:val="24"/>
          <w:szCs w:val="24"/>
          <w:lang w:val="en-US"/>
        </w:rPr>
        <w:t xml:space="preserve"> asrama. </w:t>
      </w:r>
      <w:r w:rsidRPr="00025FE1">
        <w:rPr>
          <w:rFonts w:ascii="Times New Roman" w:hAnsi="Times New Roman" w:cs="Times New Roman"/>
          <w:sz w:val="24"/>
          <w:szCs w:val="24"/>
          <w:lang w:val="fi-FI"/>
        </w:rPr>
        <w:t>Apabila jumlah kasus meningkat, dilakukan pengobatan secara serentak untuk seluruh santri guna memutus rantai penularan.</w:t>
      </w:r>
      <w:r w:rsidRPr="00025FE1">
        <w:rPr>
          <w:rFonts w:ascii="Times New Roman" w:hAnsi="Times New Roman" w:cs="Times New Roman"/>
          <w:sz w:val="24"/>
          <w:szCs w:val="24"/>
          <w:lang w:val="fi-FI"/>
        </w:rPr>
        <w:br/>
        <w:t xml:space="preserve"> </w:t>
      </w:r>
    </w:p>
    <w:p w14:paraId="746DA5DD" w14:textId="77777777" w:rsidR="00025FE1" w:rsidRPr="00025FE1" w:rsidRDefault="00025FE1" w:rsidP="00025FE1">
      <w:pPr>
        <w:pStyle w:val="ListParagraph"/>
        <w:spacing w:line="480" w:lineRule="auto"/>
        <w:ind w:left="1080"/>
        <w:jc w:val="both"/>
        <w:rPr>
          <w:rFonts w:ascii="Times New Roman" w:hAnsi="Times New Roman" w:cs="Times New Roman"/>
          <w:sz w:val="24"/>
          <w:szCs w:val="24"/>
          <w:lang w:val="fi-FI"/>
        </w:rPr>
      </w:pPr>
      <w:r w:rsidRPr="00EE2D90">
        <w:rPr>
          <w:rFonts w:ascii="Times New Roman" w:hAnsi="Times New Roman" w:cs="Times New Roman"/>
          <w:sz w:val="24"/>
          <w:szCs w:val="24"/>
        </w:rPr>
        <w:t>1.responden pertama (An.</w:t>
      </w:r>
      <w:r w:rsidRPr="00025FE1">
        <w:rPr>
          <w:rFonts w:ascii="Times New Roman" w:hAnsi="Times New Roman" w:cs="Times New Roman"/>
          <w:sz w:val="24"/>
          <w:szCs w:val="24"/>
          <w:lang w:val="fi-FI"/>
        </w:rPr>
        <w:t>S)</w:t>
      </w:r>
    </w:p>
    <w:p w14:paraId="2D8100BA" w14:textId="77777777" w:rsidR="00025FE1" w:rsidRDefault="00025FE1" w:rsidP="00025FE1">
      <w:pPr>
        <w:pStyle w:val="ListParagraph"/>
        <w:spacing w:line="480" w:lineRule="auto"/>
        <w:ind w:left="1080" w:firstLine="360"/>
        <w:rPr>
          <w:rFonts w:ascii="Times New Roman" w:hAnsi="Times New Roman" w:cs="Times New Roman"/>
          <w:sz w:val="24"/>
          <w:szCs w:val="24"/>
          <w:lang w:val="en-US" w:eastAsia="zh-CN"/>
        </w:rPr>
      </w:pPr>
      <w:r w:rsidRPr="004629D6">
        <w:rPr>
          <w:rFonts w:ascii="Times New Roman" w:hAnsi="Times New Roman" w:cs="Times New Roman"/>
          <w:sz w:val="24"/>
          <w:szCs w:val="24"/>
        </w:rPr>
        <w:t>Pengkajian dilakukan pada 2</w:t>
      </w:r>
      <w:r w:rsidRPr="00025FE1">
        <w:rPr>
          <w:rFonts w:ascii="Times New Roman" w:hAnsi="Times New Roman" w:cs="Times New Roman"/>
          <w:sz w:val="24"/>
          <w:szCs w:val="24"/>
          <w:lang w:val="fi-FI"/>
        </w:rPr>
        <w:t>9</w:t>
      </w:r>
      <w:r w:rsidRPr="004629D6">
        <w:rPr>
          <w:rFonts w:ascii="Times New Roman" w:hAnsi="Times New Roman" w:cs="Times New Roman"/>
          <w:sz w:val="24"/>
          <w:szCs w:val="24"/>
        </w:rPr>
        <w:t xml:space="preserve"> </w:t>
      </w:r>
      <w:r w:rsidRPr="00025FE1">
        <w:rPr>
          <w:rFonts w:ascii="Times New Roman" w:hAnsi="Times New Roman" w:cs="Times New Roman"/>
          <w:sz w:val="24"/>
          <w:szCs w:val="24"/>
          <w:lang w:val="fi-FI"/>
        </w:rPr>
        <w:t xml:space="preserve">Juni </w:t>
      </w:r>
      <w:r w:rsidRPr="004629D6">
        <w:rPr>
          <w:rFonts w:ascii="Times New Roman" w:hAnsi="Times New Roman" w:cs="Times New Roman"/>
          <w:sz w:val="24"/>
          <w:szCs w:val="24"/>
        </w:rPr>
        <w:t>2026, dengan responden yang memiliki inisial An.</w:t>
      </w:r>
      <w:r w:rsidRPr="00025FE1">
        <w:rPr>
          <w:rFonts w:ascii="Times New Roman" w:hAnsi="Times New Roman" w:cs="Times New Roman"/>
          <w:sz w:val="24"/>
          <w:szCs w:val="24"/>
          <w:lang w:val="fi-FI"/>
        </w:rPr>
        <w:t>S</w:t>
      </w:r>
      <w:r w:rsidRPr="004629D6">
        <w:rPr>
          <w:rFonts w:ascii="Times New Roman" w:hAnsi="Times New Roman" w:cs="Times New Roman"/>
          <w:sz w:val="24"/>
          <w:szCs w:val="24"/>
        </w:rPr>
        <w:t>. Dia berusia 1</w:t>
      </w:r>
      <w:r w:rsidRPr="00025FE1">
        <w:rPr>
          <w:rFonts w:ascii="Times New Roman" w:hAnsi="Times New Roman" w:cs="Times New Roman"/>
          <w:sz w:val="24"/>
          <w:szCs w:val="24"/>
          <w:lang w:val="fi-FI"/>
        </w:rPr>
        <w:t>4</w:t>
      </w:r>
      <w:r w:rsidRPr="004629D6">
        <w:rPr>
          <w:rFonts w:ascii="Times New Roman" w:hAnsi="Times New Roman" w:cs="Times New Roman"/>
          <w:sz w:val="24"/>
          <w:szCs w:val="24"/>
        </w:rPr>
        <w:t xml:space="preserve"> tahun, berjenis kelamin </w:t>
      </w:r>
      <w:r w:rsidRPr="00025FE1">
        <w:rPr>
          <w:rFonts w:ascii="Times New Roman" w:hAnsi="Times New Roman" w:cs="Times New Roman"/>
          <w:sz w:val="24"/>
          <w:szCs w:val="24"/>
          <w:lang w:val="fi-FI"/>
        </w:rPr>
        <w:t>Laki-laki</w:t>
      </w:r>
      <w:r w:rsidRPr="004629D6">
        <w:rPr>
          <w:rFonts w:ascii="Times New Roman" w:hAnsi="Times New Roman" w:cs="Times New Roman"/>
          <w:sz w:val="24"/>
          <w:szCs w:val="24"/>
        </w:rPr>
        <w:t xml:space="preserve">, serta bersekolah dan tinggal di asrama Pondok Pesantren Ainul Yaqin. </w:t>
      </w:r>
      <w:r w:rsidRPr="004629D6">
        <w:rPr>
          <w:rFonts w:ascii="Times New Roman" w:hAnsi="Times New Roman" w:cs="Times New Roman"/>
          <w:sz w:val="24"/>
          <w:szCs w:val="24"/>
          <w:lang w:eastAsia="zh-CN"/>
        </w:rPr>
        <w:t>An.</w:t>
      </w:r>
      <w:r>
        <w:rPr>
          <w:rFonts w:ascii="Times New Roman" w:hAnsi="Times New Roman" w:cs="Times New Roman"/>
          <w:sz w:val="24"/>
          <w:szCs w:val="24"/>
          <w:lang w:val="en-US" w:eastAsia="zh-CN"/>
        </w:rPr>
        <w:t>S</w:t>
      </w:r>
      <w:r w:rsidRPr="004629D6">
        <w:rPr>
          <w:rFonts w:ascii="Times New Roman" w:hAnsi="Times New Roman" w:cs="Times New Roman"/>
          <w:sz w:val="24"/>
          <w:szCs w:val="24"/>
          <w:lang w:eastAsia="zh-CN"/>
        </w:rPr>
        <w:t xml:space="preserve"> berasal dari suku Melayu dan menganut agama Islam. Pemeriksaan fisik yang dilakukan pada responden An.</w:t>
      </w:r>
      <w:r>
        <w:rPr>
          <w:rFonts w:ascii="Times New Roman" w:hAnsi="Times New Roman" w:cs="Times New Roman"/>
          <w:sz w:val="24"/>
          <w:szCs w:val="24"/>
          <w:lang w:val="en-US" w:eastAsia="zh-CN"/>
        </w:rPr>
        <w:t>S</w:t>
      </w:r>
      <w:r w:rsidRPr="004629D6">
        <w:rPr>
          <w:rFonts w:ascii="Times New Roman" w:hAnsi="Times New Roman" w:cs="Times New Roman"/>
          <w:sz w:val="24"/>
          <w:szCs w:val="24"/>
          <w:lang w:eastAsia="zh-CN"/>
        </w:rPr>
        <w:t xml:space="preserve"> menunjukkan kondisi umum yang baik, kesadaran yang normal, berat badan 56 kg, dan tinggi badan 15</w:t>
      </w:r>
      <w:r>
        <w:rPr>
          <w:rFonts w:ascii="Times New Roman" w:hAnsi="Times New Roman" w:cs="Times New Roman"/>
          <w:sz w:val="24"/>
          <w:szCs w:val="24"/>
          <w:lang w:val="en-US" w:eastAsia="zh-CN"/>
        </w:rPr>
        <w:t>5</w:t>
      </w:r>
      <w:r w:rsidRPr="004629D6">
        <w:rPr>
          <w:rFonts w:ascii="Times New Roman" w:hAnsi="Times New Roman" w:cs="Times New Roman"/>
          <w:sz w:val="24"/>
          <w:szCs w:val="24"/>
          <w:lang w:eastAsia="zh-CN"/>
        </w:rPr>
        <w:t xml:space="preserve"> cm.</w:t>
      </w:r>
      <w:r w:rsidRPr="00150D37">
        <w:rPr>
          <w:rFonts w:ascii="Times New Roman" w:hAnsi="Times New Roman" w:cs="Times New Roman"/>
          <w:sz w:val="24"/>
          <w:szCs w:val="24"/>
          <w:lang w:eastAsia="zh-CN"/>
        </w:rPr>
        <w:t xml:space="preserve"> Riwayat kesehatan An.</w:t>
      </w:r>
      <w:r>
        <w:rPr>
          <w:rFonts w:ascii="Times New Roman" w:hAnsi="Times New Roman" w:cs="Times New Roman"/>
          <w:sz w:val="24"/>
          <w:szCs w:val="24"/>
          <w:lang w:val="en-US" w:eastAsia="zh-CN"/>
        </w:rPr>
        <w:t>S</w:t>
      </w:r>
      <w:r w:rsidRPr="00150D37">
        <w:rPr>
          <w:rFonts w:ascii="Times New Roman" w:hAnsi="Times New Roman" w:cs="Times New Roman"/>
          <w:sz w:val="24"/>
          <w:szCs w:val="24"/>
          <w:lang w:eastAsia="zh-CN"/>
        </w:rPr>
        <w:t xml:space="preserve"> menunjukkan bahwa dia tidak sedang sakit dan tidak memiliki riwayat penyakit sebelumnya.</w:t>
      </w:r>
      <w:r w:rsidRPr="00150D37">
        <w:rPr>
          <w:rFonts w:ascii="Poppins" w:hAnsi="Poppins" w:cs="Poppins"/>
          <w:color w:val="212529"/>
          <w:sz w:val="23"/>
          <w:szCs w:val="23"/>
          <w:lang w:eastAsia="zh-CN"/>
        </w:rPr>
        <w:t xml:space="preserve"> </w:t>
      </w:r>
      <w:r w:rsidRPr="00150D37">
        <w:rPr>
          <w:rFonts w:ascii="Times New Roman" w:hAnsi="Times New Roman" w:cs="Times New Roman"/>
          <w:sz w:val="24"/>
          <w:szCs w:val="24"/>
          <w:lang w:eastAsia="zh-CN"/>
        </w:rPr>
        <w:t>Menurut data yang dikumpulkan, para responden menyatakan bahwa mereka belum tahu dan belum pernah mendapatkan informasi tentang cara mencegah skabies.</w:t>
      </w:r>
    </w:p>
    <w:p w14:paraId="4905B9B5" w14:textId="77777777" w:rsidR="00025FE1" w:rsidRPr="00025FE1" w:rsidRDefault="00025FE1" w:rsidP="00025FE1">
      <w:pPr>
        <w:pStyle w:val="ListParagraph"/>
        <w:spacing w:line="480" w:lineRule="auto"/>
        <w:ind w:left="1080" w:firstLine="360"/>
        <w:rPr>
          <w:rFonts w:ascii="Times New Roman" w:hAnsi="Times New Roman" w:cs="Times New Roman"/>
          <w:sz w:val="24"/>
          <w:szCs w:val="24"/>
          <w:lang w:val="fi-FI"/>
        </w:rPr>
      </w:pPr>
      <w:r w:rsidRPr="00150D37">
        <w:rPr>
          <w:rFonts w:ascii="Times New Roman" w:hAnsi="Times New Roman" w:cs="Times New Roman"/>
          <w:sz w:val="24"/>
          <w:szCs w:val="24"/>
          <w:lang w:eastAsia="zh-CN"/>
        </w:rPr>
        <w:t xml:space="preserve"> </w:t>
      </w:r>
      <w:r w:rsidRPr="00150D37">
        <w:rPr>
          <w:rFonts w:ascii="Times New Roman" w:hAnsi="Times New Roman" w:cs="Times New Roman"/>
          <w:sz w:val="24"/>
          <w:szCs w:val="24"/>
        </w:rPr>
        <w:t xml:space="preserve">Data objektif menunjukkan bahwa responden tampak tidak begitu memahami tentang pencegahan skabies. Hal ini terlihat ketika mereka menjawab pertanyaan mengenai penyebab dan cara pencegahan skabies, mereka masih tampak ragu-ragu. </w:t>
      </w:r>
      <w:r w:rsidRPr="00150D37">
        <w:rPr>
          <w:rFonts w:ascii="Times New Roman" w:hAnsi="Times New Roman" w:cs="Times New Roman"/>
          <w:sz w:val="24"/>
          <w:szCs w:val="24"/>
          <w:lang w:eastAsia="zh-CN"/>
        </w:rPr>
        <w:t xml:space="preserve">Hasil dari pengisian kuesioner pre-test menunjukkan bahwa responden bisa menjawab </w:t>
      </w:r>
      <w:r>
        <w:rPr>
          <w:rFonts w:ascii="Times New Roman" w:hAnsi="Times New Roman" w:cs="Times New Roman"/>
          <w:sz w:val="24"/>
          <w:szCs w:val="24"/>
          <w:lang w:val="en-US" w:eastAsia="zh-CN"/>
        </w:rPr>
        <w:t xml:space="preserve">3 </w:t>
      </w:r>
      <w:r w:rsidRPr="00150D37">
        <w:rPr>
          <w:rFonts w:ascii="Times New Roman" w:hAnsi="Times New Roman" w:cs="Times New Roman"/>
          <w:sz w:val="24"/>
          <w:szCs w:val="24"/>
          <w:lang w:eastAsia="zh-CN"/>
        </w:rPr>
        <w:t xml:space="preserve">dari 10 pertanyaan, yang berarti mendapatkan nilai </w:t>
      </w:r>
      <w:r>
        <w:rPr>
          <w:rFonts w:ascii="Times New Roman" w:hAnsi="Times New Roman" w:cs="Times New Roman"/>
          <w:sz w:val="24"/>
          <w:szCs w:val="24"/>
          <w:lang w:val="en-US" w:eastAsia="zh-CN"/>
        </w:rPr>
        <w:t>30%</w:t>
      </w:r>
      <w:r w:rsidRPr="00150D37">
        <w:rPr>
          <w:rFonts w:ascii="Times New Roman" w:hAnsi="Times New Roman" w:cs="Times New Roman"/>
          <w:sz w:val="24"/>
          <w:szCs w:val="24"/>
          <w:lang w:eastAsia="zh-CN"/>
        </w:rPr>
        <w:t xml:space="preserve">. </w:t>
      </w:r>
      <w:r w:rsidRPr="00150D37">
        <w:rPr>
          <w:rFonts w:ascii="Times New Roman" w:hAnsi="Times New Roman" w:cs="Times New Roman"/>
          <w:sz w:val="24"/>
          <w:szCs w:val="24"/>
        </w:rPr>
        <w:t>Ini menunjukkan bahwa pengetahuan mereka tergolong kurang.</w:t>
      </w:r>
      <w:r w:rsidRPr="00150D37">
        <w:rPr>
          <w:rFonts w:ascii="Times New Roman" w:hAnsi="Times New Roman" w:cs="Times New Roman"/>
          <w:sz w:val="24"/>
          <w:szCs w:val="24"/>
        </w:rPr>
        <w:br/>
      </w:r>
    </w:p>
    <w:p w14:paraId="7BB2424C" w14:textId="77777777" w:rsidR="00025FE1" w:rsidRPr="00025FE1" w:rsidRDefault="00025FE1" w:rsidP="00025FE1">
      <w:pPr>
        <w:pStyle w:val="ListParagraph"/>
        <w:spacing w:line="480" w:lineRule="auto"/>
        <w:ind w:left="1080"/>
        <w:jc w:val="both"/>
        <w:rPr>
          <w:rFonts w:ascii="Times New Roman" w:hAnsi="Times New Roman" w:cs="Times New Roman"/>
          <w:sz w:val="24"/>
          <w:szCs w:val="24"/>
          <w:lang w:val="fi-FI"/>
        </w:rPr>
      </w:pPr>
      <w:r w:rsidRPr="00EE2D90">
        <w:rPr>
          <w:rFonts w:ascii="Times New Roman" w:hAnsi="Times New Roman" w:cs="Times New Roman"/>
          <w:sz w:val="24"/>
          <w:szCs w:val="24"/>
        </w:rPr>
        <w:t>2. Responden kedua (An.</w:t>
      </w:r>
      <w:r w:rsidRPr="00025FE1">
        <w:rPr>
          <w:rFonts w:ascii="Times New Roman" w:hAnsi="Times New Roman" w:cs="Times New Roman"/>
          <w:sz w:val="24"/>
          <w:szCs w:val="24"/>
          <w:lang w:val="fi-FI"/>
        </w:rPr>
        <w:t>Z)</w:t>
      </w:r>
    </w:p>
    <w:p w14:paraId="00A64CE2" w14:textId="77777777" w:rsidR="00025FE1" w:rsidRDefault="00025FE1" w:rsidP="00025FE1">
      <w:pPr>
        <w:pStyle w:val="ListParagraph"/>
        <w:spacing w:line="480" w:lineRule="auto"/>
        <w:ind w:left="1080" w:firstLine="621"/>
        <w:jc w:val="both"/>
        <w:rPr>
          <w:rFonts w:ascii="Times New Roman" w:hAnsi="Times New Roman" w:cs="Times New Roman"/>
          <w:sz w:val="24"/>
          <w:szCs w:val="24"/>
          <w:lang w:val="en-US" w:eastAsia="zh-CN"/>
        </w:rPr>
      </w:pPr>
      <w:r w:rsidRPr="004629D6">
        <w:rPr>
          <w:rFonts w:ascii="Times New Roman" w:hAnsi="Times New Roman" w:cs="Times New Roman"/>
          <w:sz w:val="24"/>
          <w:szCs w:val="24"/>
        </w:rPr>
        <w:t>Pengkajian dilakukan pada tanggal 2</w:t>
      </w:r>
      <w:r w:rsidRPr="00025FE1">
        <w:rPr>
          <w:rFonts w:ascii="Times New Roman" w:hAnsi="Times New Roman" w:cs="Times New Roman"/>
          <w:sz w:val="24"/>
          <w:szCs w:val="24"/>
          <w:lang w:val="fi-FI"/>
        </w:rPr>
        <w:t>9 Juni</w:t>
      </w:r>
      <w:r w:rsidRPr="004629D6">
        <w:rPr>
          <w:rFonts w:ascii="Times New Roman" w:hAnsi="Times New Roman" w:cs="Times New Roman"/>
          <w:sz w:val="24"/>
          <w:szCs w:val="24"/>
        </w:rPr>
        <w:t xml:space="preserve"> 2026 terhadap seorang responden yang memiliki inisial An.</w:t>
      </w:r>
      <w:r w:rsidRPr="00025FE1">
        <w:rPr>
          <w:rFonts w:ascii="Times New Roman" w:hAnsi="Times New Roman" w:cs="Times New Roman"/>
          <w:sz w:val="24"/>
          <w:szCs w:val="24"/>
          <w:lang w:val="fi-FI"/>
        </w:rPr>
        <w:t>Z</w:t>
      </w:r>
      <w:r w:rsidRPr="004629D6">
        <w:rPr>
          <w:rFonts w:ascii="Times New Roman" w:hAnsi="Times New Roman" w:cs="Times New Roman"/>
          <w:sz w:val="24"/>
          <w:szCs w:val="24"/>
        </w:rPr>
        <w:t xml:space="preserve">. Dia berusia </w:t>
      </w:r>
      <w:r w:rsidRPr="00025FE1">
        <w:rPr>
          <w:rFonts w:ascii="Times New Roman" w:hAnsi="Times New Roman" w:cs="Times New Roman"/>
          <w:sz w:val="24"/>
          <w:szCs w:val="24"/>
          <w:lang w:val="fi-FI"/>
        </w:rPr>
        <w:t>13</w:t>
      </w:r>
      <w:r w:rsidRPr="004629D6">
        <w:rPr>
          <w:rFonts w:ascii="Times New Roman" w:hAnsi="Times New Roman" w:cs="Times New Roman"/>
          <w:sz w:val="24"/>
          <w:szCs w:val="24"/>
        </w:rPr>
        <w:t xml:space="preserve"> tahun, </w:t>
      </w:r>
      <w:r w:rsidRPr="00025FE1">
        <w:rPr>
          <w:rFonts w:ascii="Times New Roman" w:hAnsi="Times New Roman" w:cs="Times New Roman"/>
          <w:sz w:val="24"/>
          <w:szCs w:val="24"/>
          <w:lang w:val="fi-FI"/>
        </w:rPr>
        <w:t>Laki-laki</w:t>
      </w:r>
      <w:r w:rsidRPr="004629D6">
        <w:rPr>
          <w:rFonts w:ascii="Times New Roman" w:hAnsi="Times New Roman" w:cs="Times New Roman"/>
          <w:sz w:val="24"/>
          <w:szCs w:val="24"/>
        </w:rPr>
        <w:t xml:space="preserve">, bersekolah, dan tinggal di asrama Pondok Pesantren Ainul Yaqin. </w:t>
      </w:r>
      <w:r w:rsidRPr="004629D6">
        <w:rPr>
          <w:rFonts w:ascii="Times New Roman" w:hAnsi="Times New Roman" w:cs="Times New Roman"/>
          <w:sz w:val="24"/>
          <w:szCs w:val="24"/>
          <w:lang w:eastAsia="zh-CN"/>
        </w:rPr>
        <w:t>An.</w:t>
      </w:r>
      <w:r>
        <w:rPr>
          <w:rFonts w:ascii="Times New Roman" w:hAnsi="Times New Roman" w:cs="Times New Roman"/>
          <w:sz w:val="24"/>
          <w:szCs w:val="24"/>
          <w:lang w:val="en-US" w:eastAsia="zh-CN"/>
        </w:rPr>
        <w:t>Z</w:t>
      </w:r>
      <w:r w:rsidRPr="004629D6">
        <w:rPr>
          <w:rFonts w:ascii="Times New Roman" w:hAnsi="Times New Roman" w:cs="Times New Roman"/>
          <w:sz w:val="24"/>
          <w:szCs w:val="24"/>
          <w:lang w:eastAsia="zh-CN"/>
        </w:rPr>
        <w:t xml:space="preserve"> berasal dari suku Melayu dan beragama Islam. Pemeriksaan fisik pada responden An.</w:t>
      </w:r>
      <w:r>
        <w:rPr>
          <w:rFonts w:ascii="Times New Roman" w:hAnsi="Times New Roman" w:cs="Times New Roman"/>
          <w:sz w:val="24"/>
          <w:szCs w:val="24"/>
          <w:lang w:val="en-US" w:eastAsia="zh-CN"/>
        </w:rPr>
        <w:t>Z</w:t>
      </w:r>
      <w:r w:rsidRPr="004629D6">
        <w:rPr>
          <w:rFonts w:ascii="Times New Roman" w:hAnsi="Times New Roman" w:cs="Times New Roman"/>
          <w:sz w:val="24"/>
          <w:szCs w:val="24"/>
          <w:lang w:eastAsia="zh-CN"/>
        </w:rPr>
        <w:t xml:space="preserve"> menunjukkan bahwa kondisi umum dalam keadaan baik, kesadaran normal, berat badan 45 kg, dan tinggi badan 155 cm. Riwayat kesehatan An.</w:t>
      </w:r>
      <w:r>
        <w:rPr>
          <w:rFonts w:ascii="Times New Roman" w:hAnsi="Times New Roman" w:cs="Times New Roman"/>
          <w:sz w:val="24"/>
          <w:szCs w:val="24"/>
          <w:lang w:val="en-US" w:eastAsia="zh-CN"/>
        </w:rPr>
        <w:t>Z</w:t>
      </w:r>
      <w:r w:rsidRPr="004629D6">
        <w:rPr>
          <w:rFonts w:ascii="Times New Roman" w:hAnsi="Times New Roman" w:cs="Times New Roman"/>
          <w:sz w:val="24"/>
          <w:szCs w:val="24"/>
          <w:lang w:eastAsia="zh-CN"/>
        </w:rPr>
        <w:t xml:space="preserve"> menunjukkan bahwa ia tidak sedang sakit dan tidak memiliki riwayat penyakit sebelumnya.</w:t>
      </w:r>
      <w:r>
        <w:rPr>
          <w:rFonts w:ascii="Times New Roman" w:hAnsi="Times New Roman" w:cs="Times New Roman"/>
          <w:sz w:val="24"/>
          <w:szCs w:val="24"/>
          <w:lang w:eastAsia="zh-CN"/>
        </w:rPr>
        <w:t xml:space="preserve"> </w:t>
      </w:r>
      <w:r w:rsidRPr="004629D6">
        <w:rPr>
          <w:rFonts w:ascii="Times New Roman" w:hAnsi="Times New Roman" w:cs="Times New Roman"/>
          <w:sz w:val="24"/>
          <w:szCs w:val="24"/>
          <w:lang w:eastAsia="zh-CN"/>
        </w:rPr>
        <w:t xml:space="preserve">Menurut informasi dari responden, mereka mengaku belum tahu dan belum pernah mendapatkan pelajaran tentang cara mencegah skabies. </w:t>
      </w:r>
    </w:p>
    <w:p w14:paraId="06E0238A" w14:textId="77777777" w:rsidR="00025FE1" w:rsidRPr="00EE2D90" w:rsidRDefault="00025FE1" w:rsidP="00025FE1">
      <w:pPr>
        <w:pStyle w:val="ListParagraph"/>
        <w:spacing w:line="480" w:lineRule="auto"/>
        <w:ind w:left="1080" w:firstLine="621"/>
        <w:jc w:val="both"/>
        <w:rPr>
          <w:rFonts w:ascii="Times New Roman" w:hAnsi="Times New Roman" w:cs="Times New Roman"/>
          <w:sz w:val="24"/>
          <w:szCs w:val="24"/>
        </w:rPr>
      </w:pPr>
      <w:r w:rsidRPr="004629D6">
        <w:rPr>
          <w:rFonts w:ascii="Times New Roman" w:hAnsi="Times New Roman" w:cs="Times New Roman"/>
          <w:sz w:val="24"/>
          <w:szCs w:val="24"/>
        </w:rPr>
        <w:t xml:space="preserve">Data objektif menunjukkan bahwa responden sepertinya belum sepenuhnya memahami tentang cara penularan dan pencegahan skabies. Hasil dari pengisian kuesioner pre-test menunjukkan bahwa responden dapat menjawab </w:t>
      </w:r>
      <w:r>
        <w:rPr>
          <w:rFonts w:ascii="Times New Roman" w:hAnsi="Times New Roman" w:cs="Times New Roman"/>
          <w:sz w:val="24"/>
          <w:szCs w:val="24"/>
          <w:lang w:val="en-US"/>
        </w:rPr>
        <w:t>4</w:t>
      </w:r>
      <w:r w:rsidRPr="004629D6">
        <w:rPr>
          <w:rFonts w:ascii="Times New Roman" w:hAnsi="Times New Roman" w:cs="Times New Roman"/>
          <w:sz w:val="24"/>
          <w:szCs w:val="24"/>
        </w:rPr>
        <w:t xml:space="preserve"> dari 10 pertanyaan dengan nilai </w:t>
      </w:r>
      <w:r>
        <w:rPr>
          <w:rFonts w:ascii="Times New Roman" w:hAnsi="Times New Roman" w:cs="Times New Roman"/>
          <w:sz w:val="24"/>
          <w:szCs w:val="24"/>
          <w:lang w:val="en-US"/>
        </w:rPr>
        <w:t>40%</w:t>
      </w:r>
      <w:r w:rsidRPr="004629D6">
        <w:rPr>
          <w:rFonts w:ascii="Times New Roman" w:hAnsi="Times New Roman" w:cs="Times New Roman"/>
          <w:sz w:val="24"/>
          <w:szCs w:val="24"/>
        </w:rPr>
        <w:t>. Ini berarti pengetahuan mereka masuk dalam kategori cukup.</w:t>
      </w:r>
    </w:p>
    <w:p w14:paraId="5FC029C4" w14:textId="77777777" w:rsidR="00025FE1" w:rsidRPr="00C15E6D" w:rsidRDefault="00025FE1" w:rsidP="00025FE1">
      <w:pPr>
        <w:pStyle w:val="ListParagraph"/>
        <w:numPr>
          <w:ilvl w:val="2"/>
          <w:numId w:val="15"/>
        </w:numPr>
        <w:spacing w:line="480" w:lineRule="auto"/>
        <w:jc w:val="both"/>
        <w:rPr>
          <w:rFonts w:ascii="Times New Roman" w:hAnsi="Times New Roman" w:cs="Times New Roman"/>
          <w:b/>
          <w:bCs/>
          <w:sz w:val="24"/>
          <w:szCs w:val="24"/>
        </w:rPr>
      </w:pPr>
      <w:r w:rsidRPr="00EE2D90">
        <w:rPr>
          <w:rFonts w:ascii="Times New Roman" w:hAnsi="Times New Roman" w:cs="Times New Roman"/>
          <w:b/>
          <w:bCs/>
          <w:sz w:val="24"/>
          <w:szCs w:val="24"/>
        </w:rPr>
        <w:t xml:space="preserve">Diagnosa keperawatan </w:t>
      </w:r>
    </w:p>
    <w:p w14:paraId="6A0F383A" w14:textId="77777777" w:rsidR="00025FE1" w:rsidRPr="00C15E6D" w:rsidRDefault="00025FE1" w:rsidP="00025FE1">
      <w:pPr>
        <w:pStyle w:val="ListParagraph"/>
        <w:spacing w:line="480" w:lineRule="auto"/>
        <w:ind w:left="1080"/>
        <w:jc w:val="both"/>
        <w:rPr>
          <w:rFonts w:ascii="Times New Roman" w:hAnsi="Times New Roman" w:cs="Times New Roman"/>
          <w:sz w:val="24"/>
          <w:szCs w:val="24"/>
          <w:lang w:val="en-US" w:eastAsia="zh-CN"/>
        </w:rPr>
      </w:pPr>
      <w:r w:rsidRPr="00C15E6D">
        <w:rPr>
          <w:rFonts w:ascii="Times New Roman" w:hAnsi="Times New Roman" w:cs="Times New Roman"/>
          <w:sz w:val="24"/>
          <w:szCs w:val="24"/>
          <w:lang w:eastAsia="zh-CN"/>
        </w:rPr>
        <w:t>Defisit Pengetahuan berhubungan dengan kurangnya informasi tentang pencegahan skabies ditandai dengan pasien mengatakan tidak mengetahui cara pencegahan, sering bertanya, kurang memahami pentingnya kebersihan diri, serta masih berperilaku tidak sehat seperti berbagi barang pribadi.</w:t>
      </w:r>
      <w:r>
        <w:rPr>
          <w:rFonts w:ascii="Times New Roman" w:hAnsi="Times New Roman" w:cs="Times New Roman"/>
          <w:sz w:val="24"/>
          <w:szCs w:val="24"/>
          <w:lang w:val="en-US" w:eastAsia="zh-CN"/>
        </w:rPr>
        <w:t>(D.0111)</w:t>
      </w:r>
    </w:p>
    <w:p w14:paraId="64ED0081" w14:textId="77777777" w:rsidR="00025FE1" w:rsidRPr="00EE2D90" w:rsidRDefault="00025FE1" w:rsidP="00025FE1">
      <w:pPr>
        <w:pStyle w:val="ListParagraph"/>
        <w:numPr>
          <w:ilvl w:val="2"/>
          <w:numId w:val="15"/>
        </w:numPr>
        <w:spacing w:line="480" w:lineRule="auto"/>
        <w:jc w:val="both"/>
        <w:rPr>
          <w:rFonts w:ascii="Times New Roman" w:hAnsi="Times New Roman" w:cs="Times New Roman"/>
          <w:b/>
          <w:bCs/>
          <w:sz w:val="24"/>
          <w:szCs w:val="24"/>
        </w:rPr>
      </w:pPr>
      <w:r w:rsidRPr="00EE2D90">
        <w:rPr>
          <w:rFonts w:ascii="Times New Roman" w:hAnsi="Times New Roman" w:cs="Times New Roman"/>
          <w:b/>
          <w:bCs/>
          <w:sz w:val="24"/>
          <w:szCs w:val="24"/>
        </w:rPr>
        <w:t xml:space="preserve">Intervensi </w:t>
      </w:r>
    </w:p>
    <w:p w14:paraId="7339433B" w14:textId="77777777" w:rsidR="00025FE1" w:rsidRPr="00EE2D90" w:rsidRDefault="00025FE1" w:rsidP="00025FE1">
      <w:pPr>
        <w:pStyle w:val="ListParagraph"/>
        <w:spacing w:line="480" w:lineRule="auto"/>
        <w:ind w:left="1080"/>
        <w:jc w:val="both"/>
        <w:rPr>
          <w:rFonts w:ascii="Times New Roman" w:hAnsi="Times New Roman" w:cs="Times New Roman"/>
          <w:sz w:val="24"/>
          <w:szCs w:val="24"/>
        </w:rPr>
      </w:pPr>
      <w:r w:rsidRPr="00EE2D90">
        <w:rPr>
          <w:rFonts w:ascii="Times New Roman" w:hAnsi="Times New Roman" w:cs="Times New Roman"/>
          <w:sz w:val="24"/>
          <w:szCs w:val="24"/>
        </w:rPr>
        <w:t>Intervensi keperawatan yang dilakukan peneliti berfokus pada pencapaian tujuan utama dari dignosa prioritas, yaitu meningkatkan pengetahuan siswa berasrama mengenai pencegahan skabies. Rencana tindakan keperawatan yang diberikan berupa edukasi kesehatan untuk pencegahan skabies dengan media video pada siswa berasrama di pondok pesantren ainul yaqin kota jambi.</w:t>
      </w:r>
    </w:p>
    <w:p w14:paraId="76D51DA0" w14:textId="77777777" w:rsidR="00025FE1" w:rsidRPr="00EE2D90" w:rsidRDefault="00025FE1" w:rsidP="00025FE1">
      <w:pPr>
        <w:pStyle w:val="ListParagraph"/>
        <w:spacing w:line="480" w:lineRule="auto"/>
        <w:ind w:left="1080"/>
        <w:jc w:val="both"/>
        <w:rPr>
          <w:rFonts w:ascii="Times New Roman" w:hAnsi="Times New Roman" w:cs="Times New Roman"/>
          <w:sz w:val="24"/>
          <w:szCs w:val="24"/>
        </w:rPr>
      </w:pPr>
    </w:p>
    <w:p w14:paraId="68DE723E" w14:textId="77777777" w:rsidR="00025FE1" w:rsidRPr="00EE2D90" w:rsidRDefault="00025FE1" w:rsidP="00025FE1">
      <w:pPr>
        <w:pStyle w:val="ListParagraph"/>
        <w:spacing w:line="480" w:lineRule="auto"/>
        <w:ind w:left="1080"/>
        <w:jc w:val="both"/>
        <w:rPr>
          <w:rFonts w:ascii="Times New Roman" w:hAnsi="Times New Roman" w:cs="Times New Roman"/>
          <w:sz w:val="24"/>
          <w:szCs w:val="24"/>
        </w:rPr>
      </w:pPr>
      <w:r w:rsidRPr="00EE2D90">
        <w:rPr>
          <w:rFonts w:ascii="Times New Roman" w:hAnsi="Times New Roman" w:cs="Times New Roman"/>
          <w:sz w:val="24"/>
          <w:szCs w:val="24"/>
        </w:rPr>
        <w:t xml:space="preserve">Rancangan rencana edukasi disusun </w:t>
      </w:r>
      <w:r>
        <w:rPr>
          <w:rFonts w:ascii="Times New Roman" w:hAnsi="Times New Roman" w:cs="Times New Roman"/>
          <w:sz w:val="24"/>
          <w:szCs w:val="24"/>
        </w:rPr>
        <w:t>dalam</w:t>
      </w:r>
      <w:r w:rsidRPr="00EE2D90">
        <w:rPr>
          <w:rFonts w:ascii="Times New Roman" w:hAnsi="Times New Roman" w:cs="Times New Roman"/>
          <w:sz w:val="24"/>
          <w:szCs w:val="24"/>
        </w:rPr>
        <w:t xml:space="preserve"> kesehatan satuan acara penyuluhan (SAP),</w:t>
      </w:r>
      <w:r>
        <w:rPr>
          <w:rFonts w:ascii="Times New Roman" w:hAnsi="Times New Roman" w:cs="Times New Roman"/>
          <w:sz w:val="24"/>
          <w:szCs w:val="24"/>
        </w:rPr>
        <w:t>antara lain menguraikan edukasi yang digunakan</w:t>
      </w:r>
      <w:r w:rsidRPr="00EE2D90">
        <w:rPr>
          <w:rFonts w:ascii="Times New Roman" w:hAnsi="Times New Roman" w:cs="Times New Roman"/>
          <w:sz w:val="24"/>
          <w:szCs w:val="24"/>
        </w:rPr>
        <w:t xml:space="preserve"> media video dan leaflet agar meteri lebih mudah di pahami oleh responden. Materi yang diberikan meliputi pengertian skabies,tanda dan gejala skabies, penyebab skabies,komplikasi skabies hal yang harus di hindari serta cara  pencegahan skabies seperti menjaga kebersihan diri, rajin mencuci pakaian dan seprei dan menjemur pakaian.Dengan demikian intervensi ini, diharapkan siswa mampu memahami cara pencegahan skabies pada siswa berasrama pondok pesantren ainul yaqin kota jambi.</w:t>
      </w:r>
    </w:p>
    <w:p w14:paraId="38D19CC0" w14:textId="77777777" w:rsidR="00025FE1" w:rsidRPr="00EE2D90" w:rsidRDefault="00025FE1" w:rsidP="00025FE1">
      <w:pPr>
        <w:pStyle w:val="ListParagraph"/>
        <w:numPr>
          <w:ilvl w:val="2"/>
          <w:numId w:val="15"/>
        </w:numPr>
        <w:spacing w:line="480" w:lineRule="auto"/>
        <w:jc w:val="both"/>
        <w:rPr>
          <w:rFonts w:ascii="Times New Roman" w:hAnsi="Times New Roman" w:cs="Times New Roman"/>
          <w:b/>
          <w:bCs/>
          <w:sz w:val="24"/>
          <w:szCs w:val="24"/>
        </w:rPr>
      </w:pPr>
      <w:r w:rsidRPr="00EE2D90">
        <w:rPr>
          <w:rFonts w:ascii="Times New Roman" w:hAnsi="Times New Roman" w:cs="Times New Roman"/>
          <w:b/>
          <w:bCs/>
          <w:sz w:val="24"/>
          <w:szCs w:val="24"/>
        </w:rPr>
        <w:t xml:space="preserve">implementasi </w:t>
      </w:r>
    </w:p>
    <w:p w14:paraId="5C773EA0" w14:textId="77777777" w:rsidR="00025FE1" w:rsidRPr="00EE2D90" w:rsidRDefault="00025FE1" w:rsidP="00025FE1">
      <w:pPr>
        <w:pStyle w:val="ListParagraph"/>
        <w:numPr>
          <w:ilvl w:val="0"/>
          <w:numId w:val="16"/>
        </w:numPr>
        <w:spacing w:line="480" w:lineRule="auto"/>
        <w:jc w:val="both"/>
        <w:rPr>
          <w:rFonts w:ascii="Times New Roman" w:hAnsi="Times New Roman" w:cs="Times New Roman"/>
          <w:sz w:val="24"/>
          <w:szCs w:val="24"/>
        </w:rPr>
      </w:pPr>
      <w:r w:rsidRPr="00EE2D90">
        <w:rPr>
          <w:rFonts w:ascii="Times New Roman" w:hAnsi="Times New Roman" w:cs="Times New Roman"/>
          <w:sz w:val="24"/>
          <w:szCs w:val="24"/>
        </w:rPr>
        <w:t xml:space="preserve">hari pertama </w:t>
      </w:r>
    </w:p>
    <w:p w14:paraId="65AA67E6" w14:textId="77777777" w:rsidR="00025FE1" w:rsidRPr="00EE2D90" w:rsidRDefault="00025FE1" w:rsidP="00025FE1">
      <w:pPr>
        <w:pStyle w:val="ListParagraph"/>
        <w:spacing w:line="480" w:lineRule="auto"/>
        <w:ind w:left="1440"/>
        <w:jc w:val="both"/>
        <w:rPr>
          <w:rFonts w:ascii="Times New Roman" w:hAnsi="Times New Roman" w:cs="Times New Roman"/>
          <w:sz w:val="24"/>
          <w:szCs w:val="24"/>
        </w:rPr>
      </w:pPr>
      <w:r w:rsidRPr="00EE2D90">
        <w:rPr>
          <w:rFonts w:ascii="Times New Roman" w:hAnsi="Times New Roman" w:cs="Times New Roman"/>
          <w:sz w:val="24"/>
          <w:szCs w:val="24"/>
        </w:rPr>
        <w:t xml:space="preserve">Pada hari pertama, sebelum melakukan edukasi kesehatan, peneliti terlebih dahulu menjelaskan tujuan, manfaat serta prosedur penelitian kepada responden. Setelah responden memahami penjelaskan yang diberikan, peneliti membagikan lembar </w:t>
      </w:r>
      <w:r w:rsidRPr="00EE2D90">
        <w:rPr>
          <w:rFonts w:ascii="Times New Roman" w:hAnsi="Times New Roman" w:cs="Times New Roman"/>
          <w:i/>
          <w:iCs/>
          <w:sz w:val="24"/>
          <w:szCs w:val="24"/>
        </w:rPr>
        <w:t>informed consent</w:t>
      </w:r>
      <w:r w:rsidRPr="00EE2D90">
        <w:rPr>
          <w:rFonts w:ascii="Times New Roman" w:hAnsi="Times New Roman" w:cs="Times New Roman"/>
          <w:sz w:val="24"/>
          <w:szCs w:val="24"/>
        </w:rPr>
        <w:t xml:space="preserve"> sebagai bentuk persetujuan untuk berpartisipasi dalam penelitian. Setelah itu peneliti membagikan kuesioner </w:t>
      </w:r>
      <w:r w:rsidRPr="00EE2D90">
        <w:rPr>
          <w:rFonts w:ascii="Times New Roman" w:hAnsi="Times New Roman" w:cs="Times New Roman"/>
          <w:i/>
          <w:iCs/>
          <w:sz w:val="24"/>
          <w:szCs w:val="24"/>
        </w:rPr>
        <w:t xml:space="preserve">(pre-test) </w:t>
      </w:r>
      <w:r w:rsidRPr="00EE2D90">
        <w:rPr>
          <w:rFonts w:ascii="Times New Roman" w:hAnsi="Times New Roman" w:cs="Times New Roman"/>
          <w:sz w:val="24"/>
          <w:szCs w:val="24"/>
        </w:rPr>
        <w:t xml:space="preserve">kepada responden untuk mengukur tingkat pengetahuan mengenai pencegahan skbaies pada siswa berasrama. Setelah responden selesai mengisi kuesioner, peneliti melakukan peniaian terhadap jawaban yang telah di berikan. </w:t>
      </w:r>
    </w:p>
    <w:p w14:paraId="5560D259" w14:textId="77777777" w:rsidR="00025FE1" w:rsidRPr="00EE2D90" w:rsidRDefault="00025FE1" w:rsidP="00025FE1">
      <w:pPr>
        <w:pStyle w:val="ListParagraph"/>
        <w:spacing w:line="480" w:lineRule="auto"/>
        <w:ind w:left="1440"/>
        <w:jc w:val="both"/>
        <w:rPr>
          <w:rFonts w:ascii="Times New Roman" w:hAnsi="Times New Roman" w:cs="Times New Roman"/>
          <w:sz w:val="24"/>
          <w:szCs w:val="24"/>
        </w:rPr>
      </w:pPr>
      <w:r w:rsidRPr="00EE2D90">
        <w:rPr>
          <w:rFonts w:ascii="Times New Roman" w:hAnsi="Times New Roman" w:cs="Times New Roman"/>
          <w:sz w:val="24"/>
          <w:szCs w:val="24"/>
        </w:rPr>
        <w:t xml:space="preserve">Berdasarkan hasil kuesioner </w:t>
      </w:r>
      <w:r w:rsidRPr="00EE2D90">
        <w:rPr>
          <w:rFonts w:ascii="Times New Roman" w:hAnsi="Times New Roman" w:cs="Times New Roman"/>
          <w:i/>
          <w:iCs/>
          <w:sz w:val="24"/>
          <w:szCs w:val="24"/>
        </w:rPr>
        <w:t>(pre-test)</w:t>
      </w:r>
      <w:r w:rsidRPr="00EE2D90">
        <w:rPr>
          <w:rFonts w:ascii="Times New Roman" w:hAnsi="Times New Roman" w:cs="Times New Roman"/>
          <w:sz w:val="24"/>
          <w:szCs w:val="24"/>
        </w:rPr>
        <w:t xml:space="preserve"> yang telah diisi :</w:t>
      </w:r>
    </w:p>
    <w:p w14:paraId="7E727A78" w14:textId="77777777" w:rsidR="00025FE1" w:rsidRPr="00EE2D90" w:rsidRDefault="00025FE1" w:rsidP="00025FE1">
      <w:pPr>
        <w:pStyle w:val="ListParagraph"/>
        <w:numPr>
          <w:ilvl w:val="0"/>
          <w:numId w:val="17"/>
        </w:numPr>
        <w:spacing w:line="480" w:lineRule="auto"/>
        <w:jc w:val="both"/>
        <w:rPr>
          <w:rFonts w:ascii="Times New Roman" w:hAnsi="Times New Roman" w:cs="Times New Roman"/>
          <w:sz w:val="24"/>
          <w:szCs w:val="24"/>
          <w:lang w:eastAsia="zh-CN"/>
        </w:rPr>
      </w:pPr>
      <w:r w:rsidRPr="00EE2D90">
        <w:rPr>
          <w:rFonts w:ascii="Times New Roman" w:hAnsi="Times New Roman" w:cs="Times New Roman"/>
          <w:sz w:val="24"/>
          <w:szCs w:val="24"/>
          <w:lang w:eastAsia="zh-CN"/>
        </w:rPr>
        <w:t>An.</w:t>
      </w:r>
      <w:r>
        <w:rPr>
          <w:rFonts w:ascii="Times New Roman" w:hAnsi="Times New Roman" w:cs="Times New Roman"/>
          <w:sz w:val="24"/>
          <w:szCs w:val="24"/>
          <w:lang w:val="en-US" w:eastAsia="zh-CN"/>
        </w:rPr>
        <w:t>S</w:t>
      </w:r>
      <w:r w:rsidRPr="00EE2D90">
        <w:rPr>
          <w:rFonts w:ascii="Times New Roman" w:hAnsi="Times New Roman" w:cs="Times New Roman"/>
          <w:sz w:val="24"/>
          <w:szCs w:val="24"/>
          <w:lang w:eastAsia="zh-CN"/>
        </w:rPr>
        <w:t xml:space="preserve"> mampu menjawab </w:t>
      </w:r>
      <w:r>
        <w:rPr>
          <w:rFonts w:ascii="Times New Roman" w:hAnsi="Times New Roman" w:cs="Times New Roman"/>
          <w:sz w:val="24"/>
          <w:szCs w:val="24"/>
          <w:lang w:val="en-US" w:eastAsia="zh-CN"/>
        </w:rPr>
        <w:t>3</w:t>
      </w:r>
      <w:r w:rsidRPr="00EE2D90">
        <w:rPr>
          <w:rFonts w:ascii="Times New Roman" w:hAnsi="Times New Roman" w:cs="Times New Roman"/>
          <w:sz w:val="24"/>
          <w:szCs w:val="24"/>
          <w:lang w:eastAsia="zh-CN"/>
        </w:rPr>
        <w:t xml:space="preserve"> dari 10 pertanyaan dengan nilai </w:t>
      </w:r>
      <w:r>
        <w:rPr>
          <w:rFonts w:ascii="Times New Roman" w:hAnsi="Times New Roman" w:cs="Times New Roman"/>
          <w:sz w:val="24"/>
          <w:szCs w:val="24"/>
          <w:lang w:val="en-US" w:eastAsia="zh-CN"/>
        </w:rPr>
        <w:t>30%</w:t>
      </w:r>
      <w:r w:rsidRPr="00EE2D90">
        <w:rPr>
          <w:rFonts w:ascii="Times New Roman" w:hAnsi="Times New Roman" w:cs="Times New Roman"/>
          <w:sz w:val="24"/>
          <w:szCs w:val="24"/>
          <w:lang w:eastAsia="zh-CN"/>
        </w:rPr>
        <w:t>, sehingga responden termasuk dalam kategori pengetahuan kurang.</w:t>
      </w:r>
    </w:p>
    <w:p w14:paraId="08D13B25" w14:textId="77777777" w:rsidR="00025FE1" w:rsidRPr="00EE2D90" w:rsidRDefault="00025FE1" w:rsidP="00025FE1">
      <w:pPr>
        <w:pStyle w:val="ListParagraph"/>
        <w:numPr>
          <w:ilvl w:val="0"/>
          <w:numId w:val="17"/>
        </w:numPr>
        <w:spacing w:line="480" w:lineRule="auto"/>
        <w:jc w:val="both"/>
        <w:rPr>
          <w:rFonts w:ascii="Times New Roman" w:hAnsi="Times New Roman" w:cs="Times New Roman"/>
          <w:sz w:val="24"/>
          <w:szCs w:val="24"/>
          <w:lang w:eastAsia="zh-CN"/>
        </w:rPr>
      </w:pPr>
      <w:r w:rsidRPr="00EE2D90">
        <w:rPr>
          <w:rFonts w:ascii="Times New Roman" w:hAnsi="Times New Roman" w:cs="Times New Roman"/>
          <w:sz w:val="24"/>
          <w:szCs w:val="24"/>
          <w:lang w:eastAsia="zh-CN"/>
        </w:rPr>
        <w:t>An.</w:t>
      </w:r>
      <w:r>
        <w:rPr>
          <w:rFonts w:ascii="Times New Roman" w:hAnsi="Times New Roman" w:cs="Times New Roman"/>
          <w:sz w:val="24"/>
          <w:szCs w:val="24"/>
          <w:lang w:val="en-US" w:eastAsia="zh-CN"/>
        </w:rPr>
        <w:t>Z</w:t>
      </w:r>
      <w:r w:rsidRPr="00EE2D90">
        <w:rPr>
          <w:rFonts w:ascii="Times New Roman" w:hAnsi="Times New Roman" w:cs="Times New Roman"/>
          <w:sz w:val="24"/>
          <w:szCs w:val="24"/>
          <w:lang w:eastAsia="zh-CN"/>
        </w:rPr>
        <w:t xml:space="preserve"> mampu menjawab </w:t>
      </w:r>
      <w:r>
        <w:rPr>
          <w:rFonts w:ascii="Times New Roman" w:hAnsi="Times New Roman" w:cs="Times New Roman"/>
          <w:sz w:val="24"/>
          <w:szCs w:val="24"/>
          <w:lang w:val="en-US" w:eastAsia="zh-CN"/>
        </w:rPr>
        <w:t>4</w:t>
      </w:r>
      <w:r w:rsidRPr="00EE2D90">
        <w:rPr>
          <w:rFonts w:ascii="Times New Roman" w:hAnsi="Times New Roman" w:cs="Times New Roman"/>
          <w:sz w:val="24"/>
          <w:szCs w:val="24"/>
          <w:lang w:eastAsia="zh-CN"/>
        </w:rPr>
        <w:t xml:space="preserve"> dari 10 pertanyaan dengan nilai </w:t>
      </w:r>
      <w:r>
        <w:rPr>
          <w:rFonts w:ascii="Times New Roman" w:hAnsi="Times New Roman" w:cs="Times New Roman"/>
          <w:sz w:val="24"/>
          <w:szCs w:val="24"/>
          <w:lang w:val="en-US" w:eastAsia="zh-CN"/>
        </w:rPr>
        <w:t>40%</w:t>
      </w:r>
      <w:r w:rsidRPr="00EE2D90">
        <w:rPr>
          <w:rFonts w:ascii="Times New Roman" w:hAnsi="Times New Roman" w:cs="Times New Roman"/>
          <w:sz w:val="24"/>
          <w:szCs w:val="24"/>
          <w:lang w:eastAsia="zh-CN"/>
        </w:rPr>
        <w:t xml:space="preserve"> sehingga termasuk dalam kategori pengetahuan cukup. </w:t>
      </w:r>
    </w:p>
    <w:p w14:paraId="5DD69D22" w14:textId="77777777" w:rsidR="00025FE1" w:rsidRPr="00EE2D90" w:rsidRDefault="00025FE1" w:rsidP="00025FE1">
      <w:pPr>
        <w:spacing w:line="480" w:lineRule="auto"/>
        <w:ind w:left="1440"/>
        <w:jc w:val="both"/>
        <w:rPr>
          <w:rFonts w:ascii="Times New Roman" w:hAnsi="Times New Roman" w:cs="Times New Roman"/>
          <w:sz w:val="24"/>
          <w:szCs w:val="24"/>
        </w:rPr>
      </w:pPr>
      <w:r w:rsidRPr="00EE2D90">
        <w:rPr>
          <w:rFonts w:ascii="Times New Roman" w:hAnsi="Times New Roman" w:cs="Times New Roman"/>
          <w:sz w:val="24"/>
          <w:szCs w:val="24"/>
        </w:rPr>
        <w:t>Berdasarkan hasil tersebut, dapat disimpulkan bahwa kedua responden belum sepenuhnya memahami cara pencegahan skabies pada siswa berasrama. Peneliti kemudian melakukan kontra waktu kembali dengan responden untuk pertemuan selanjutnya.</w:t>
      </w:r>
    </w:p>
    <w:p w14:paraId="0D56FF04" w14:textId="77777777" w:rsidR="00025FE1" w:rsidRPr="00EE2D90" w:rsidRDefault="00025FE1" w:rsidP="00025FE1">
      <w:pPr>
        <w:pStyle w:val="ListParagraph"/>
        <w:numPr>
          <w:ilvl w:val="0"/>
          <w:numId w:val="16"/>
        </w:numPr>
        <w:spacing w:line="480" w:lineRule="auto"/>
        <w:jc w:val="both"/>
        <w:rPr>
          <w:rFonts w:ascii="Times New Roman" w:hAnsi="Times New Roman" w:cs="Times New Roman"/>
          <w:b/>
          <w:bCs/>
          <w:i/>
          <w:iCs/>
          <w:sz w:val="24"/>
          <w:szCs w:val="24"/>
        </w:rPr>
      </w:pPr>
      <w:r w:rsidRPr="00EE2D90">
        <w:rPr>
          <w:rFonts w:ascii="Times New Roman" w:hAnsi="Times New Roman" w:cs="Times New Roman"/>
          <w:sz w:val="24"/>
          <w:szCs w:val="24"/>
        </w:rPr>
        <w:t>Hari kedua</w:t>
      </w:r>
    </w:p>
    <w:p w14:paraId="5D81F1E0" w14:textId="77777777" w:rsidR="00025FE1" w:rsidRPr="00EE2D90" w:rsidRDefault="00025FE1" w:rsidP="00025FE1">
      <w:pPr>
        <w:pStyle w:val="ListParagraph"/>
        <w:spacing w:line="480" w:lineRule="auto"/>
        <w:ind w:left="1440"/>
        <w:jc w:val="both"/>
        <w:rPr>
          <w:rFonts w:ascii="Times New Roman" w:hAnsi="Times New Roman" w:cs="Times New Roman"/>
          <w:sz w:val="24"/>
          <w:szCs w:val="24"/>
        </w:rPr>
      </w:pPr>
      <w:r w:rsidRPr="00EE2D90">
        <w:rPr>
          <w:rFonts w:ascii="Times New Roman" w:hAnsi="Times New Roman" w:cs="Times New Roman"/>
          <w:sz w:val="24"/>
          <w:szCs w:val="24"/>
        </w:rPr>
        <w:t>Pada hari kedua, peneliti memberikan edukasi kesehatan selama 20 menit mengenai pencegahan skabies pada siswa berasrama. Materi yang di sampaikan meliputi pengertian skabies, tanda dan gejala skabies, penyebab skabies,komplikasi skabies hal yang harus di hindari serta cara  pencegahan skabies seperti menjaga kebersihan diri, rajin mencuci pakaian dan seprei dan menjemur pakaian.</w:t>
      </w:r>
    </w:p>
    <w:p w14:paraId="5D290BC5" w14:textId="77777777" w:rsidR="00025FE1" w:rsidRPr="00EE2D90" w:rsidRDefault="00025FE1" w:rsidP="00025FE1">
      <w:pPr>
        <w:pStyle w:val="ListParagraph"/>
        <w:spacing w:line="480" w:lineRule="auto"/>
        <w:ind w:left="1440"/>
        <w:jc w:val="both"/>
        <w:rPr>
          <w:rFonts w:ascii="Times New Roman" w:hAnsi="Times New Roman" w:cs="Times New Roman"/>
          <w:sz w:val="24"/>
          <w:szCs w:val="24"/>
        </w:rPr>
      </w:pPr>
      <w:r w:rsidRPr="00EE2D90">
        <w:rPr>
          <w:rFonts w:ascii="Times New Roman" w:hAnsi="Times New Roman" w:cs="Times New Roman"/>
          <w:sz w:val="24"/>
          <w:szCs w:val="24"/>
        </w:rPr>
        <w:t xml:space="preserve">Kedua responden tampak aktif dan antusias dalam sesi diskusi serta mengajukan beberapa pertanyaan terkait pencegahan skabies pada siswa berasrama. Diakhir pertemuan, peneliti Kembali melakukan kontrak waktu untuk pelaksanaan </w:t>
      </w:r>
      <w:r w:rsidRPr="00EE2D90">
        <w:rPr>
          <w:rFonts w:ascii="Times New Roman" w:hAnsi="Times New Roman" w:cs="Times New Roman"/>
          <w:i/>
          <w:iCs/>
          <w:sz w:val="24"/>
          <w:szCs w:val="24"/>
        </w:rPr>
        <w:t>(post-test)</w:t>
      </w:r>
      <w:r w:rsidRPr="00EE2D90">
        <w:rPr>
          <w:rFonts w:ascii="Times New Roman" w:hAnsi="Times New Roman" w:cs="Times New Roman"/>
          <w:sz w:val="24"/>
          <w:szCs w:val="24"/>
        </w:rPr>
        <w:t xml:space="preserve"> dan evaluasi peningkatan pengetahuan. </w:t>
      </w:r>
    </w:p>
    <w:p w14:paraId="0AB565E7" w14:textId="77777777" w:rsidR="00025FE1" w:rsidRPr="00EE2D90" w:rsidRDefault="00025FE1" w:rsidP="00025FE1">
      <w:pPr>
        <w:pStyle w:val="ListParagraph"/>
        <w:numPr>
          <w:ilvl w:val="0"/>
          <w:numId w:val="16"/>
        </w:numPr>
        <w:spacing w:line="480" w:lineRule="auto"/>
        <w:jc w:val="both"/>
        <w:rPr>
          <w:rFonts w:ascii="Times New Roman" w:hAnsi="Times New Roman" w:cs="Times New Roman"/>
          <w:b/>
          <w:bCs/>
          <w:i/>
          <w:iCs/>
          <w:sz w:val="24"/>
          <w:szCs w:val="24"/>
        </w:rPr>
      </w:pPr>
      <w:r w:rsidRPr="00EE2D90">
        <w:rPr>
          <w:rFonts w:ascii="Times New Roman" w:hAnsi="Times New Roman" w:cs="Times New Roman"/>
          <w:sz w:val="24"/>
          <w:szCs w:val="24"/>
        </w:rPr>
        <w:t>Hari ketiga</w:t>
      </w:r>
    </w:p>
    <w:p w14:paraId="6C130085" w14:textId="77777777" w:rsidR="00025FE1" w:rsidRPr="00EE2D90" w:rsidRDefault="00025FE1" w:rsidP="00025FE1">
      <w:pPr>
        <w:pStyle w:val="ListParagraph"/>
        <w:spacing w:line="480" w:lineRule="auto"/>
        <w:ind w:left="1440"/>
        <w:jc w:val="both"/>
        <w:rPr>
          <w:rFonts w:ascii="Times New Roman" w:hAnsi="Times New Roman" w:cs="Times New Roman"/>
          <w:sz w:val="24"/>
          <w:szCs w:val="24"/>
        </w:rPr>
      </w:pPr>
      <w:r w:rsidRPr="00EE2D90">
        <w:rPr>
          <w:rFonts w:ascii="Times New Roman" w:hAnsi="Times New Roman" w:cs="Times New Roman"/>
          <w:sz w:val="24"/>
          <w:szCs w:val="24"/>
        </w:rPr>
        <w:t xml:space="preserve">Pada hari ketiga, peneliti membagikan kuesioner </w:t>
      </w:r>
      <w:r w:rsidRPr="00EE2D90">
        <w:rPr>
          <w:rFonts w:ascii="Times New Roman" w:hAnsi="Times New Roman" w:cs="Times New Roman"/>
          <w:i/>
          <w:iCs/>
          <w:sz w:val="24"/>
          <w:szCs w:val="24"/>
        </w:rPr>
        <w:t xml:space="preserve">(post-test) </w:t>
      </w:r>
      <w:r w:rsidRPr="00EE2D90">
        <w:rPr>
          <w:rFonts w:ascii="Times New Roman" w:hAnsi="Times New Roman" w:cs="Times New Roman"/>
          <w:sz w:val="24"/>
          <w:szCs w:val="24"/>
        </w:rPr>
        <w:t xml:space="preserve">untuk mengukur peningkatkan pengetahuan responden setelah di berikan edukasi kesehatan. Peneliti melakukan penilaian pada responden menggunakan kuesioner yang telah disiapkan. </w:t>
      </w:r>
    </w:p>
    <w:p w14:paraId="3007D199" w14:textId="77777777" w:rsidR="00025FE1" w:rsidRPr="00EE2D90" w:rsidRDefault="00025FE1" w:rsidP="00025FE1">
      <w:pPr>
        <w:pStyle w:val="ListParagraph"/>
        <w:spacing w:line="480" w:lineRule="auto"/>
        <w:ind w:left="1440"/>
        <w:jc w:val="both"/>
        <w:rPr>
          <w:rFonts w:ascii="Times New Roman" w:hAnsi="Times New Roman" w:cs="Times New Roman"/>
          <w:sz w:val="24"/>
          <w:szCs w:val="24"/>
        </w:rPr>
      </w:pPr>
      <w:r w:rsidRPr="00EE2D90">
        <w:rPr>
          <w:rFonts w:ascii="Times New Roman" w:hAnsi="Times New Roman" w:cs="Times New Roman"/>
          <w:sz w:val="24"/>
          <w:szCs w:val="24"/>
        </w:rPr>
        <w:t xml:space="preserve">Berdasarkan hasil kuesioner </w:t>
      </w:r>
      <w:r w:rsidRPr="00EE2D90">
        <w:rPr>
          <w:rFonts w:ascii="Times New Roman" w:hAnsi="Times New Roman" w:cs="Times New Roman"/>
          <w:i/>
          <w:iCs/>
          <w:sz w:val="24"/>
          <w:szCs w:val="24"/>
        </w:rPr>
        <w:t>(post-test)</w:t>
      </w:r>
      <w:r w:rsidRPr="00EE2D90">
        <w:rPr>
          <w:rFonts w:ascii="Times New Roman" w:hAnsi="Times New Roman" w:cs="Times New Roman"/>
          <w:sz w:val="24"/>
          <w:szCs w:val="24"/>
        </w:rPr>
        <w:t xml:space="preserve"> yang telah diisi :</w:t>
      </w:r>
    </w:p>
    <w:p w14:paraId="3700A7FC" w14:textId="77777777" w:rsidR="00025FE1" w:rsidRPr="00EE2D90" w:rsidRDefault="00025FE1" w:rsidP="00025FE1">
      <w:pPr>
        <w:pStyle w:val="ListParagraph"/>
        <w:numPr>
          <w:ilvl w:val="0"/>
          <w:numId w:val="18"/>
        </w:numPr>
        <w:spacing w:line="480" w:lineRule="auto"/>
        <w:jc w:val="both"/>
        <w:rPr>
          <w:rFonts w:ascii="Times New Roman" w:hAnsi="Times New Roman" w:cs="Times New Roman"/>
          <w:sz w:val="24"/>
          <w:szCs w:val="24"/>
          <w:lang w:eastAsia="zh-CN"/>
        </w:rPr>
      </w:pPr>
      <w:r w:rsidRPr="00EE2D90">
        <w:rPr>
          <w:rFonts w:ascii="Times New Roman" w:hAnsi="Times New Roman" w:cs="Times New Roman"/>
          <w:sz w:val="24"/>
          <w:szCs w:val="24"/>
          <w:lang w:eastAsia="zh-CN"/>
        </w:rPr>
        <w:t>An.</w:t>
      </w:r>
      <w:r>
        <w:rPr>
          <w:rFonts w:ascii="Times New Roman" w:hAnsi="Times New Roman" w:cs="Times New Roman"/>
          <w:sz w:val="24"/>
          <w:szCs w:val="24"/>
          <w:lang w:val="en-US" w:eastAsia="zh-CN"/>
        </w:rPr>
        <w:t>S</w:t>
      </w:r>
      <w:r w:rsidRPr="00EE2D90">
        <w:rPr>
          <w:rFonts w:ascii="Times New Roman" w:hAnsi="Times New Roman" w:cs="Times New Roman"/>
          <w:sz w:val="24"/>
          <w:szCs w:val="24"/>
          <w:lang w:eastAsia="zh-CN"/>
        </w:rPr>
        <w:t xml:space="preserve"> mampu menjawab 8 dari 10 pertanyaan dengan nilai 80% termasuk dalam katogori pengetahuan baik.</w:t>
      </w:r>
    </w:p>
    <w:p w14:paraId="2F393A60" w14:textId="77777777" w:rsidR="00025FE1" w:rsidRPr="00EE2D90" w:rsidRDefault="00025FE1" w:rsidP="00025FE1">
      <w:pPr>
        <w:pStyle w:val="ListParagraph"/>
        <w:numPr>
          <w:ilvl w:val="0"/>
          <w:numId w:val="18"/>
        </w:numPr>
        <w:spacing w:line="480" w:lineRule="auto"/>
        <w:jc w:val="both"/>
        <w:rPr>
          <w:rFonts w:ascii="Times New Roman" w:hAnsi="Times New Roman" w:cs="Times New Roman"/>
          <w:sz w:val="24"/>
          <w:szCs w:val="24"/>
          <w:lang w:eastAsia="zh-CN"/>
        </w:rPr>
      </w:pPr>
      <w:r w:rsidRPr="00EE2D90">
        <w:rPr>
          <w:rFonts w:ascii="Times New Roman" w:hAnsi="Times New Roman" w:cs="Times New Roman"/>
          <w:sz w:val="24"/>
          <w:szCs w:val="24"/>
          <w:lang w:eastAsia="zh-CN"/>
        </w:rPr>
        <w:t>An.</w:t>
      </w:r>
      <w:r>
        <w:rPr>
          <w:rFonts w:ascii="Times New Roman" w:hAnsi="Times New Roman" w:cs="Times New Roman"/>
          <w:sz w:val="24"/>
          <w:szCs w:val="24"/>
          <w:lang w:val="en-US" w:eastAsia="zh-CN"/>
        </w:rPr>
        <w:t>Z</w:t>
      </w:r>
      <w:r w:rsidRPr="00EE2D90">
        <w:rPr>
          <w:rFonts w:ascii="Times New Roman" w:hAnsi="Times New Roman" w:cs="Times New Roman"/>
          <w:sz w:val="24"/>
          <w:szCs w:val="24"/>
          <w:lang w:eastAsia="zh-CN"/>
        </w:rPr>
        <w:t xml:space="preserve"> mampu menjawab 9 dari 10 pertanyaan dengan nilai 90% termasuk dalam katogori pengetahuan baik.</w:t>
      </w:r>
    </w:p>
    <w:p w14:paraId="418147D2" w14:textId="77777777" w:rsidR="00025FE1" w:rsidRPr="00EE2D90" w:rsidRDefault="00025FE1" w:rsidP="00025FE1">
      <w:pPr>
        <w:spacing w:line="480" w:lineRule="auto"/>
        <w:ind w:left="1440"/>
        <w:jc w:val="both"/>
        <w:rPr>
          <w:rFonts w:ascii="Times New Roman" w:hAnsi="Times New Roman" w:cs="Times New Roman"/>
          <w:sz w:val="24"/>
          <w:szCs w:val="24"/>
        </w:rPr>
      </w:pPr>
      <w:r w:rsidRPr="00EE2D90">
        <w:rPr>
          <w:rFonts w:ascii="Times New Roman" w:hAnsi="Times New Roman" w:cs="Times New Roman"/>
          <w:sz w:val="24"/>
          <w:szCs w:val="24"/>
        </w:rPr>
        <w:t>Berdasarkan hasil (post-test) dapat disimpulkan bahwa terdapat peningkatan pengetahuan pada kedua responden mengenai pencegahan skabies pada siswa berasrama setelah diberikan edukasi kesehatan.</w:t>
      </w:r>
    </w:p>
    <w:p w14:paraId="17AD200E" w14:textId="77777777" w:rsidR="00025FE1" w:rsidRPr="00EE2D90" w:rsidRDefault="00025FE1" w:rsidP="00025FE1">
      <w:pPr>
        <w:pStyle w:val="ListParagraph"/>
        <w:numPr>
          <w:ilvl w:val="2"/>
          <w:numId w:val="15"/>
        </w:numPr>
        <w:spacing w:line="480" w:lineRule="auto"/>
        <w:jc w:val="both"/>
        <w:rPr>
          <w:rFonts w:ascii="Times New Roman" w:hAnsi="Times New Roman" w:cs="Times New Roman"/>
          <w:b/>
          <w:bCs/>
          <w:sz w:val="24"/>
          <w:szCs w:val="24"/>
        </w:rPr>
      </w:pPr>
      <w:r w:rsidRPr="00EE2D90">
        <w:rPr>
          <w:rFonts w:ascii="Times New Roman" w:hAnsi="Times New Roman" w:cs="Times New Roman"/>
          <w:b/>
          <w:bCs/>
          <w:sz w:val="24"/>
          <w:szCs w:val="24"/>
        </w:rPr>
        <w:t xml:space="preserve">evaluasi </w:t>
      </w:r>
    </w:p>
    <w:p w14:paraId="67B3679D" w14:textId="77777777" w:rsidR="00025FE1" w:rsidRPr="00EE2D90" w:rsidRDefault="00025FE1" w:rsidP="00025FE1">
      <w:pPr>
        <w:pStyle w:val="ListParagraph"/>
        <w:spacing w:line="480" w:lineRule="auto"/>
        <w:ind w:left="1080"/>
        <w:jc w:val="both"/>
        <w:rPr>
          <w:rFonts w:ascii="Times New Roman" w:hAnsi="Times New Roman" w:cs="Times New Roman"/>
          <w:b/>
          <w:bCs/>
          <w:sz w:val="24"/>
          <w:szCs w:val="24"/>
        </w:rPr>
      </w:pPr>
      <w:r w:rsidRPr="00EE2D90">
        <w:rPr>
          <w:rFonts w:ascii="Times New Roman" w:hAnsi="Times New Roman" w:cs="Times New Roman"/>
          <w:b/>
          <w:bCs/>
          <w:sz w:val="24"/>
          <w:szCs w:val="24"/>
        </w:rPr>
        <w:t>Tabel 4.1 Hasil Pre-Test Dan Post-Test Kuesioner</w:t>
      </w:r>
    </w:p>
    <w:tbl>
      <w:tblPr>
        <w:tblStyle w:val="TableGrid"/>
        <w:tblW w:w="6237" w:type="dxa"/>
        <w:tblInd w:w="1129" w:type="dxa"/>
        <w:tblLook w:val="04A0" w:firstRow="1" w:lastRow="0" w:firstColumn="1" w:lastColumn="0" w:noHBand="0" w:noVBand="1"/>
      </w:tblPr>
      <w:tblGrid>
        <w:gridCol w:w="576"/>
        <w:gridCol w:w="1037"/>
        <w:gridCol w:w="1430"/>
        <w:gridCol w:w="841"/>
        <w:gridCol w:w="1430"/>
        <w:gridCol w:w="923"/>
      </w:tblGrid>
      <w:tr w:rsidR="00025FE1" w:rsidRPr="00EE2D90" w14:paraId="381DF04B" w14:textId="77777777" w:rsidTr="00B92FCE">
        <w:tc>
          <w:tcPr>
            <w:tcW w:w="556" w:type="dxa"/>
          </w:tcPr>
          <w:p w14:paraId="689AEA85"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NO</w:t>
            </w:r>
          </w:p>
        </w:tc>
        <w:tc>
          <w:tcPr>
            <w:tcW w:w="1267" w:type="dxa"/>
          </w:tcPr>
          <w:p w14:paraId="1A23CD28"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NAMA</w:t>
            </w:r>
          </w:p>
        </w:tc>
        <w:tc>
          <w:tcPr>
            <w:tcW w:w="1313" w:type="dxa"/>
          </w:tcPr>
          <w:p w14:paraId="6A822D07"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TANGGAL</w:t>
            </w:r>
          </w:p>
        </w:tc>
        <w:tc>
          <w:tcPr>
            <w:tcW w:w="876" w:type="dxa"/>
          </w:tcPr>
          <w:p w14:paraId="1F0659E9"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PRE-TEST</w:t>
            </w:r>
          </w:p>
        </w:tc>
        <w:tc>
          <w:tcPr>
            <w:tcW w:w="1313" w:type="dxa"/>
          </w:tcPr>
          <w:p w14:paraId="51B3F67E"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TANGGAL</w:t>
            </w:r>
          </w:p>
        </w:tc>
        <w:tc>
          <w:tcPr>
            <w:tcW w:w="912" w:type="dxa"/>
          </w:tcPr>
          <w:p w14:paraId="0004181E"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POST-TEST</w:t>
            </w:r>
          </w:p>
        </w:tc>
      </w:tr>
      <w:tr w:rsidR="00025FE1" w:rsidRPr="00EE2D90" w14:paraId="43CED16A" w14:textId="77777777" w:rsidTr="00B92FCE">
        <w:tc>
          <w:tcPr>
            <w:tcW w:w="556" w:type="dxa"/>
          </w:tcPr>
          <w:p w14:paraId="6F984C54"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1.</w:t>
            </w:r>
          </w:p>
        </w:tc>
        <w:tc>
          <w:tcPr>
            <w:tcW w:w="1267" w:type="dxa"/>
          </w:tcPr>
          <w:p w14:paraId="40B52D79"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An. A</w:t>
            </w:r>
          </w:p>
        </w:tc>
        <w:tc>
          <w:tcPr>
            <w:tcW w:w="1313" w:type="dxa"/>
          </w:tcPr>
          <w:p w14:paraId="019E57A6"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28 April 2026</w:t>
            </w:r>
          </w:p>
        </w:tc>
        <w:tc>
          <w:tcPr>
            <w:tcW w:w="876" w:type="dxa"/>
          </w:tcPr>
          <w:p w14:paraId="329522DE" w14:textId="77777777" w:rsidR="00025FE1" w:rsidRPr="00CB54E2" w:rsidRDefault="00025FE1" w:rsidP="00B92FCE">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30%</w:t>
            </w:r>
          </w:p>
        </w:tc>
        <w:tc>
          <w:tcPr>
            <w:tcW w:w="1313" w:type="dxa"/>
          </w:tcPr>
          <w:p w14:paraId="1E6774E5"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30 April 2026</w:t>
            </w:r>
          </w:p>
        </w:tc>
        <w:tc>
          <w:tcPr>
            <w:tcW w:w="912" w:type="dxa"/>
          </w:tcPr>
          <w:p w14:paraId="01FC36CC"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80%</w:t>
            </w:r>
          </w:p>
        </w:tc>
      </w:tr>
      <w:tr w:rsidR="00025FE1" w:rsidRPr="00EE2D90" w14:paraId="6DDAC70C" w14:textId="77777777" w:rsidTr="00B92FCE">
        <w:tc>
          <w:tcPr>
            <w:tcW w:w="556" w:type="dxa"/>
          </w:tcPr>
          <w:p w14:paraId="7044B286"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2.</w:t>
            </w:r>
          </w:p>
        </w:tc>
        <w:tc>
          <w:tcPr>
            <w:tcW w:w="1267" w:type="dxa"/>
          </w:tcPr>
          <w:p w14:paraId="1681C421"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An. M</w:t>
            </w:r>
          </w:p>
        </w:tc>
        <w:tc>
          <w:tcPr>
            <w:tcW w:w="1313" w:type="dxa"/>
          </w:tcPr>
          <w:p w14:paraId="0B4DECCD"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28 April 2026</w:t>
            </w:r>
          </w:p>
        </w:tc>
        <w:tc>
          <w:tcPr>
            <w:tcW w:w="876" w:type="dxa"/>
          </w:tcPr>
          <w:p w14:paraId="47821A89" w14:textId="77777777" w:rsidR="00025FE1" w:rsidRPr="00CB54E2" w:rsidRDefault="00025FE1" w:rsidP="00B92FCE">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40%</w:t>
            </w:r>
          </w:p>
        </w:tc>
        <w:tc>
          <w:tcPr>
            <w:tcW w:w="1313" w:type="dxa"/>
          </w:tcPr>
          <w:p w14:paraId="6540DE19"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30 April 2026</w:t>
            </w:r>
          </w:p>
        </w:tc>
        <w:tc>
          <w:tcPr>
            <w:tcW w:w="912" w:type="dxa"/>
          </w:tcPr>
          <w:p w14:paraId="0495473E" w14:textId="77777777" w:rsidR="00025FE1" w:rsidRPr="00EE2D90" w:rsidRDefault="00025FE1" w:rsidP="00B92FCE">
            <w:pPr>
              <w:spacing w:line="480" w:lineRule="auto"/>
              <w:jc w:val="center"/>
              <w:rPr>
                <w:rFonts w:ascii="Times New Roman" w:hAnsi="Times New Roman" w:cs="Times New Roman"/>
                <w:b/>
                <w:bCs/>
                <w:sz w:val="24"/>
                <w:szCs w:val="24"/>
              </w:rPr>
            </w:pPr>
            <w:r w:rsidRPr="00EE2D90">
              <w:rPr>
                <w:rFonts w:ascii="Times New Roman" w:hAnsi="Times New Roman" w:cs="Times New Roman"/>
                <w:b/>
                <w:bCs/>
                <w:sz w:val="24"/>
                <w:szCs w:val="24"/>
              </w:rPr>
              <w:t>90%</w:t>
            </w:r>
          </w:p>
        </w:tc>
      </w:tr>
    </w:tbl>
    <w:p w14:paraId="7D131A08" w14:textId="77777777" w:rsidR="00025FE1" w:rsidRPr="00EE2D90" w:rsidRDefault="00025FE1" w:rsidP="00025FE1">
      <w:pPr>
        <w:spacing w:line="480" w:lineRule="auto"/>
        <w:jc w:val="both"/>
        <w:rPr>
          <w:rFonts w:ascii="Times New Roman" w:hAnsi="Times New Roman" w:cs="Times New Roman"/>
          <w:sz w:val="24"/>
          <w:szCs w:val="24"/>
        </w:rPr>
      </w:pPr>
      <w:r w:rsidRPr="00EE2D90">
        <w:rPr>
          <w:rFonts w:ascii="Times New Roman" w:hAnsi="Times New Roman" w:cs="Times New Roman"/>
          <w:sz w:val="24"/>
          <w:szCs w:val="24"/>
        </w:rPr>
        <w:t>Berdasarkan tabel 4.1 peneliti memperoleh hasil bahwa sebelum diberikan edukasi kesehtan, tingkat pengetahuan responden masih berada pada katogori kurang dan cukup. An.</w:t>
      </w:r>
      <w:r w:rsidRPr="00025FE1">
        <w:rPr>
          <w:rFonts w:ascii="Times New Roman" w:hAnsi="Times New Roman" w:cs="Times New Roman"/>
          <w:sz w:val="24"/>
          <w:szCs w:val="24"/>
          <w:lang w:val="fi-FI"/>
        </w:rPr>
        <w:t>S</w:t>
      </w:r>
      <w:r w:rsidRPr="00EE2D90">
        <w:rPr>
          <w:rFonts w:ascii="Times New Roman" w:hAnsi="Times New Roman" w:cs="Times New Roman"/>
          <w:sz w:val="24"/>
          <w:szCs w:val="24"/>
        </w:rPr>
        <w:t xml:space="preserve"> memperoleh nilai </w:t>
      </w:r>
      <w:r w:rsidRPr="00025FE1">
        <w:rPr>
          <w:rFonts w:ascii="Times New Roman" w:hAnsi="Times New Roman" w:cs="Times New Roman"/>
          <w:sz w:val="24"/>
          <w:szCs w:val="24"/>
          <w:lang w:val="fi-FI"/>
        </w:rPr>
        <w:t>30%</w:t>
      </w:r>
      <w:r w:rsidRPr="00EE2D90">
        <w:rPr>
          <w:rFonts w:ascii="Times New Roman" w:hAnsi="Times New Roman" w:cs="Times New Roman"/>
          <w:sz w:val="24"/>
          <w:szCs w:val="24"/>
        </w:rPr>
        <w:t xml:space="preserve"> (kategori kurang). Sedangkan An.</w:t>
      </w:r>
      <w:r w:rsidRPr="00025FE1">
        <w:rPr>
          <w:rFonts w:ascii="Times New Roman" w:hAnsi="Times New Roman" w:cs="Times New Roman"/>
          <w:sz w:val="24"/>
          <w:szCs w:val="24"/>
          <w:lang w:val="fi-FI"/>
        </w:rPr>
        <w:t xml:space="preserve">Z. </w:t>
      </w:r>
      <w:r w:rsidRPr="00EE2D90">
        <w:rPr>
          <w:rFonts w:ascii="Times New Roman" w:hAnsi="Times New Roman" w:cs="Times New Roman"/>
          <w:sz w:val="24"/>
          <w:szCs w:val="24"/>
        </w:rPr>
        <w:t xml:space="preserve"> memperoleh nilai </w:t>
      </w:r>
      <w:r w:rsidRPr="00025FE1">
        <w:rPr>
          <w:rFonts w:ascii="Times New Roman" w:hAnsi="Times New Roman" w:cs="Times New Roman"/>
          <w:sz w:val="24"/>
          <w:szCs w:val="24"/>
          <w:lang w:val="fi-FI"/>
        </w:rPr>
        <w:t>40%</w:t>
      </w:r>
      <w:r w:rsidRPr="00EE2D90">
        <w:rPr>
          <w:rFonts w:ascii="Times New Roman" w:hAnsi="Times New Roman" w:cs="Times New Roman"/>
          <w:sz w:val="24"/>
          <w:szCs w:val="24"/>
        </w:rPr>
        <w:t xml:space="preserve"> (kategori </w:t>
      </w:r>
      <w:r w:rsidRPr="00025FE1">
        <w:rPr>
          <w:rFonts w:ascii="Times New Roman" w:hAnsi="Times New Roman" w:cs="Times New Roman"/>
          <w:sz w:val="24"/>
          <w:szCs w:val="24"/>
          <w:lang w:val="fi-FI"/>
        </w:rPr>
        <w:t>kurang</w:t>
      </w:r>
      <w:r w:rsidRPr="00EE2D90">
        <w:rPr>
          <w:rFonts w:ascii="Times New Roman" w:hAnsi="Times New Roman" w:cs="Times New Roman"/>
          <w:sz w:val="24"/>
          <w:szCs w:val="24"/>
        </w:rPr>
        <w:t xml:space="preserve">). Hasil tersebut menunjukan bahwa kedua responden belum sepenuhnya memahami cara pencegahan skabies pada siswa berasrama. </w:t>
      </w:r>
    </w:p>
    <w:p w14:paraId="60DA9CB7" w14:textId="77777777" w:rsidR="00025FE1" w:rsidRPr="00EE2D90" w:rsidRDefault="00025FE1" w:rsidP="00025FE1">
      <w:pPr>
        <w:spacing w:line="480" w:lineRule="auto"/>
        <w:jc w:val="both"/>
        <w:rPr>
          <w:rFonts w:ascii="Times New Roman" w:hAnsi="Times New Roman" w:cs="Times New Roman"/>
          <w:sz w:val="24"/>
          <w:szCs w:val="24"/>
          <w:lang w:eastAsia="zh-CN"/>
        </w:rPr>
      </w:pPr>
      <w:r w:rsidRPr="00EE2D90">
        <w:rPr>
          <w:rFonts w:ascii="Times New Roman" w:hAnsi="Times New Roman" w:cs="Times New Roman"/>
          <w:sz w:val="24"/>
          <w:szCs w:val="24"/>
        </w:rPr>
        <w:t xml:space="preserve">Setelah diberikan edukasi kesehatan melalui media video diskusi, tanya jawab, pembagian </w:t>
      </w:r>
      <w:r w:rsidRPr="00EE2D90">
        <w:rPr>
          <w:rFonts w:ascii="Times New Roman" w:hAnsi="Times New Roman" w:cs="Times New Roman"/>
          <w:i/>
          <w:iCs/>
          <w:sz w:val="24"/>
          <w:szCs w:val="24"/>
        </w:rPr>
        <w:t xml:space="preserve">leaflet </w:t>
      </w:r>
      <w:r w:rsidRPr="00EE2D90">
        <w:rPr>
          <w:rFonts w:ascii="Times New Roman" w:hAnsi="Times New Roman" w:cs="Times New Roman"/>
          <w:sz w:val="24"/>
          <w:szCs w:val="24"/>
        </w:rPr>
        <w:t xml:space="preserve">20 menit, dilakukan </w:t>
      </w:r>
      <w:r w:rsidRPr="00EE2D90">
        <w:rPr>
          <w:rFonts w:ascii="Times New Roman" w:hAnsi="Times New Roman" w:cs="Times New Roman"/>
          <w:i/>
          <w:iCs/>
          <w:sz w:val="24"/>
          <w:szCs w:val="24"/>
        </w:rPr>
        <w:t>post-test</w:t>
      </w:r>
      <w:r w:rsidRPr="00EE2D90">
        <w:rPr>
          <w:rFonts w:ascii="Times New Roman" w:hAnsi="Times New Roman" w:cs="Times New Roman"/>
          <w:sz w:val="24"/>
          <w:szCs w:val="24"/>
        </w:rPr>
        <w:t xml:space="preserve"> untuk mengevaluasi peningkatan pengetahuan. </w:t>
      </w:r>
      <w:r w:rsidRPr="00EE2D90">
        <w:rPr>
          <w:rFonts w:ascii="Times New Roman" w:hAnsi="Times New Roman" w:cs="Times New Roman"/>
          <w:sz w:val="24"/>
          <w:szCs w:val="24"/>
          <w:lang w:eastAsia="zh-CN"/>
        </w:rPr>
        <w:t>Hasil menunjukan adanya peningkatan pada kedua responden. An.</w:t>
      </w:r>
      <w:r>
        <w:rPr>
          <w:rFonts w:ascii="Times New Roman" w:hAnsi="Times New Roman" w:cs="Times New Roman"/>
          <w:sz w:val="24"/>
          <w:szCs w:val="24"/>
          <w:lang w:val="en-US" w:eastAsia="zh-CN"/>
        </w:rPr>
        <w:t xml:space="preserve">S. </w:t>
      </w:r>
      <w:r w:rsidRPr="00EE2D90">
        <w:rPr>
          <w:rFonts w:ascii="Times New Roman" w:hAnsi="Times New Roman" w:cs="Times New Roman"/>
          <w:sz w:val="24"/>
          <w:szCs w:val="24"/>
          <w:lang w:eastAsia="zh-CN"/>
        </w:rPr>
        <w:t xml:space="preserve">mengalami peningkatan sebesar </w:t>
      </w:r>
      <w:r>
        <w:rPr>
          <w:rFonts w:ascii="Times New Roman" w:hAnsi="Times New Roman" w:cs="Times New Roman"/>
          <w:sz w:val="24"/>
          <w:szCs w:val="24"/>
          <w:lang w:val="en-US" w:eastAsia="zh-CN"/>
        </w:rPr>
        <w:t xml:space="preserve">30% </w:t>
      </w:r>
      <w:r w:rsidRPr="00EE2D90">
        <w:rPr>
          <w:rFonts w:ascii="Times New Roman" w:hAnsi="Times New Roman" w:cs="Times New Roman"/>
          <w:sz w:val="24"/>
          <w:szCs w:val="24"/>
          <w:lang w:eastAsia="zh-CN"/>
        </w:rPr>
        <w:t xml:space="preserve"> menjadi 80% (kategori baik). Dan An. </w:t>
      </w:r>
      <w:proofErr w:type="gramStart"/>
      <w:r>
        <w:rPr>
          <w:rFonts w:ascii="Times New Roman" w:hAnsi="Times New Roman" w:cs="Times New Roman"/>
          <w:sz w:val="24"/>
          <w:szCs w:val="24"/>
          <w:lang w:val="en-US" w:eastAsia="zh-CN"/>
        </w:rPr>
        <w:t>Z</w:t>
      </w:r>
      <w:r w:rsidRPr="00EE2D90">
        <w:rPr>
          <w:rFonts w:ascii="Times New Roman" w:hAnsi="Times New Roman" w:cs="Times New Roman"/>
          <w:sz w:val="24"/>
          <w:szCs w:val="24"/>
          <w:lang w:eastAsia="zh-CN"/>
        </w:rPr>
        <w:t xml:space="preserve">  juga</w:t>
      </w:r>
      <w:proofErr w:type="gramEnd"/>
      <w:r w:rsidRPr="00EE2D90">
        <w:rPr>
          <w:rFonts w:ascii="Times New Roman" w:hAnsi="Times New Roman" w:cs="Times New Roman"/>
          <w:sz w:val="24"/>
          <w:szCs w:val="24"/>
          <w:lang w:eastAsia="zh-CN"/>
        </w:rPr>
        <w:t xml:space="preserve"> mengalami peningkatan sebesar </w:t>
      </w:r>
      <w:r>
        <w:rPr>
          <w:rFonts w:ascii="Times New Roman" w:hAnsi="Times New Roman" w:cs="Times New Roman"/>
          <w:sz w:val="24"/>
          <w:szCs w:val="24"/>
          <w:lang w:val="en-US" w:eastAsia="zh-CN"/>
        </w:rPr>
        <w:t>40</w:t>
      </w:r>
      <w:proofErr w:type="gramStart"/>
      <w:r>
        <w:rPr>
          <w:rFonts w:ascii="Times New Roman" w:hAnsi="Times New Roman" w:cs="Times New Roman"/>
          <w:sz w:val="24"/>
          <w:szCs w:val="24"/>
          <w:lang w:val="en-US" w:eastAsia="zh-CN"/>
        </w:rPr>
        <w:t xml:space="preserve">% </w:t>
      </w:r>
      <w:r w:rsidRPr="00EE2D90">
        <w:rPr>
          <w:rFonts w:ascii="Times New Roman" w:hAnsi="Times New Roman" w:cs="Times New Roman"/>
          <w:sz w:val="24"/>
          <w:szCs w:val="24"/>
          <w:lang w:eastAsia="zh-CN"/>
        </w:rPr>
        <w:t xml:space="preserve"> menjadi</w:t>
      </w:r>
      <w:proofErr w:type="gramEnd"/>
      <w:r w:rsidRPr="00EE2D90">
        <w:rPr>
          <w:rFonts w:ascii="Times New Roman" w:hAnsi="Times New Roman" w:cs="Times New Roman"/>
          <w:sz w:val="24"/>
          <w:szCs w:val="24"/>
          <w:lang w:eastAsia="zh-CN"/>
        </w:rPr>
        <w:t xml:space="preserve"> 90% (kategori baik). </w:t>
      </w:r>
    </w:p>
    <w:p w14:paraId="3DBB0367" w14:textId="77777777" w:rsidR="00025FE1" w:rsidRPr="00EE2D90" w:rsidRDefault="00025FE1" w:rsidP="00025FE1">
      <w:pPr>
        <w:spacing w:line="480" w:lineRule="auto"/>
        <w:jc w:val="both"/>
        <w:rPr>
          <w:rFonts w:ascii="Times New Roman" w:hAnsi="Times New Roman" w:cs="Times New Roman"/>
          <w:sz w:val="24"/>
          <w:szCs w:val="24"/>
          <w:lang w:eastAsia="zh-CN"/>
        </w:rPr>
      </w:pPr>
      <w:r w:rsidRPr="00EE2D90">
        <w:rPr>
          <w:rFonts w:ascii="Times New Roman" w:hAnsi="Times New Roman" w:cs="Times New Roman"/>
          <w:sz w:val="24"/>
          <w:szCs w:val="24"/>
          <w:lang w:eastAsia="zh-CN"/>
        </w:rPr>
        <w:t>Dengan demikian, edukasi kesehatan untuk pencegahan skabies dengan media video pada siswa berasrama di pondok pesantren Ainul Yaqin kota jambi terbukti dapat meningkatan pengetahuan pada siswa berasrama di pondok pesantren Ainul Yaqin kota jambi.</w:t>
      </w:r>
    </w:p>
    <w:p w14:paraId="4A7E67F9" w14:textId="77777777" w:rsidR="00025FE1" w:rsidRDefault="00025FE1" w:rsidP="00025FE1">
      <w:pPr>
        <w:pStyle w:val="ListParagraph"/>
        <w:numPr>
          <w:ilvl w:val="1"/>
          <w:numId w:val="15"/>
        </w:numPr>
        <w:spacing w:line="480" w:lineRule="auto"/>
        <w:jc w:val="both"/>
        <w:rPr>
          <w:rFonts w:ascii="Times New Roman" w:hAnsi="Times New Roman" w:cs="Times New Roman"/>
          <w:b/>
          <w:bCs/>
          <w:sz w:val="24"/>
          <w:szCs w:val="24"/>
        </w:rPr>
      </w:pPr>
      <w:r w:rsidRPr="00EE2D90">
        <w:rPr>
          <w:rFonts w:ascii="Times New Roman" w:hAnsi="Times New Roman" w:cs="Times New Roman"/>
          <w:b/>
          <w:bCs/>
          <w:sz w:val="24"/>
          <w:szCs w:val="24"/>
        </w:rPr>
        <w:t xml:space="preserve">Pembahasan </w:t>
      </w:r>
    </w:p>
    <w:p w14:paraId="6E67A853" w14:textId="77777777" w:rsidR="00025FE1" w:rsidRDefault="00025FE1" w:rsidP="00025FE1">
      <w:pPr>
        <w:pStyle w:val="ListParagraph"/>
        <w:spacing w:line="480" w:lineRule="auto"/>
        <w:ind w:firstLine="381"/>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Berdasarkan hasil pre-test yang telah dilakukan, diketahui bahwa tingkat pengetahuan responden mengenai edukasi kesehatan pencegahan penyakit skabies </w:t>
      </w:r>
      <w:r w:rsidRPr="00A91E44">
        <w:rPr>
          <w:rFonts w:ascii="Times New Roman" w:hAnsi="Times New Roman" w:cs="Times New Roman"/>
          <w:sz w:val="24"/>
          <w:szCs w:val="24"/>
        </w:rPr>
        <w:t xml:space="preserve"> ini dilakukan pada dua siswa yang tinggal di Pondok Pesantren Ainul Yaqin di Kota Jambi.</w:t>
      </w:r>
      <w:r>
        <w:rPr>
          <w:rFonts w:ascii="Times New Roman" w:hAnsi="Times New Roman" w:cs="Times New Roman"/>
          <w:sz w:val="24"/>
          <w:szCs w:val="24"/>
        </w:rPr>
        <w:t xml:space="preserve"> Masih berada pada kategori kurang. Responden An.</w:t>
      </w:r>
      <w:r>
        <w:rPr>
          <w:rFonts w:ascii="Times New Roman" w:hAnsi="Times New Roman" w:cs="Times New Roman"/>
          <w:sz w:val="24"/>
          <w:szCs w:val="24"/>
          <w:lang w:val="en-US"/>
        </w:rPr>
        <w:t xml:space="preserve">S </w:t>
      </w:r>
      <w:r>
        <w:rPr>
          <w:rFonts w:ascii="Times New Roman" w:hAnsi="Times New Roman" w:cs="Times New Roman"/>
          <w:sz w:val="24"/>
          <w:szCs w:val="24"/>
        </w:rPr>
        <w:t xml:space="preserve">memperoleh nilai sebesar </w:t>
      </w:r>
      <w:r>
        <w:rPr>
          <w:rFonts w:ascii="Times New Roman" w:hAnsi="Times New Roman" w:cs="Times New Roman"/>
          <w:sz w:val="24"/>
          <w:szCs w:val="24"/>
          <w:lang w:val="en-US"/>
        </w:rPr>
        <w:t>30%</w:t>
      </w:r>
      <w:r>
        <w:rPr>
          <w:rFonts w:ascii="Times New Roman" w:hAnsi="Times New Roman" w:cs="Times New Roman"/>
          <w:sz w:val="24"/>
          <w:szCs w:val="24"/>
        </w:rPr>
        <w:t xml:space="preserve">. Dan responden An. </w:t>
      </w:r>
      <w:r>
        <w:rPr>
          <w:rFonts w:ascii="Times New Roman" w:hAnsi="Times New Roman" w:cs="Times New Roman"/>
          <w:sz w:val="24"/>
          <w:szCs w:val="24"/>
          <w:lang w:val="en-US" w:eastAsia="zh-CN"/>
        </w:rPr>
        <w:t>Z</w:t>
      </w:r>
      <w:r>
        <w:rPr>
          <w:rFonts w:ascii="Times New Roman" w:hAnsi="Times New Roman" w:cs="Times New Roman"/>
          <w:sz w:val="24"/>
          <w:szCs w:val="24"/>
          <w:lang w:eastAsia="zh-CN"/>
        </w:rPr>
        <w:t xml:space="preserve"> memperoleh nilai </w:t>
      </w:r>
      <w:r>
        <w:rPr>
          <w:rFonts w:ascii="Times New Roman" w:hAnsi="Times New Roman" w:cs="Times New Roman"/>
          <w:sz w:val="24"/>
          <w:szCs w:val="24"/>
          <w:lang w:val="en-US" w:eastAsia="zh-CN"/>
        </w:rPr>
        <w:t xml:space="preserve">40% </w:t>
      </w:r>
      <w:r>
        <w:rPr>
          <w:rFonts w:ascii="Times New Roman" w:hAnsi="Times New Roman" w:cs="Times New Roman"/>
          <w:sz w:val="24"/>
          <w:szCs w:val="24"/>
          <w:lang w:eastAsia="zh-CN"/>
        </w:rPr>
        <w:t>Hasil tersebut menunjukan bahwa sebelum diberikan edukasi kesahatan responden belum memiliki pemahaman yang baik mengenai penceghan skabies</w:t>
      </w:r>
      <w:r>
        <w:rPr>
          <w:rFonts w:ascii="Times New Roman" w:hAnsi="Times New Roman" w:cs="Times New Roman"/>
          <w:sz w:val="24"/>
          <w:szCs w:val="24"/>
          <w:lang w:val="en-US" w:eastAsia="zh-CN"/>
        </w:rPr>
        <w:t>.</w:t>
      </w:r>
    </w:p>
    <w:p w14:paraId="19B1756F" w14:textId="77777777" w:rsidR="00025FE1" w:rsidRPr="00BC03D0" w:rsidRDefault="00025FE1" w:rsidP="00025FE1">
      <w:pPr>
        <w:pStyle w:val="ListParagraph"/>
        <w:spacing w:line="480" w:lineRule="auto"/>
        <w:ind w:firstLine="381"/>
        <w:jc w:val="both"/>
        <w:rPr>
          <w:rFonts w:ascii="Times New Roman" w:hAnsi="Times New Roman" w:cs="Times New Roman"/>
          <w:sz w:val="24"/>
          <w:szCs w:val="24"/>
          <w:lang w:val="en-ID" w:eastAsia="zh-CN"/>
        </w:rPr>
      </w:pPr>
      <w:r w:rsidRPr="00BC03D0">
        <w:rPr>
          <w:rFonts w:ascii="Times New Roman" w:hAnsi="Times New Roman" w:cs="Times New Roman"/>
          <w:sz w:val="24"/>
          <w:szCs w:val="24"/>
          <w:lang w:val="en-US" w:eastAsia="zh-CN"/>
        </w:rPr>
        <w:t xml:space="preserve">  </w:t>
      </w:r>
      <w:r w:rsidRPr="00BC03D0">
        <w:rPr>
          <w:rFonts w:ascii="Times New Roman" w:hAnsi="Times New Roman" w:cs="Times New Roman"/>
          <w:sz w:val="24"/>
          <w:szCs w:val="24"/>
          <w:lang w:eastAsia="zh-CN"/>
        </w:rPr>
        <w:t xml:space="preserve"> </w:t>
      </w:r>
      <w:r w:rsidRPr="00BC03D0">
        <w:rPr>
          <w:rFonts w:ascii="Times New Roman" w:hAnsi="Times New Roman" w:cs="Times New Roman"/>
          <w:sz w:val="24"/>
          <w:szCs w:val="24"/>
        </w:rPr>
        <w:t>Hal ini diperkuat dengan hasil pre-test An.</w:t>
      </w:r>
      <w:r>
        <w:rPr>
          <w:rFonts w:ascii="Times New Roman" w:hAnsi="Times New Roman" w:cs="Times New Roman"/>
          <w:sz w:val="24"/>
          <w:szCs w:val="24"/>
          <w:lang w:val="en-US"/>
        </w:rPr>
        <w:t>S</w:t>
      </w:r>
      <w:r w:rsidRPr="00BC03D0">
        <w:rPr>
          <w:rFonts w:ascii="Times New Roman" w:hAnsi="Times New Roman" w:cs="Times New Roman"/>
          <w:sz w:val="24"/>
          <w:szCs w:val="24"/>
        </w:rPr>
        <w:t xml:space="preserve"> yang hanya menjawab </w:t>
      </w:r>
      <w:r>
        <w:rPr>
          <w:rFonts w:ascii="Times New Roman" w:hAnsi="Times New Roman" w:cs="Times New Roman"/>
          <w:sz w:val="24"/>
          <w:szCs w:val="24"/>
          <w:lang w:val="en-US"/>
        </w:rPr>
        <w:t xml:space="preserve">3 </w:t>
      </w:r>
      <w:r w:rsidRPr="00BC03D0">
        <w:rPr>
          <w:rFonts w:ascii="Times New Roman" w:hAnsi="Times New Roman" w:cs="Times New Roman"/>
          <w:sz w:val="24"/>
          <w:szCs w:val="24"/>
        </w:rPr>
        <w:t xml:space="preserve">soal dari 10 soal, dan An. </w:t>
      </w:r>
      <w:r>
        <w:rPr>
          <w:rFonts w:ascii="Times New Roman" w:hAnsi="Times New Roman" w:cs="Times New Roman"/>
          <w:sz w:val="24"/>
          <w:szCs w:val="24"/>
          <w:lang w:val="en-US" w:eastAsia="zh-CN"/>
        </w:rPr>
        <w:t>Z</w:t>
      </w:r>
      <w:r w:rsidRPr="00BC03D0">
        <w:rPr>
          <w:rFonts w:ascii="Times New Roman" w:hAnsi="Times New Roman" w:cs="Times New Roman"/>
          <w:sz w:val="24"/>
          <w:szCs w:val="24"/>
          <w:lang w:eastAsia="zh-CN"/>
        </w:rPr>
        <w:t xml:space="preserve"> menjawab </w:t>
      </w:r>
      <w:r>
        <w:rPr>
          <w:rFonts w:ascii="Times New Roman" w:hAnsi="Times New Roman" w:cs="Times New Roman"/>
          <w:sz w:val="24"/>
          <w:szCs w:val="24"/>
          <w:lang w:val="en-US" w:eastAsia="zh-CN"/>
        </w:rPr>
        <w:t>4</w:t>
      </w:r>
      <w:r w:rsidRPr="00BC03D0">
        <w:rPr>
          <w:rFonts w:ascii="Times New Roman" w:hAnsi="Times New Roman" w:cs="Times New Roman"/>
          <w:sz w:val="24"/>
          <w:szCs w:val="24"/>
          <w:lang w:eastAsia="zh-CN"/>
        </w:rPr>
        <w:t xml:space="preserve"> soal dari 10 soal. An.</w:t>
      </w:r>
      <w:r>
        <w:rPr>
          <w:rFonts w:ascii="Times New Roman" w:hAnsi="Times New Roman" w:cs="Times New Roman"/>
          <w:sz w:val="24"/>
          <w:szCs w:val="24"/>
          <w:lang w:val="en-US" w:eastAsia="zh-CN"/>
        </w:rPr>
        <w:t>S</w:t>
      </w:r>
      <w:r w:rsidRPr="00BC03D0">
        <w:rPr>
          <w:rFonts w:ascii="Times New Roman" w:hAnsi="Times New Roman" w:cs="Times New Roman"/>
          <w:sz w:val="24"/>
          <w:szCs w:val="24"/>
          <w:lang w:eastAsia="zh-CN"/>
        </w:rPr>
        <w:t xml:space="preserve"> Belum memahami menegenai penyebab penyakit skabies, tanda gejala skabies, cara penularan skabies dan gaya hidup untuk pencegahan skabies. Sedangkan An.</w:t>
      </w:r>
      <w:r>
        <w:rPr>
          <w:rFonts w:ascii="Times New Roman" w:hAnsi="Times New Roman" w:cs="Times New Roman"/>
          <w:sz w:val="24"/>
          <w:szCs w:val="24"/>
          <w:lang w:val="en-US" w:eastAsia="zh-CN"/>
        </w:rPr>
        <w:t>Z</w:t>
      </w:r>
      <w:r w:rsidRPr="00BC03D0">
        <w:rPr>
          <w:rFonts w:ascii="Times New Roman" w:hAnsi="Times New Roman" w:cs="Times New Roman"/>
          <w:sz w:val="24"/>
          <w:szCs w:val="24"/>
          <w:lang w:eastAsia="zh-CN"/>
        </w:rPr>
        <w:t xml:space="preserve"> belum memahami mengenai pencegahan penyakit skabies. Maka dari itu, pelaksanaan edukasi mengenai pencegahan penyakit skabies dianggap sangat penting bagi responden. Orang yang memiliki tingkat pengetahuan kurang mengenai pencegahan skabies umumnya menunjukkan karakteristik perilaku personal higiene yang buruk akibat ketidaktahuan mereka terhadap cara penularan tungau Sarcoptes scabiei. </w:t>
      </w:r>
    </w:p>
    <w:p w14:paraId="47F2F1C6" w14:textId="77777777" w:rsidR="00025FE1" w:rsidRPr="00BC03D0" w:rsidRDefault="00025FE1" w:rsidP="00025FE1">
      <w:pPr>
        <w:pStyle w:val="ListParagraph"/>
        <w:spacing w:line="480" w:lineRule="auto"/>
        <w:ind w:firstLine="381"/>
        <w:jc w:val="both"/>
        <w:rPr>
          <w:rFonts w:ascii="Times New Roman" w:hAnsi="Times New Roman" w:cs="Times New Roman"/>
          <w:sz w:val="24"/>
          <w:szCs w:val="24"/>
          <w:lang w:val="en-US" w:eastAsia="zh-CN"/>
        </w:rPr>
      </w:pPr>
    </w:p>
    <w:p w14:paraId="4E321996" w14:textId="77777777" w:rsidR="00025FE1" w:rsidRDefault="00025FE1" w:rsidP="00025FE1">
      <w:pPr>
        <w:pStyle w:val="ListParagraph"/>
        <w:spacing w:after="100" w:afterAutospacing="1" w:line="480" w:lineRule="auto"/>
        <w:ind w:left="1440" w:firstLine="720"/>
        <w:jc w:val="both"/>
        <w:rPr>
          <w:rFonts w:ascii="Times New Roman" w:hAnsi="Times New Roman" w:cs="Times New Roman"/>
          <w:sz w:val="24"/>
          <w:szCs w:val="24"/>
        </w:rPr>
      </w:pPr>
      <w:r w:rsidRPr="00D151F7">
        <w:rPr>
          <w:rFonts w:ascii="Times New Roman" w:hAnsi="Times New Roman" w:cs="Times New Roman"/>
          <w:sz w:val="24"/>
          <w:szCs w:val="24"/>
        </w:rPr>
        <w:t xml:space="preserve">Berdasarkan penelitian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author":[{"dropping-particle":"","family":"Wulandari","given":"Ariska","non-dropping-particle":"","parse-names":false,"suffix":""},{"dropping-particle":"","family":"Kusumajaya","given":"Hendra","non-dropping-particle":"","parse-names":false,"suffix":""}],"id":"ITEM-1","issued":{"date-parts":[["2025"]]},"page":"5616-5625","title":"PENANGANAN KELUARGA TERHADAP KEJADIAN SKABIES DI WILAYAH KERJA PUSKESMAS MELINTANG TAHUN 2024","type":"article-journal","volume":"6"},"uris":["http://www.mendeley.com/documents/?uuid=029d01d4-d62d-4a9f-8246-de63ad75f170"]}],"mendeley":{"formattedCitation":"(Wulandari &amp; Kusumajaya, 2025)","manualFormatting":"(Wulandari, 2025)","plainTextFormattedCitation":"(Wulandari &amp; Kusumajaya, 2025)","previouslyFormattedCitation":"(Wulandari &amp; Kusumajaya, 2025)"},"properties":{"noteIndex":0},"schema":"https://github.com/citation-style-language/schema/raw/master/csl-citation.json"}</w:instrText>
      </w:r>
      <w:r>
        <w:rPr>
          <w:rFonts w:ascii="Times New Roman" w:hAnsi="Times New Roman" w:cs="Times New Roman"/>
          <w:sz w:val="24"/>
          <w:szCs w:val="24"/>
          <w:lang w:val="en-US"/>
        </w:rPr>
        <w:fldChar w:fldCharType="separate"/>
      </w:r>
      <w:r w:rsidRPr="00CB54E2">
        <w:rPr>
          <w:rFonts w:ascii="Times New Roman" w:hAnsi="Times New Roman" w:cs="Times New Roman"/>
          <w:noProof/>
          <w:sz w:val="24"/>
          <w:szCs w:val="24"/>
          <w:lang w:val="en-US"/>
        </w:rPr>
        <w:t>(Wulandari, 2025)</w:t>
      </w:r>
      <w:r>
        <w:rPr>
          <w:rFonts w:ascii="Times New Roman" w:hAnsi="Times New Roman" w:cs="Times New Roman"/>
          <w:sz w:val="24"/>
          <w:szCs w:val="24"/>
          <w:lang w:val="en-US"/>
        </w:rPr>
        <w:fldChar w:fldCharType="end"/>
      </w:r>
      <w:r w:rsidRPr="00D151F7">
        <w:rPr>
          <w:rFonts w:ascii="Times New Roman" w:hAnsi="Times New Roman" w:cs="Times New Roman"/>
          <w:sz w:val="24"/>
          <w:szCs w:val="24"/>
        </w:rPr>
        <w:t xml:space="preserve"> minimnya pemahaman mengenai siklus hidup dan media penularan tungau ini membuat seseorang abai dan tidak melakukan tindakan preventif dasar secara mandiri. Ciri-ciri utama mereka yang berada dalam kelompok ini antara lain memiliki kebiasaan saling bertukar barang pribadi seperti pakaian, sarung, mukena, dan handuk dengan orang lain, serta sering menggunakan sabun mandi batangan secara bersama-sama. </w:t>
      </w:r>
    </w:p>
    <w:p w14:paraId="730C7578" w14:textId="77777777" w:rsidR="00025FE1" w:rsidRDefault="00025FE1" w:rsidP="00025FE1">
      <w:pPr>
        <w:pStyle w:val="ListParagraph"/>
        <w:spacing w:line="480" w:lineRule="auto"/>
        <w:ind w:left="1440" w:firstLine="720"/>
        <w:jc w:val="both"/>
        <w:rPr>
          <w:rFonts w:ascii="Times New Roman" w:hAnsi="Times New Roman" w:cs="Times New Roman"/>
          <w:sz w:val="24"/>
          <w:szCs w:val="24"/>
        </w:rPr>
      </w:pPr>
      <w:r w:rsidRPr="00D151F7">
        <w:rPr>
          <w:rFonts w:ascii="Times New Roman" w:hAnsi="Times New Roman" w:cs="Times New Roman"/>
          <w:sz w:val="24"/>
          <w:szCs w:val="24"/>
        </w:rPr>
        <w:t>Perilaku spesifik seperti kebiasaan menggantung pakaian secara bertumpuk di kamar dan memakai handuk secara bergantian ini secara nyata didokumentasikan</w:t>
      </w:r>
      <w:r>
        <w:rPr>
          <w:rFonts w:ascii="Times New Roman" w:hAnsi="Times New Roman" w:cs="Times New Roman"/>
          <w:sz w:val="24"/>
          <w:szCs w:val="24"/>
        </w:rPr>
        <w:t xml:space="preserve"> dalam penelitian </w:t>
      </w:r>
      <w:r w:rsidRPr="00D151F7">
        <w:rPr>
          <w:rFonts w:ascii="Times New Roman" w:hAnsi="Times New Roman" w:cs="Times New Roman"/>
          <w:sz w:val="24"/>
          <w:szCs w:val="24"/>
        </w:rPr>
        <w:t xml:space="preserve">(Prawira 2023), di mana ditemukan bahwa mayoritas santri (94,5%) dengan pengetahuan PHBS yang kurang akhirnya menderita skabies. Selain itu, mereka cenderung abai terhadap kebersihan tempat tidur, yang dicirikan dengan kebiasaan jarang mencuci atau menjemur kasur, bantal, dan selimut di bawah terik matahari. Ketika mulai merasakan gejala klinis awal berupa gatal-gatal hebat pada malam hari (pruritus nokturnal), mereka kerap menyepelekannya sebagai alergi biasa. </w:t>
      </w:r>
    </w:p>
    <w:p w14:paraId="40035E9A" w14:textId="77777777" w:rsidR="00025FE1" w:rsidRDefault="00025FE1" w:rsidP="00025FE1">
      <w:pPr>
        <w:pStyle w:val="ListParagraph"/>
        <w:spacing w:line="480" w:lineRule="auto"/>
        <w:ind w:left="1440" w:firstLine="720"/>
        <w:jc w:val="both"/>
        <w:rPr>
          <w:rFonts w:ascii="Times New Roman" w:hAnsi="Times New Roman" w:cs="Times New Roman"/>
          <w:sz w:val="24"/>
          <w:szCs w:val="24"/>
        </w:rPr>
      </w:pPr>
      <w:r w:rsidRPr="00D151F7">
        <w:rPr>
          <w:rFonts w:ascii="Times New Roman" w:hAnsi="Times New Roman" w:cs="Times New Roman"/>
          <w:sz w:val="24"/>
          <w:szCs w:val="24"/>
        </w:rPr>
        <w:t xml:space="preserve">Ketidaktahuan ini menciptakan lingkaran setan, karena sebagaimana dipaparkan dalam </w:t>
      </w:r>
      <w:r>
        <w:rPr>
          <w:rFonts w:ascii="Times New Roman" w:hAnsi="Times New Roman" w:cs="Times New Roman"/>
          <w:sz w:val="24"/>
          <w:szCs w:val="24"/>
        </w:rPr>
        <w:t xml:space="preserve">penelitian </w:t>
      </w:r>
      <w:r w:rsidRPr="00D151F7">
        <w:rPr>
          <w:rFonts w:ascii="Times New Roman" w:hAnsi="Times New Roman" w:cs="Times New Roman"/>
          <w:sz w:val="24"/>
          <w:szCs w:val="24"/>
        </w:rPr>
        <w:t>(Sari dkk., 2025), terdapat hubungan linear yang sangat kuat antara tingkat pengetahuan yang rendah dengan buruknya praktik pencegahan sehari-hari, sehingga penularan di lingkungan yang padat hunian menjadi sangat sulit diputus.</w:t>
      </w:r>
    </w:p>
    <w:p w14:paraId="5C5103E6" w14:textId="77777777" w:rsidR="00025FE1" w:rsidRDefault="00025FE1" w:rsidP="00025FE1">
      <w:pPr>
        <w:pStyle w:val="ListParagraph"/>
        <w:spacing w:line="480" w:lineRule="auto"/>
        <w:ind w:left="1440" w:firstLine="720"/>
        <w:jc w:val="both"/>
        <w:rPr>
          <w:rFonts w:ascii="Times New Roman" w:hAnsi="Times New Roman" w:cs="Times New Roman"/>
          <w:sz w:val="24"/>
          <w:szCs w:val="24"/>
        </w:rPr>
      </w:pPr>
      <w:r w:rsidRPr="00634990">
        <w:rPr>
          <w:rFonts w:ascii="Times New Roman" w:hAnsi="Times New Roman" w:cs="Times New Roman"/>
          <w:sz w:val="24"/>
          <w:szCs w:val="24"/>
        </w:rPr>
        <w:t>Selanjutnya peneliti memberikan edukasi kesehatan mengenai pencegahan skabies menggunakan media video. Materi edukasi yang diberikan meliputi pengertian skabies, penyebab skabies, tanda dan gejala, cara penularan, serta langkah-langkah pencegahan skabies seperti menjaga kebersihan diri, rutin mengganti pakaian dan sprei, serta tidak menggunakan barang pribadi secara bersama-sama. Edukasi diberikan menggunakan media video dan leaflet agar responden lebih mudah memahami materi yang disampaikan.</w:t>
      </w:r>
    </w:p>
    <w:p w14:paraId="2B0F731C" w14:textId="77777777" w:rsidR="00025FE1" w:rsidRPr="00D151F7" w:rsidRDefault="00025FE1" w:rsidP="00025FE1">
      <w:pPr>
        <w:pStyle w:val="ListParagraph"/>
        <w:spacing w:line="480" w:lineRule="auto"/>
        <w:ind w:left="1440" w:firstLine="720"/>
        <w:jc w:val="both"/>
        <w:rPr>
          <w:rFonts w:ascii="Times New Roman" w:hAnsi="Times New Roman" w:cs="Times New Roman"/>
          <w:sz w:val="24"/>
          <w:szCs w:val="24"/>
          <w:lang w:eastAsia="zh-CN"/>
        </w:rPr>
      </w:pPr>
      <w:r w:rsidRPr="00D151F7">
        <w:rPr>
          <w:rFonts w:ascii="Times New Roman" w:hAnsi="Times New Roman" w:cs="Times New Roman"/>
          <w:sz w:val="24"/>
          <w:szCs w:val="24"/>
          <w:lang w:eastAsia="zh-CN"/>
        </w:rPr>
        <w:t xml:space="preserve">Hasil penelitian ini sejalan dengan penelitian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eastAsia="zh-CN"/>
        </w:rPr>
        <w:instrText>ADDIN CSL_CITATION {"citationItems":[{"id":"ITEM-1","itemData":{"author":[{"dropping-particle":"","family":"Mawadah","given":"","non-dropping-particle":"","parse-names":false,"suffix":""}],"id":"ITEM-1","issued":{"date-parts":[["2021"]]},"title":"Pemanfaatan Media Pembelajaran Audio Visual Terhadap Minat Belajar Peserta Didik Kelas V Di Sd It Irsyadul Ibad 2 Pandeglang","type":"article-journal","volume":"07"},"uris":["http://www.mendeley.com/documents/?uuid=5600a58a-457c-48bd-b7a6-cacb4b248ad4"]}],"mendeley":{"formattedCitation":"(Mawadah, 2021)","plainTextFormattedCitation":"(Mawadah, 2021)","previouslyFormattedCitation":"(Mawadah, 2021)"},"properties":{"noteIndex":0},"schema":"https://github.com/citation-style-language/schema/raw/master/csl-citation.json"}</w:instrText>
      </w:r>
      <w:r>
        <w:rPr>
          <w:rFonts w:ascii="Times New Roman" w:hAnsi="Times New Roman" w:cs="Times New Roman"/>
          <w:sz w:val="24"/>
          <w:szCs w:val="24"/>
          <w:lang w:val="en-US"/>
        </w:rPr>
        <w:fldChar w:fldCharType="separate"/>
      </w:r>
      <w:r w:rsidRPr="00595B73">
        <w:rPr>
          <w:rFonts w:ascii="Times New Roman" w:hAnsi="Times New Roman" w:cs="Times New Roman"/>
          <w:noProof/>
          <w:sz w:val="24"/>
          <w:szCs w:val="24"/>
          <w:lang w:val="en-US" w:eastAsia="zh-CN"/>
        </w:rPr>
        <w:t>(Mawadah, 2021)</w:t>
      </w:r>
      <w:r>
        <w:rPr>
          <w:rFonts w:ascii="Times New Roman" w:hAnsi="Times New Roman" w:cs="Times New Roman"/>
          <w:sz w:val="24"/>
          <w:szCs w:val="24"/>
          <w:lang w:val="en-US"/>
        </w:rPr>
        <w:fldChar w:fldCharType="end"/>
      </w:r>
      <w:r>
        <w:rPr>
          <w:rFonts w:ascii="Times New Roman" w:hAnsi="Times New Roman" w:cs="Times New Roman"/>
          <w:sz w:val="24"/>
          <w:szCs w:val="24"/>
          <w:lang w:val="en-US" w:eastAsia="zh-CN"/>
        </w:rPr>
        <w:t xml:space="preserve"> </w:t>
      </w:r>
      <w:r w:rsidRPr="00D151F7">
        <w:rPr>
          <w:rFonts w:ascii="Times New Roman" w:hAnsi="Times New Roman" w:cs="Times New Roman"/>
          <w:sz w:val="24"/>
          <w:szCs w:val="24"/>
          <w:lang w:eastAsia="zh-CN"/>
        </w:rPr>
        <w:t>yang menunjukkan bahwa edukasi kesehatan menggunakan media video dapat meningkatkan pengetahuan responden karena media video mampu menyampaikan informasi melalui tampilan visual dan audio yang lebih menarik. Penelitian</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eastAsia="zh-CN"/>
        </w:rPr>
        <w:instrText>ADDIN CSL_CITATION {"citationItems":[{"id":"ITEM-1","itemData":{"author":[{"dropping-particle":"","family":"Wandira","given":"Noor Ayu","non-dropping-particle":"","parse-names":false,"suffix":""},{"dropping-particle":"","family":"Wayan","given":"Ni","non-dropping-particle":"","parse-names":false,"suffix":""},{"dropping-particle":"","family":"Ningtyas","given":"Rahayu","non-dropping-particle":"","parse-names":false,"suffix":""},{"dropping-particle":"","family":"Rahayu","given":"Sri","non-dropping-particle":"","parse-names":false,"suffix":""}],"id":"ITEM-1","issued":{"date-parts":[["2022"]]},"page":"192-201","title":"Hubungan Perilaku Personal HYGIENE Dengan Kejadian Penyakit Kulit Scabies Santri Di Pondok Pesantren Darul Ulum Provinsi Kalimantan Tengah Pendahuluan Penyakit Kulit Merupakan Salah Satu Penyakit Yang Menjadi Masalah Di Dunia Termasuk Indonesia. Penyakit","type":"article-journal"},"uris":["http://www.mendeley.com/documents/?uuid=6918e74c-c7f3-4bf8-9f0b-d519fe239a91"]}],"mendeley":{"formattedCitation":"(Wandira et al., 2022)","plainTextFormattedCitation":"(Wandira et al., 2022)","previouslyFormattedCitation":"(Wandira et al., 2022)"},"properties":{"noteIndex":0},"schema":"https://github.com/citation-style-language/schema/raw/master/csl-citation.json"}</w:instrText>
      </w:r>
      <w:r>
        <w:rPr>
          <w:rFonts w:ascii="Times New Roman" w:hAnsi="Times New Roman" w:cs="Times New Roman"/>
          <w:sz w:val="24"/>
          <w:szCs w:val="24"/>
          <w:lang w:val="en-US"/>
        </w:rPr>
        <w:fldChar w:fldCharType="separate"/>
      </w:r>
      <w:r w:rsidRPr="00595B73">
        <w:rPr>
          <w:rFonts w:ascii="Times New Roman" w:hAnsi="Times New Roman" w:cs="Times New Roman"/>
          <w:noProof/>
          <w:sz w:val="24"/>
          <w:szCs w:val="24"/>
          <w:lang w:val="en-US" w:eastAsia="zh-CN"/>
        </w:rPr>
        <w:t>(Wandira et al., 2022)</w:t>
      </w:r>
      <w:r>
        <w:rPr>
          <w:rFonts w:ascii="Times New Roman" w:hAnsi="Times New Roman" w:cs="Times New Roman"/>
          <w:sz w:val="24"/>
          <w:szCs w:val="24"/>
          <w:lang w:val="en-US"/>
        </w:rPr>
        <w:fldChar w:fldCharType="end"/>
      </w:r>
      <w:r w:rsidRPr="00D151F7">
        <w:rPr>
          <w:rFonts w:ascii="Times New Roman" w:hAnsi="Times New Roman" w:cs="Times New Roman"/>
          <w:sz w:val="24"/>
          <w:szCs w:val="24"/>
          <w:lang w:eastAsia="zh-CN"/>
        </w:rPr>
        <w:t xml:space="preserve"> juga menyatakan bahwa penggunaan media video efektif dalam meningkatkan pemahaman dan daya ingat siswa terhadap materi kesehatan yang diberikan.</w:t>
      </w:r>
    </w:p>
    <w:p w14:paraId="0ABFC9E0" w14:textId="77777777" w:rsidR="00025FE1" w:rsidRDefault="00025FE1" w:rsidP="00025FE1">
      <w:pPr>
        <w:pStyle w:val="ListParagraph"/>
        <w:spacing w:line="480" w:lineRule="auto"/>
        <w:ind w:left="1440" w:firstLine="720"/>
        <w:jc w:val="both"/>
        <w:rPr>
          <w:rFonts w:ascii="Times New Roman" w:hAnsi="Times New Roman" w:cs="Times New Roman"/>
          <w:sz w:val="24"/>
          <w:szCs w:val="24"/>
        </w:rPr>
      </w:pPr>
      <w:r w:rsidRPr="00D151F7">
        <w:rPr>
          <w:rFonts w:ascii="Times New Roman" w:hAnsi="Times New Roman" w:cs="Times New Roman"/>
          <w:sz w:val="24"/>
          <w:szCs w:val="24"/>
        </w:rPr>
        <w:t>Berdasarkan hasil penelitian dan beberapa penelitian pendukung tersebut dapat disimpulkan bahwa edukasi kesehatan menggunakan media video merupakan metode yang efektif dalam meningkatkan pengetahuan siswa mengenai pencegahan skabies. Dengan meningkatnya pengetahuan siswa mengenai pencegahan skabies, diharapkan siswa mampu menerapkan perilaku hidup bersih dan sehat sehingga dapat mencegah penularan skabies di lingkungan pondok pesantren.</w:t>
      </w:r>
    </w:p>
    <w:p w14:paraId="7AB03B89" w14:textId="77777777" w:rsidR="00025FE1" w:rsidRDefault="00025FE1" w:rsidP="00025FE1">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Menurut</w:t>
      </w:r>
      <w:r w:rsidRPr="00106024">
        <w:rPr>
          <w:rFonts w:ascii="Times New Roman" w:hAnsi="Times New Roman" w:cs="Times New Roman"/>
          <w:sz w:val="24"/>
          <w:szCs w:val="24"/>
        </w:rPr>
        <w:t xml:space="preserve"> (Sulardi dkk., 2025), keterlibatan multi-panca indra ini membuat penyampaian materi mengenai siklus hidup tungau dan visualisasi prosedur pencegahan</w:t>
      </w:r>
      <w:r>
        <w:rPr>
          <w:rFonts w:ascii="Times New Roman" w:hAnsi="Times New Roman" w:cs="Times New Roman"/>
          <w:sz w:val="24"/>
          <w:szCs w:val="24"/>
        </w:rPr>
        <w:t xml:space="preserve"> </w:t>
      </w:r>
      <w:r w:rsidRPr="00106024">
        <w:rPr>
          <w:rFonts w:ascii="Times New Roman" w:hAnsi="Times New Roman" w:cs="Times New Roman"/>
          <w:sz w:val="24"/>
          <w:szCs w:val="24"/>
        </w:rPr>
        <w:t xml:space="preserve">seperti tata cara mencuci pakaian dengan air panas atau teknik menjemur </w:t>
      </w:r>
      <w:r>
        <w:rPr>
          <w:rFonts w:ascii="Times New Roman" w:hAnsi="Times New Roman" w:cs="Times New Roman"/>
          <w:sz w:val="24"/>
          <w:szCs w:val="24"/>
        </w:rPr>
        <w:t xml:space="preserve">Kasur </w:t>
      </w:r>
      <w:r w:rsidRPr="00106024">
        <w:rPr>
          <w:rFonts w:ascii="Times New Roman" w:hAnsi="Times New Roman" w:cs="Times New Roman"/>
          <w:sz w:val="24"/>
          <w:szCs w:val="24"/>
        </w:rPr>
        <w:t xml:space="preserve">menjadi jauh lebih menarik, interaktif, tidak monoton, serta secara signifikan mampu mendongkrak skor pengetahuan audiens setelah intervensi dilakukan. Di sisi lain, media leaflet memiliki keunggulan dari segi kepraktisan fisik, portabilitas, dan efisiensi biaya. </w:t>
      </w:r>
    </w:p>
    <w:p w14:paraId="55E8FA91" w14:textId="77777777" w:rsidR="00025FE1" w:rsidRPr="00634990" w:rsidRDefault="00025FE1" w:rsidP="00025FE1">
      <w:pPr>
        <w:pStyle w:val="ListParagraph"/>
        <w:spacing w:line="480" w:lineRule="auto"/>
        <w:ind w:left="1440" w:firstLine="720"/>
        <w:jc w:val="both"/>
        <w:rPr>
          <w:rFonts w:ascii="Times New Roman" w:hAnsi="Times New Roman" w:cs="Times New Roman"/>
          <w:sz w:val="24"/>
          <w:szCs w:val="24"/>
        </w:rPr>
      </w:pPr>
      <w:r w:rsidRPr="00106024">
        <w:rPr>
          <w:rFonts w:ascii="Times New Roman" w:hAnsi="Times New Roman" w:cs="Times New Roman"/>
          <w:sz w:val="24"/>
          <w:szCs w:val="24"/>
        </w:rPr>
        <w:t>Sebagaimana dipaparkan dalam kajian Jurnal Fundamentum (APPISI) mengenai upaya promotif pencegahan skabies, keuntungan leaflet adalah sifatnya yang mandiri energi dan dapat dibawa pulang ke kamar atau rumah, sehingga berfungsi sebagai bahan rujukan mandiri (pengingat fisik) yang bisa dibaca ulang kapan saja oleh sasaran edukasi tanpa bergantung pada perangkat elektronik atau koneksi internet. Dengan mengombinasikan pemutaran video sebagai pemancing daya tarik di awal sesi dan pembagian leaflet di akhir sesi sebagai panduan permanen, proses transfer informasi mengenai penanggulangan skabies di lingkungan padat hunian dapat berjalan secara optimal dan berkelanjutan.</w:t>
      </w:r>
    </w:p>
    <w:p w14:paraId="65E179FF" w14:textId="77777777" w:rsidR="00025FE1" w:rsidRDefault="00025FE1" w:rsidP="00025FE1">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{"citationItems":[{"id":"ITEM-1","itemData":{"author":[{"dropping-particle":"","family":"Dimas","given":"Bora Irgi","non-dropping-particle":"","parse-names":false,"suffix":""},{"dropping-particle":"","family":"Mariance","given":"Anna","non-dropping-particle":"","parse-names":false,"suffix":""},{"dropping-particle":"","family":"Anugerah","given":"","non-dropping-particle":"","parse-names":false,"suffix":""}],"container-title":"Jurnal Ners lentera","id":"ITEM-1","issue":"1","issued":{"date-parts":[["2023"]]},"page":"33-41","title":"Hubungan Perilaku Hidup Bersih Sehat (PHBS) dan Sanitasi Lingkungan Terhadap Kejadian Penyakit Scabies","type":"article-journal","volume":"11"},"uris":["http://www.mendeley.com/documents/?uuid=75609cf5-d480-4533-a1bd-8a07fc81ce30"]}],"mendeley":{"formattedCitation":"(Dimas et al., 2023)","plainTextFormattedCitation":"(Dimas et al., 2023)","previouslyFormattedCitation":"(Dimas et al., 2023)"},"properties":{"noteIndex":0},"schema":"https://github.com/citation-style-language/schema/raw/master/csl-citation.json"}</w:instrText>
      </w:r>
      <w:r>
        <w:rPr>
          <w:rFonts w:ascii="Times New Roman" w:hAnsi="Times New Roman" w:cs="Times New Roman"/>
          <w:sz w:val="24"/>
          <w:szCs w:val="24"/>
        </w:rPr>
        <w:fldChar w:fldCharType="separate"/>
      </w:r>
      <w:r w:rsidRPr="008D5E82">
        <w:rPr>
          <w:rFonts w:ascii="Times New Roman" w:hAnsi="Times New Roman" w:cs="Times New Roman"/>
          <w:noProof/>
          <w:sz w:val="24"/>
          <w:szCs w:val="24"/>
        </w:rPr>
        <w:t>(Dimas et al., 2023)</w:t>
      </w:r>
      <w:r>
        <w:rPr>
          <w:rFonts w:ascii="Times New Roman" w:hAnsi="Times New Roman" w:cs="Times New Roman"/>
          <w:sz w:val="24"/>
          <w:szCs w:val="24"/>
        </w:rPr>
        <w:fldChar w:fldCharType="end"/>
      </w:r>
      <w:r>
        <w:rPr>
          <w:rFonts w:ascii="Times New Roman" w:hAnsi="Times New Roman" w:cs="Times New Roman"/>
          <w:sz w:val="24"/>
          <w:szCs w:val="24"/>
        </w:rPr>
        <w:t xml:space="preserve"> E</w:t>
      </w:r>
      <w:r w:rsidRPr="0061550D">
        <w:rPr>
          <w:rFonts w:ascii="Times New Roman" w:hAnsi="Times New Roman" w:cs="Times New Roman"/>
          <w:sz w:val="24"/>
          <w:szCs w:val="24"/>
        </w:rPr>
        <w:t>dukasi kesehatan memegang peranan penting untuk memutus "efek pingpong", yaitu fenomena saling menulari kembali antarpenghuni akibat pengobatan yang dilakukan secara parsial. Melalui penyuluhan yang terstruktur</w:t>
      </w:r>
      <w:r>
        <w:rPr>
          <w:rFonts w:ascii="Times New Roman" w:hAnsi="Times New Roman" w:cs="Times New Roman"/>
          <w:sz w:val="24"/>
          <w:szCs w:val="24"/>
        </w:rPr>
        <w:t xml:space="preserve"> </w:t>
      </w:r>
      <w:r w:rsidRPr="0061550D">
        <w:rPr>
          <w:rFonts w:ascii="Times New Roman" w:hAnsi="Times New Roman" w:cs="Times New Roman"/>
          <w:sz w:val="24"/>
          <w:szCs w:val="24"/>
        </w:rPr>
        <w:t>baik menggunakan media ceramah, selebaran, maupun audiovisual</w:t>
      </w:r>
      <w:r>
        <w:rPr>
          <w:rFonts w:ascii="Times New Roman" w:hAnsi="Times New Roman" w:cs="Times New Roman"/>
          <w:sz w:val="24"/>
          <w:szCs w:val="24"/>
        </w:rPr>
        <w:t xml:space="preserve"> </w:t>
      </w:r>
      <w:r w:rsidRPr="0061550D">
        <w:rPr>
          <w:rFonts w:ascii="Times New Roman" w:hAnsi="Times New Roman" w:cs="Times New Roman"/>
          <w:sz w:val="24"/>
          <w:szCs w:val="24"/>
        </w:rPr>
        <w:t>masyarakat diberikan pemahaman kolektif bahwa skabies bukan sekadar gatal alergi biasa atau penyakit kutukan, melainkan infeksi parasit tungau Sarcoptes scabiei yang memerlukan penanganan medis dan pembersihan lingkungan secara serentak.</w:t>
      </w:r>
    </w:p>
    <w:p w14:paraId="16120601" w14:textId="77777777" w:rsidR="00025FE1" w:rsidRDefault="00025FE1" w:rsidP="00025FE1">
      <w:pPr>
        <w:pStyle w:val="ListParagraph"/>
        <w:spacing w:line="480" w:lineRule="auto"/>
        <w:ind w:firstLine="720"/>
        <w:jc w:val="both"/>
        <w:rPr>
          <w:rFonts w:ascii="Times New Roman" w:hAnsi="Times New Roman" w:cs="Times New Roman"/>
          <w:sz w:val="24"/>
          <w:szCs w:val="24"/>
          <w:lang w:eastAsia="zh-CN"/>
        </w:rPr>
      </w:pPr>
      <w:r w:rsidRPr="00A91E44">
        <w:rPr>
          <w:rFonts w:ascii="Times New Roman" w:hAnsi="Times New Roman" w:cs="Times New Roman"/>
          <w:sz w:val="24"/>
          <w:szCs w:val="24"/>
        </w:rPr>
        <w:t xml:space="preserve">Setelah dilakukan edukasi kesehatan, peneliti kembali melakukan pengukuran tingkat pengetahuan responden melalui pengisian kuesioner post-test. </w:t>
      </w:r>
      <w:r w:rsidRPr="00A91E44">
        <w:rPr>
          <w:rFonts w:ascii="Times New Roman" w:hAnsi="Times New Roman" w:cs="Times New Roman"/>
          <w:sz w:val="24"/>
          <w:szCs w:val="24"/>
          <w:lang w:eastAsia="zh-CN"/>
        </w:rPr>
        <w:t>Hasil penelitian menunjukkan adanya peningkatan pengetahuan pada kedua responden. Responden An.</w:t>
      </w:r>
      <w:r>
        <w:rPr>
          <w:rFonts w:ascii="Times New Roman" w:hAnsi="Times New Roman" w:cs="Times New Roman"/>
          <w:sz w:val="24"/>
          <w:szCs w:val="24"/>
          <w:lang w:val="en-US" w:eastAsia="zh-CN"/>
        </w:rPr>
        <w:t>S</w:t>
      </w:r>
      <w:r w:rsidRPr="00A91E44">
        <w:rPr>
          <w:rFonts w:ascii="Times New Roman" w:hAnsi="Times New Roman" w:cs="Times New Roman"/>
          <w:sz w:val="24"/>
          <w:szCs w:val="24"/>
          <w:lang w:eastAsia="zh-CN"/>
        </w:rPr>
        <w:t xml:space="preserve"> mengalami peningkatan nilai dari </w:t>
      </w:r>
      <w:r>
        <w:rPr>
          <w:rFonts w:ascii="Times New Roman" w:hAnsi="Times New Roman" w:cs="Times New Roman"/>
          <w:sz w:val="24"/>
          <w:szCs w:val="24"/>
          <w:lang w:val="en-US" w:eastAsia="zh-CN"/>
        </w:rPr>
        <w:t xml:space="preserve">30% </w:t>
      </w:r>
      <w:r w:rsidRPr="00A91E44">
        <w:rPr>
          <w:rFonts w:ascii="Times New Roman" w:hAnsi="Times New Roman" w:cs="Times New Roman"/>
          <w:sz w:val="24"/>
          <w:szCs w:val="24"/>
          <w:lang w:eastAsia="zh-CN"/>
        </w:rPr>
        <w:t>pada pre-test menjadi 80% pada post-test, sedangkan responden An.</w:t>
      </w:r>
      <w:r>
        <w:rPr>
          <w:rFonts w:ascii="Times New Roman" w:hAnsi="Times New Roman" w:cs="Times New Roman"/>
          <w:sz w:val="24"/>
          <w:szCs w:val="24"/>
          <w:lang w:val="en-US" w:eastAsia="zh-CN"/>
        </w:rPr>
        <w:t xml:space="preserve">Z </w:t>
      </w:r>
      <w:r w:rsidRPr="00A91E44">
        <w:rPr>
          <w:rFonts w:ascii="Times New Roman" w:hAnsi="Times New Roman" w:cs="Times New Roman"/>
          <w:sz w:val="24"/>
          <w:szCs w:val="24"/>
          <w:lang w:eastAsia="zh-CN"/>
        </w:rPr>
        <w:t xml:space="preserve">mengalami peningkatan nilai dari </w:t>
      </w:r>
      <w:r>
        <w:rPr>
          <w:rFonts w:ascii="Times New Roman" w:hAnsi="Times New Roman" w:cs="Times New Roman"/>
          <w:sz w:val="24"/>
          <w:szCs w:val="24"/>
          <w:lang w:val="en-US" w:eastAsia="zh-CN"/>
        </w:rPr>
        <w:t>40%</w:t>
      </w:r>
      <w:r w:rsidRPr="00A91E44">
        <w:rPr>
          <w:rFonts w:ascii="Times New Roman" w:hAnsi="Times New Roman" w:cs="Times New Roman"/>
          <w:sz w:val="24"/>
          <w:szCs w:val="24"/>
          <w:lang w:eastAsia="zh-CN"/>
        </w:rPr>
        <w:t xml:space="preserve"> menjadi 90%. Hal ini menunjukkan bahwa terjadi peningkatan pengetahuan siswa mengenai pencegahan skabies setelah diberikan edukasi kesehatan.</w:t>
      </w:r>
      <w:r>
        <w:rPr>
          <w:rFonts w:ascii="Times New Roman" w:hAnsi="Times New Roman" w:cs="Times New Roman"/>
          <w:sz w:val="24"/>
          <w:szCs w:val="24"/>
          <w:lang w:eastAsia="zh-CN"/>
        </w:rPr>
        <w:t xml:space="preserve"> menunjukan bahwa responden An.</w:t>
      </w:r>
      <w:r>
        <w:rPr>
          <w:rFonts w:ascii="Times New Roman" w:hAnsi="Times New Roman" w:cs="Times New Roman"/>
          <w:sz w:val="24"/>
          <w:szCs w:val="24"/>
          <w:lang w:val="en-US" w:eastAsia="zh-CN"/>
        </w:rPr>
        <w:t xml:space="preserve">S </w:t>
      </w:r>
      <w:r>
        <w:rPr>
          <w:rFonts w:ascii="Times New Roman" w:hAnsi="Times New Roman" w:cs="Times New Roman"/>
          <w:sz w:val="24"/>
          <w:szCs w:val="24"/>
          <w:lang w:eastAsia="zh-CN"/>
        </w:rPr>
        <w:t>mampu menjawab 8 soal yang benar dari 10 soal</w:t>
      </w:r>
    </w:p>
    <w:p w14:paraId="4C7D0A16" w14:textId="77777777" w:rsidR="00025FE1" w:rsidRDefault="00025FE1" w:rsidP="00025FE1">
      <w:pPr>
        <w:pStyle w:val="ListParagraph"/>
        <w:spacing w:line="480" w:lineRule="auto"/>
        <w:ind w:firstLine="720"/>
        <w:jc w:val="both"/>
        <w:rPr>
          <w:rFonts w:ascii="Times New Roman" w:hAnsi="Times New Roman" w:cs="Times New Roman"/>
          <w:sz w:val="24"/>
          <w:szCs w:val="24"/>
        </w:rPr>
      </w:pPr>
      <w:r w:rsidRPr="00A91E44">
        <w:rPr>
          <w:rFonts w:ascii="Times New Roman" w:hAnsi="Times New Roman" w:cs="Times New Roman"/>
          <w:sz w:val="24"/>
          <w:szCs w:val="24"/>
          <w:lang w:eastAsia="zh-CN"/>
        </w:rPr>
        <w:t>Pada responden An.</w:t>
      </w:r>
      <w:r>
        <w:rPr>
          <w:rFonts w:ascii="Times New Roman" w:hAnsi="Times New Roman" w:cs="Times New Roman"/>
          <w:sz w:val="24"/>
          <w:szCs w:val="24"/>
          <w:lang w:val="en-US" w:eastAsia="zh-CN"/>
        </w:rPr>
        <w:t>S</w:t>
      </w:r>
      <w:r w:rsidRPr="00A91E44">
        <w:rPr>
          <w:rFonts w:ascii="Times New Roman" w:hAnsi="Times New Roman" w:cs="Times New Roman"/>
          <w:sz w:val="24"/>
          <w:szCs w:val="24"/>
          <w:lang w:eastAsia="zh-CN"/>
        </w:rPr>
        <w:t xml:space="preserve">, peningkatan nilai menjadi 80% menunjukkan bahwa responden mampu menjawab 8 soal dengan benar dan masih terdapat 2 soal yang dijawab salah. </w:t>
      </w:r>
      <w:r w:rsidRPr="00A91E44">
        <w:rPr>
          <w:rFonts w:ascii="Times New Roman" w:hAnsi="Times New Roman" w:cs="Times New Roman"/>
          <w:sz w:val="24"/>
          <w:szCs w:val="24"/>
        </w:rPr>
        <w:t>Responden masih belum sepenuhnya memahami mengenai faktor penyebab penularan skabies dan pentingnya menjaga kebersihan lingkungan asrama secara menyeluruh. Selain itu, responden juga masih tampak ragu dalam menjelaskan langkah pencegahan skabies yang harus dilakukan sehari-hari.</w:t>
      </w:r>
    </w:p>
    <w:p w14:paraId="73F8D0E5" w14:textId="77777777" w:rsidR="00025FE1" w:rsidRDefault="00025FE1" w:rsidP="00025FE1">
      <w:pPr>
        <w:pStyle w:val="ListParagraph"/>
        <w:spacing w:line="480" w:lineRule="auto"/>
        <w:ind w:firstLine="720"/>
        <w:jc w:val="both"/>
        <w:rPr>
          <w:rFonts w:ascii="Times New Roman" w:hAnsi="Times New Roman" w:cs="Times New Roman"/>
          <w:sz w:val="24"/>
          <w:szCs w:val="24"/>
        </w:rPr>
      </w:pPr>
      <w:r w:rsidRPr="00A91E44">
        <w:rPr>
          <w:rFonts w:ascii="Times New Roman" w:hAnsi="Times New Roman" w:cs="Times New Roman"/>
          <w:sz w:val="24"/>
          <w:szCs w:val="24"/>
        </w:rPr>
        <w:t>Pada responden An.</w:t>
      </w:r>
      <w:r>
        <w:rPr>
          <w:rFonts w:ascii="Times New Roman" w:hAnsi="Times New Roman" w:cs="Times New Roman"/>
          <w:sz w:val="24"/>
          <w:szCs w:val="24"/>
          <w:lang w:val="en-US"/>
        </w:rPr>
        <w:t>Z</w:t>
      </w:r>
      <w:r w:rsidRPr="00A91E44">
        <w:rPr>
          <w:rFonts w:ascii="Times New Roman" w:hAnsi="Times New Roman" w:cs="Times New Roman"/>
          <w:sz w:val="24"/>
          <w:szCs w:val="24"/>
        </w:rPr>
        <w:t>, nilai post-test sebesar 90% menunjukkan bahwa responden mampu menjawab 9 soal dengan benar dan hanya terdapat 1 soal yang dijawab salah. Responden sudah mampu memahami pengertian skabies, tanda dan gejala, cara penularan, serta langkah pencegahan skabies dengan baik, namun masih belum sepenuhnya memahami dampak penggunaan barang pribadi secara bersama-sama terhadap risiko penularan skabies.</w:t>
      </w:r>
    </w:p>
    <w:p w14:paraId="2B72D867" w14:textId="77777777" w:rsidR="00025FE1" w:rsidRDefault="00025FE1" w:rsidP="00025FE1">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Seperti yang dijelaskan dalam 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{"citationItems":[{"id":"ITEM-1","itemData":{"author":[{"dropping-particle":"","family":"Dimas","given":"Bora Irgi","non-dropping-particle":"","parse-names":false,"suffix":""},{"dropping-particle":"","family":"Mariance","given":"Anna","non-dropping-particle":"","parse-names":false,"suffix":""},{"dropping-particle":"","family":"Anugerah","given":"","non-dropping-particle":"","parse-names":false,"suffix":""}],"container-title":"Jurnal Ners lentera","id":"ITEM-1","issue":"1","issued":{"date-parts":[["2023"]]},"page":"33-41","title":"Hubungan Perilaku Hidup Bersih Sehat (PHBS) dan Sanitasi Lingkungan Terhadap Kejadian Penyakit Scabies","type":"article-journal","volume":"11"},"uris":["http://www.mendeley.com/documents/?uuid=75609cf5-d480-4533-a1bd-8a07fc81ce30"]}],"mendeley":{"formattedCitation":"(Dimas et al., 2023)","plainTextFormattedCitation":"(Dimas et al., 2023)","previouslyFormattedCitation":"(Dimas et al., 2023)"},"properties":{"noteIndex":0},"schema":"https://github.com/citation-style-language/schema/raw/master/csl-citation.json"}</w:instrText>
      </w:r>
      <w:r>
        <w:rPr>
          <w:rFonts w:ascii="Times New Roman" w:hAnsi="Times New Roman" w:cs="Times New Roman"/>
          <w:sz w:val="24"/>
          <w:szCs w:val="24"/>
        </w:rPr>
        <w:fldChar w:fldCharType="separate"/>
      </w:r>
      <w:r w:rsidRPr="008D5E82">
        <w:rPr>
          <w:rFonts w:ascii="Times New Roman" w:hAnsi="Times New Roman" w:cs="Times New Roman"/>
          <w:noProof/>
          <w:sz w:val="24"/>
          <w:szCs w:val="24"/>
        </w:rPr>
        <w:t>(Dimas et al., 2023)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F470B2">
        <w:rPr>
          <w:rFonts w:ascii="Times New Roman" w:hAnsi="Times New Roman" w:cs="Times New Roman"/>
          <w:sz w:val="24"/>
          <w:szCs w:val="24"/>
        </w:rPr>
        <w:t>Hasil menunjukkan nilai rata-rata pre-test santri sebesar 55,18 dan mengalami lonjakan peningkatan pada nilai rata-rata post-test menjadi 80,26. Peneliti menyimpulkan bahwa edukasi kesehatan yang terstruktur mampu mendongkrak pemahaman santri secara cepat mengenai siklus hidup tungau Sarcoptes scabiei dan cara memutus rantai penularannya melalui sanitasi yang benar.</w:t>
      </w:r>
    </w:p>
    <w:p w14:paraId="6FE4C0F4" w14:textId="77777777" w:rsidR="00025FE1" w:rsidRDefault="00025FE1" w:rsidP="00025FE1">
      <w:pPr>
        <w:pStyle w:val="ListParagraph"/>
        <w:spacing w:line="480" w:lineRule="auto"/>
        <w:ind w:firstLine="720"/>
        <w:jc w:val="both"/>
        <w:rPr>
          <w:rFonts w:ascii="Times New Roman" w:hAnsi="Times New Roman" w:cs="Times New Roman"/>
          <w:sz w:val="24"/>
          <w:szCs w:val="24"/>
        </w:rPr>
      </w:pPr>
      <w:r w:rsidRPr="00943E37">
        <w:rPr>
          <w:rFonts w:ascii="Times New Roman" w:hAnsi="Times New Roman" w:cs="Times New Roman"/>
          <w:sz w:val="24"/>
          <w:szCs w:val="24"/>
          <w:lang w:eastAsia="zh-CN"/>
        </w:rPr>
        <w:t xml:space="preserve">An. </w:t>
      </w:r>
      <w:r>
        <w:rPr>
          <w:rFonts w:ascii="Times New Roman" w:hAnsi="Times New Roman" w:cs="Times New Roman"/>
          <w:sz w:val="24"/>
          <w:szCs w:val="24"/>
          <w:lang w:val="en-US" w:eastAsia="zh-CN"/>
        </w:rPr>
        <w:t xml:space="preserve">Z </w:t>
      </w:r>
      <w:r w:rsidRPr="00943E37">
        <w:rPr>
          <w:rFonts w:ascii="Times New Roman" w:hAnsi="Times New Roman" w:cs="Times New Roman"/>
          <w:sz w:val="24"/>
          <w:szCs w:val="24"/>
          <w:lang w:eastAsia="zh-CN"/>
        </w:rPr>
        <w:t xml:space="preserve">tampak aktif dan antusias dalam sesi diskusi serta mengajukan beberapa pertanyaan terkait pencegahan skabies pada siswa berasrama. Namun, pada An. </w:t>
      </w:r>
      <w:r>
        <w:rPr>
          <w:rFonts w:ascii="Times New Roman" w:hAnsi="Times New Roman" w:cs="Times New Roman"/>
          <w:sz w:val="24"/>
          <w:szCs w:val="24"/>
          <w:lang w:val="en-US" w:eastAsia="zh-CN"/>
        </w:rPr>
        <w:t>S</w:t>
      </w:r>
      <w:r w:rsidRPr="00943E37">
        <w:rPr>
          <w:rFonts w:ascii="Times New Roman" w:hAnsi="Times New Roman" w:cs="Times New Roman"/>
          <w:sz w:val="24"/>
          <w:szCs w:val="24"/>
          <w:lang w:eastAsia="zh-CN"/>
        </w:rPr>
        <w:t xml:space="preserve"> terdapat beberapa penjelasan yang tidak benar-benar disimak karena kurang focus dan bercakap-cakap dengan temannya. </w:t>
      </w:r>
      <w:r w:rsidRPr="00943E37">
        <w:rPr>
          <w:rFonts w:ascii="Times New Roman" w:hAnsi="Times New Roman" w:cs="Times New Roman"/>
          <w:sz w:val="24"/>
          <w:szCs w:val="24"/>
        </w:rPr>
        <w:t>Diakhir pertemuan, peneliti Kembali melakukan kontrak waktu untuk pelaksanaan (post-test) dan evaluasi peningkatan pengetahuan.</w:t>
      </w:r>
    </w:p>
    <w:p w14:paraId="35CB532B" w14:textId="77777777" w:rsidR="00025FE1" w:rsidRDefault="00025FE1" w:rsidP="00025FE1">
      <w:pPr>
        <w:pStyle w:val="ListParagraph"/>
        <w:spacing w:line="480" w:lineRule="auto"/>
        <w:ind w:firstLine="720"/>
        <w:jc w:val="both"/>
        <w:rPr>
          <w:rFonts w:ascii="Times New Roman" w:hAnsi="Times New Roman" w:cs="Times New Roman"/>
          <w:sz w:val="24"/>
          <w:szCs w:val="24"/>
        </w:rPr>
      </w:pPr>
      <w:r w:rsidRPr="00A91E44">
        <w:rPr>
          <w:rFonts w:ascii="Times New Roman" w:hAnsi="Times New Roman" w:cs="Times New Roman"/>
          <w:sz w:val="24"/>
          <w:szCs w:val="24"/>
        </w:rPr>
        <w:t>Meskipun terjadi peningkatan pengetahuan pada kedua responden, hasil post-test menunjukkan bahwa masih terdapat beberapa kesalahan dalam menjawab soal. Hal ini dapat dipengaruhi oleh beberapa faktor, antara lain kurangnya fokus atau konsentrasi responden saat mengisi kuesioner, keterbatasan daya ingat dalam memahami materi yang telah diberikan, serta kemungkinan responden belum sepenuhnya memahami materi dalam waktu yang relatif singkat. Selain itu, lingkungan asrama yang cukup ramai juga dapat memengaruhi konsentrasi responden saat proses pengisian kuesioner berlangsung.</w:t>
      </w:r>
    </w:p>
    <w:p w14:paraId="54425C48" w14:textId="77777777" w:rsidR="00025FE1" w:rsidRDefault="00025FE1" w:rsidP="00025FE1">
      <w:pPr>
        <w:pStyle w:val="ListParagraph"/>
        <w:spacing w:line="480" w:lineRule="auto"/>
        <w:ind w:firstLine="720"/>
        <w:jc w:val="both"/>
        <w:rPr>
          <w:rFonts w:ascii="Times New Roman" w:hAnsi="Times New Roman" w:cs="Times New Roman"/>
          <w:sz w:val="24"/>
          <w:szCs w:val="24"/>
        </w:rPr>
      </w:pPr>
      <w:r w:rsidRPr="00A91E44">
        <w:rPr>
          <w:rFonts w:ascii="Times New Roman" w:hAnsi="Times New Roman" w:cs="Times New Roman"/>
          <w:sz w:val="24"/>
          <w:szCs w:val="24"/>
        </w:rPr>
        <w:t>Selain peningkatan pengetahuan yang terjadi pada kedua responden, hasil penelitian juga menunjukkan adanya perbedaan nilai post-test antara kedua responden. Responden An.</w:t>
      </w:r>
      <w:r>
        <w:rPr>
          <w:rFonts w:ascii="Times New Roman" w:hAnsi="Times New Roman" w:cs="Times New Roman"/>
          <w:sz w:val="24"/>
          <w:szCs w:val="24"/>
          <w:lang w:val="en-US"/>
        </w:rPr>
        <w:t>Z</w:t>
      </w:r>
      <w:r w:rsidRPr="00A91E44">
        <w:rPr>
          <w:rFonts w:ascii="Times New Roman" w:hAnsi="Times New Roman" w:cs="Times New Roman"/>
          <w:sz w:val="24"/>
          <w:szCs w:val="24"/>
        </w:rPr>
        <w:t xml:space="preserve"> memperoleh nilai post-test sebesar 90%, sedangkan responden An.</w:t>
      </w:r>
      <w:r>
        <w:rPr>
          <w:rFonts w:ascii="Times New Roman" w:hAnsi="Times New Roman" w:cs="Times New Roman"/>
          <w:sz w:val="24"/>
          <w:szCs w:val="24"/>
          <w:lang w:val="en-US"/>
        </w:rPr>
        <w:t>S</w:t>
      </w:r>
      <w:r w:rsidRPr="00A91E44">
        <w:rPr>
          <w:rFonts w:ascii="Times New Roman" w:hAnsi="Times New Roman" w:cs="Times New Roman"/>
          <w:sz w:val="24"/>
          <w:szCs w:val="24"/>
        </w:rPr>
        <w:t xml:space="preserve"> memperoleh nilai 80%. Perbedaan hasil tersebut dapat dipengaruhi oleh beberapa faktor, salah satunya adalah tingkat pemahaman dan kemampuan menerima informasi dari masing-masing responden.</w:t>
      </w:r>
    </w:p>
    <w:p w14:paraId="10DB10D3" w14:textId="77777777" w:rsidR="00025FE1" w:rsidRDefault="00025FE1" w:rsidP="00025FE1">
      <w:pPr>
        <w:pStyle w:val="ListParagraph"/>
        <w:spacing w:line="480" w:lineRule="auto"/>
        <w:ind w:firstLine="720"/>
        <w:jc w:val="both"/>
        <w:rPr>
          <w:rFonts w:ascii="Times New Roman" w:hAnsi="Times New Roman" w:cs="Times New Roman"/>
          <w:sz w:val="24"/>
          <w:szCs w:val="24"/>
          <w:lang w:eastAsia="zh-CN"/>
        </w:rPr>
      </w:pPr>
      <w:r w:rsidRPr="00A91E44">
        <w:rPr>
          <w:rFonts w:ascii="Times New Roman" w:hAnsi="Times New Roman" w:cs="Times New Roman"/>
          <w:sz w:val="24"/>
          <w:szCs w:val="24"/>
        </w:rPr>
        <w:t xml:space="preserve">Perbedaan nilai post-test antara kedua responden juga dapat dipengaruhi oleh pengalaman dan paparan informasi sebelumnya. </w:t>
      </w:r>
      <w:r w:rsidRPr="00A91E44">
        <w:rPr>
          <w:rFonts w:ascii="Times New Roman" w:hAnsi="Times New Roman" w:cs="Times New Roman"/>
          <w:sz w:val="24"/>
          <w:szCs w:val="24"/>
          <w:lang w:eastAsia="zh-CN"/>
        </w:rPr>
        <w:t>Responden An.</w:t>
      </w:r>
      <w:r>
        <w:rPr>
          <w:rFonts w:ascii="Times New Roman" w:hAnsi="Times New Roman" w:cs="Times New Roman"/>
          <w:sz w:val="24"/>
          <w:szCs w:val="24"/>
          <w:lang w:val="en-US" w:eastAsia="zh-CN"/>
        </w:rPr>
        <w:t xml:space="preserve">Z </w:t>
      </w:r>
      <w:r w:rsidRPr="00A91E44">
        <w:rPr>
          <w:rFonts w:ascii="Times New Roman" w:hAnsi="Times New Roman" w:cs="Times New Roman"/>
          <w:sz w:val="24"/>
          <w:szCs w:val="24"/>
          <w:lang w:eastAsia="zh-CN"/>
        </w:rPr>
        <w:t>diketahui pernah memperoleh informasi mengenai kebersihan diri dari lingkungan sekolah dan keluarga, sehingga memiliki pemahaman awal yang lebih baik dibandingkan responden An.</w:t>
      </w:r>
      <w:r>
        <w:rPr>
          <w:rFonts w:ascii="Times New Roman" w:hAnsi="Times New Roman" w:cs="Times New Roman"/>
          <w:sz w:val="24"/>
          <w:szCs w:val="24"/>
          <w:lang w:val="en-US" w:eastAsia="zh-CN"/>
        </w:rPr>
        <w:t>S</w:t>
      </w:r>
      <w:r w:rsidRPr="00A91E44">
        <w:rPr>
          <w:rFonts w:ascii="Times New Roman" w:hAnsi="Times New Roman" w:cs="Times New Roman"/>
          <w:sz w:val="24"/>
          <w:szCs w:val="24"/>
          <w:lang w:eastAsia="zh-CN"/>
        </w:rPr>
        <w:t xml:space="preserve"> yang belum pernah mendapatkan informasi mengenai pencegahan skabies sebelumnya.</w:t>
      </w:r>
    </w:p>
    <w:p w14:paraId="3F2119E3" w14:textId="77777777" w:rsidR="00025FE1" w:rsidRPr="00A91E44" w:rsidRDefault="00025FE1" w:rsidP="00025FE1">
      <w:pPr>
        <w:pStyle w:val="ListParagraph"/>
        <w:spacing w:line="480" w:lineRule="auto"/>
        <w:ind w:firstLine="720"/>
        <w:jc w:val="both"/>
        <w:rPr>
          <w:rFonts w:ascii="Times New Roman" w:hAnsi="Times New Roman" w:cs="Times New Roman"/>
          <w:sz w:val="24"/>
          <w:szCs w:val="24"/>
        </w:rPr>
      </w:pPr>
      <w:r w:rsidRPr="00A91E44">
        <w:rPr>
          <w:rFonts w:ascii="Times New Roman" w:hAnsi="Times New Roman" w:cs="Times New Roman"/>
          <w:sz w:val="24"/>
          <w:szCs w:val="24"/>
        </w:rPr>
        <w:t>Secara keseluruhan, hasil penelitian ini menunjukkan bahwa edukasi kesehatan menggunakan media video pada siswa berasrama di Pondok Pesantren Ainul Yaqin Kota Jambi berhasil meningkatkan pengetahuan responden mengenai pencegahan skabies. Hal ini terlihat dari adanya peningkatan nilai pengetahuan responden sebelum diberikan edukasi kesehatan hingga setelah diberikan edukasi kesehatan.</w:t>
      </w:r>
    </w:p>
    <w:p w14:paraId="73EAEBE2" w14:textId="77777777" w:rsidR="00025FE1" w:rsidRPr="00A91E44" w:rsidRDefault="00025FE1" w:rsidP="00025FE1">
      <w:pPr>
        <w:pStyle w:val="ListParagraph"/>
        <w:spacing w:line="480" w:lineRule="auto"/>
        <w:ind w:firstLine="720"/>
        <w:jc w:val="both"/>
        <w:rPr>
          <w:rFonts w:ascii="Times New Roman" w:hAnsi="Times New Roman" w:cs="Times New Roman"/>
          <w:sz w:val="24"/>
          <w:szCs w:val="24"/>
        </w:rPr>
      </w:pPr>
    </w:p>
    <w:p w14:paraId="166835D0" w14:textId="77777777" w:rsidR="00025FE1" w:rsidRPr="00EE2D90" w:rsidRDefault="00025FE1" w:rsidP="00025FE1">
      <w:pPr>
        <w:pStyle w:val="ListParagraph"/>
        <w:numPr>
          <w:ilvl w:val="1"/>
          <w:numId w:val="15"/>
        </w:numPr>
        <w:spacing w:line="480" w:lineRule="auto"/>
        <w:jc w:val="both"/>
        <w:rPr>
          <w:rFonts w:ascii="Times New Roman" w:hAnsi="Times New Roman" w:cs="Times New Roman"/>
          <w:b/>
          <w:bCs/>
          <w:sz w:val="24"/>
          <w:szCs w:val="24"/>
        </w:rPr>
      </w:pPr>
      <w:r w:rsidRPr="00EE2D90">
        <w:rPr>
          <w:rFonts w:ascii="Times New Roman" w:hAnsi="Times New Roman" w:cs="Times New Roman"/>
          <w:b/>
          <w:bCs/>
          <w:sz w:val="24"/>
          <w:szCs w:val="24"/>
        </w:rPr>
        <w:t xml:space="preserve">Keterbatasan Penelitian </w:t>
      </w:r>
    </w:p>
    <w:p w14:paraId="36E53804" w14:textId="77777777" w:rsidR="00025FE1" w:rsidRDefault="00025FE1" w:rsidP="00025FE1">
      <w:pPr>
        <w:pStyle w:val="ListParagraph"/>
        <w:spacing w:line="480" w:lineRule="auto"/>
        <w:jc w:val="both"/>
        <w:rPr>
          <w:rFonts w:ascii="Times New Roman" w:hAnsi="Times New Roman" w:cs="Times New Roman"/>
          <w:sz w:val="24"/>
          <w:szCs w:val="24"/>
          <w:lang w:val="en-US" w:eastAsia="zh-CN"/>
        </w:rPr>
      </w:pPr>
      <w:r w:rsidRPr="00EE2D90">
        <w:rPr>
          <w:rFonts w:ascii="Times New Roman" w:hAnsi="Times New Roman" w:cs="Times New Roman"/>
          <w:sz w:val="24"/>
          <w:szCs w:val="24"/>
          <w:lang w:eastAsia="zh-CN"/>
        </w:rPr>
        <w:t xml:space="preserve">Adapun keterbatasan dalam penelitian ini adalah penelitian ini menggunakan metode studi kasus dengan jumlah responden yang terbatas, yaitu dua responden, sehingga hasil penelitian belum dapat digeneralisasikan secara luas. </w:t>
      </w:r>
    </w:p>
    <w:p w14:paraId="12A2C7EC" w14:textId="77777777" w:rsidR="00025FE1" w:rsidRDefault="00025FE1" w:rsidP="00025FE1">
      <w:pPr>
        <w:pStyle w:val="ListParagraph"/>
        <w:spacing w:line="480" w:lineRule="auto"/>
        <w:jc w:val="both"/>
        <w:rPr>
          <w:rFonts w:ascii="Times New Roman" w:hAnsi="Times New Roman" w:cs="Times New Roman"/>
          <w:sz w:val="24"/>
          <w:szCs w:val="24"/>
          <w:lang w:val="en-US" w:eastAsia="zh-CN"/>
        </w:rPr>
      </w:pPr>
    </w:p>
    <w:p w14:paraId="09DC73BE" w14:textId="77777777" w:rsidR="00025FE1" w:rsidRDefault="00025FE1" w:rsidP="00025FE1">
      <w:pPr>
        <w:pStyle w:val="ListParagraph"/>
        <w:spacing w:line="480" w:lineRule="auto"/>
        <w:jc w:val="both"/>
        <w:rPr>
          <w:rFonts w:ascii="Times New Roman" w:hAnsi="Times New Roman" w:cs="Times New Roman"/>
          <w:sz w:val="24"/>
          <w:szCs w:val="24"/>
          <w:lang w:val="en-US" w:eastAsia="zh-CN"/>
        </w:rPr>
      </w:pPr>
    </w:p>
    <w:p w14:paraId="6950ECAE" w14:textId="77777777" w:rsidR="00025FE1" w:rsidRDefault="00025FE1" w:rsidP="00025FE1">
      <w:pPr>
        <w:pStyle w:val="ListParagraph"/>
        <w:spacing w:line="480" w:lineRule="auto"/>
        <w:jc w:val="both"/>
        <w:rPr>
          <w:rFonts w:ascii="Times New Roman" w:hAnsi="Times New Roman" w:cs="Times New Roman"/>
          <w:sz w:val="24"/>
          <w:szCs w:val="24"/>
          <w:lang w:val="en-US" w:eastAsia="zh-CN"/>
        </w:rPr>
      </w:pPr>
    </w:p>
    <w:p w14:paraId="6094B2F0" w14:textId="77777777" w:rsidR="00025FE1" w:rsidRDefault="00025FE1" w:rsidP="00025FE1">
      <w:pPr>
        <w:pStyle w:val="ListParagraph"/>
        <w:spacing w:line="480" w:lineRule="auto"/>
        <w:jc w:val="both"/>
        <w:rPr>
          <w:rFonts w:ascii="Times New Roman" w:hAnsi="Times New Roman" w:cs="Times New Roman"/>
          <w:sz w:val="24"/>
          <w:szCs w:val="24"/>
          <w:lang w:val="en-US" w:eastAsia="zh-CN"/>
        </w:rPr>
      </w:pPr>
    </w:p>
    <w:p w14:paraId="43A19853" w14:textId="77777777" w:rsidR="00025FE1" w:rsidRDefault="00025FE1" w:rsidP="00025FE1">
      <w:pPr>
        <w:pStyle w:val="ListParagraph"/>
        <w:spacing w:line="480" w:lineRule="auto"/>
        <w:jc w:val="both"/>
        <w:rPr>
          <w:rFonts w:ascii="Times New Roman" w:hAnsi="Times New Roman" w:cs="Times New Roman"/>
          <w:sz w:val="24"/>
          <w:szCs w:val="24"/>
          <w:lang w:val="en-US" w:eastAsia="zh-CN"/>
        </w:rPr>
      </w:pPr>
    </w:p>
    <w:p w14:paraId="295D7AA6" w14:textId="77777777" w:rsidR="00025FE1" w:rsidRDefault="00025FE1" w:rsidP="00025FE1">
      <w:pPr>
        <w:pStyle w:val="ListParagraph"/>
        <w:spacing w:line="480" w:lineRule="auto"/>
        <w:jc w:val="both"/>
        <w:rPr>
          <w:rFonts w:ascii="Times New Roman" w:hAnsi="Times New Roman" w:cs="Times New Roman"/>
          <w:sz w:val="24"/>
          <w:szCs w:val="24"/>
          <w:lang w:val="en-US" w:eastAsia="zh-CN"/>
        </w:rPr>
      </w:pPr>
    </w:p>
    <w:p w14:paraId="02370BA0" w14:textId="77777777" w:rsidR="00025FE1" w:rsidRDefault="00025FE1" w:rsidP="00025FE1">
      <w:pPr>
        <w:pStyle w:val="ListParagraph"/>
        <w:spacing w:line="480" w:lineRule="auto"/>
        <w:jc w:val="both"/>
        <w:rPr>
          <w:rFonts w:ascii="Times New Roman" w:hAnsi="Times New Roman" w:cs="Times New Roman"/>
          <w:sz w:val="24"/>
          <w:szCs w:val="24"/>
          <w:lang w:val="en-US" w:eastAsia="zh-CN"/>
        </w:rPr>
      </w:pPr>
    </w:p>
    <w:p w14:paraId="14C59A06" w14:textId="77777777" w:rsidR="00025FE1" w:rsidRDefault="00025FE1" w:rsidP="00025FE1">
      <w:pPr>
        <w:pStyle w:val="ListParagraph"/>
        <w:spacing w:line="480" w:lineRule="auto"/>
        <w:jc w:val="both"/>
        <w:rPr>
          <w:rFonts w:ascii="Times New Roman" w:hAnsi="Times New Roman" w:cs="Times New Roman"/>
          <w:sz w:val="24"/>
          <w:szCs w:val="24"/>
          <w:lang w:val="en-US" w:eastAsia="zh-CN"/>
        </w:rPr>
      </w:pPr>
    </w:p>
    <w:p w14:paraId="7BB281B0" w14:textId="77777777" w:rsidR="00025FE1" w:rsidRDefault="00025FE1" w:rsidP="00025FE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BAB V</w:t>
      </w:r>
    </w:p>
    <w:p w14:paraId="0A2645E9" w14:textId="77777777" w:rsidR="00025FE1" w:rsidRDefault="00025FE1" w:rsidP="00025FE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KESIMPULAN DAN SARAN</w:t>
      </w:r>
    </w:p>
    <w:p w14:paraId="7954B09E" w14:textId="77777777" w:rsidR="00025FE1" w:rsidRDefault="00025FE1" w:rsidP="00025FE1">
      <w:pPr>
        <w:spacing w:line="480" w:lineRule="auto"/>
        <w:jc w:val="center"/>
        <w:rPr>
          <w:rFonts w:ascii="Times New Roman" w:hAnsi="Times New Roman" w:cs="Times New Roman"/>
          <w:b/>
          <w:bCs/>
          <w:sz w:val="24"/>
          <w:szCs w:val="24"/>
        </w:rPr>
      </w:pPr>
    </w:p>
    <w:p w14:paraId="41088759" w14:textId="77777777" w:rsidR="00025FE1" w:rsidRPr="00EF157F" w:rsidRDefault="00025FE1" w:rsidP="00025FE1">
      <w:pPr>
        <w:spacing w:line="480" w:lineRule="auto"/>
        <w:rPr>
          <w:rFonts w:ascii="Times New Roman" w:hAnsi="Times New Roman" w:cs="Times New Roman"/>
          <w:b/>
          <w:bCs/>
          <w:sz w:val="24"/>
          <w:szCs w:val="24"/>
        </w:rPr>
      </w:pPr>
      <w:r w:rsidRPr="00EF157F">
        <w:rPr>
          <w:rFonts w:ascii="Times New Roman" w:hAnsi="Times New Roman" w:cs="Times New Roman"/>
          <w:b/>
          <w:bCs/>
          <w:sz w:val="24"/>
          <w:szCs w:val="24"/>
        </w:rPr>
        <w:t>5.1 Kesimpulan</w:t>
      </w:r>
    </w:p>
    <w:p w14:paraId="7F3D352C" w14:textId="77777777" w:rsidR="00025FE1" w:rsidRDefault="00025FE1" w:rsidP="00025FE1">
      <w:pPr>
        <w:spacing w:line="480" w:lineRule="auto"/>
        <w:rPr>
          <w:rFonts w:ascii="Times New Roman" w:hAnsi="Times New Roman" w:cs="Times New Roman"/>
          <w:b/>
          <w:bCs/>
          <w:sz w:val="24"/>
          <w:szCs w:val="24"/>
          <w:lang w:val="en-US" w:eastAsia="zh-CN"/>
        </w:rPr>
      </w:pPr>
      <w:r w:rsidRPr="00EF157F">
        <w:rPr>
          <w:rFonts w:ascii="Times New Roman" w:hAnsi="Times New Roman" w:cs="Times New Roman"/>
          <w:b/>
          <w:bCs/>
          <w:sz w:val="24"/>
          <w:szCs w:val="24"/>
          <w:lang w:eastAsia="zh-CN"/>
        </w:rPr>
        <w:t>5.1.1 Pengetahuan Sebelum Diberikan Edukasi Kesehatan</w:t>
      </w:r>
    </w:p>
    <w:p w14:paraId="6A2DE300" w14:textId="77777777" w:rsidR="00025FE1" w:rsidRPr="00595B73" w:rsidRDefault="00025FE1" w:rsidP="00025FE1">
      <w:pPr>
        <w:spacing w:line="480" w:lineRule="auto"/>
        <w:ind w:firstLine="426"/>
        <w:rPr>
          <w:rFonts w:ascii="Times New Roman" w:hAnsi="Times New Roman" w:cs="Times New Roman"/>
          <w:sz w:val="24"/>
          <w:szCs w:val="24"/>
          <w:lang w:val="en-US"/>
        </w:rPr>
      </w:pPr>
      <w:r w:rsidRPr="00BE76A7">
        <w:rPr>
          <w:rFonts w:ascii="Times New Roman" w:hAnsi="Times New Roman" w:cs="Times New Roman"/>
          <w:sz w:val="24"/>
          <w:szCs w:val="24"/>
          <w:lang w:eastAsia="zh-CN"/>
        </w:rPr>
        <w:t xml:space="preserve">Berdasarkan hasil penelitian yang dilakukan pada siswa berasrama di Pondok Pesantren Ainul Yaqin Kota Jambi, diketahui bahwa tingkat pengetahuan responden mengenai pencegahan skabies sebelum diberikan edukasi kesehatan masih berada pada kategori kurang dan cukup. </w:t>
      </w:r>
      <w:r w:rsidRPr="00BE76A7">
        <w:rPr>
          <w:rFonts w:ascii="Times New Roman" w:hAnsi="Times New Roman" w:cs="Times New Roman"/>
          <w:sz w:val="24"/>
          <w:szCs w:val="24"/>
        </w:rPr>
        <w:t>Hal ini terlihat dari hasil pre-test, dimana responden An.</w:t>
      </w:r>
      <w:r>
        <w:rPr>
          <w:rFonts w:ascii="Times New Roman" w:hAnsi="Times New Roman" w:cs="Times New Roman"/>
          <w:sz w:val="24"/>
          <w:szCs w:val="24"/>
          <w:lang w:val="en-US"/>
        </w:rPr>
        <w:t>S</w:t>
      </w:r>
      <w:r w:rsidRPr="00BE76A7">
        <w:rPr>
          <w:rFonts w:ascii="Times New Roman" w:hAnsi="Times New Roman" w:cs="Times New Roman"/>
          <w:sz w:val="24"/>
          <w:szCs w:val="24"/>
        </w:rPr>
        <w:t xml:space="preserve"> memperoleh nilai </w:t>
      </w:r>
      <w:r>
        <w:rPr>
          <w:rFonts w:ascii="Times New Roman" w:hAnsi="Times New Roman" w:cs="Times New Roman"/>
          <w:sz w:val="24"/>
          <w:szCs w:val="24"/>
          <w:lang w:val="en-US"/>
        </w:rPr>
        <w:t>30%</w:t>
      </w:r>
      <w:r w:rsidRPr="00BE76A7">
        <w:rPr>
          <w:rFonts w:ascii="Times New Roman" w:hAnsi="Times New Roman" w:cs="Times New Roman"/>
          <w:sz w:val="24"/>
          <w:szCs w:val="24"/>
        </w:rPr>
        <w:t xml:space="preserve"> dan responden An.M memperoleh nilai </w:t>
      </w:r>
      <w:r>
        <w:rPr>
          <w:rFonts w:ascii="Times New Roman" w:hAnsi="Times New Roman" w:cs="Times New Roman"/>
          <w:sz w:val="24"/>
          <w:szCs w:val="24"/>
          <w:lang w:val="en-US"/>
        </w:rPr>
        <w:t>40%</w:t>
      </w:r>
    </w:p>
    <w:p w14:paraId="7D6A6750" w14:textId="77777777" w:rsidR="00025FE1" w:rsidRPr="00BE76A7" w:rsidRDefault="00025FE1" w:rsidP="00025FE1">
      <w:pPr>
        <w:spacing w:line="480" w:lineRule="auto"/>
        <w:ind w:firstLine="426"/>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E76A7">
        <w:rPr>
          <w:rFonts w:ascii="Times New Roman" w:hAnsi="Times New Roman" w:cs="Times New Roman"/>
          <w:sz w:val="24"/>
          <w:szCs w:val="24"/>
        </w:rPr>
        <w:t>Pada responden An.</w:t>
      </w:r>
      <w:r w:rsidRPr="00025FE1">
        <w:rPr>
          <w:rFonts w:ascii="Times New Roman" w:hAnsi="Times New Roman" w:cs="Times New Roman"/>
          <w:sz w:val="24"/>
          <w:szCs w:val="24"/>
          <w:lang w:val="fi-FI"/>
        </w:rPr>
        <w:t>S</w:t>
      </w:r>
      <w:r w:rsidRPr="00BE76A7">
        <w:rPr>
          <w:rFonts w:ascii="Times New Roman" w:hAnsi="Times New Roman" w:cs="Times New Roman"/>
          <w:sz w:val="24"/>
          <w:szCs w:val="24"/>
        </w:rPr>
        <w:t xml:space="preserve">, masih ditemukan kurangnya pemahaman mengenai tanda dan gejala skabies serta cara penularan skabies. </w:t>
      </w:r>
      <w:r w:rsidRPr="00BE76A7">
        <w:rPr>
          <w:rFonts w:ascii="Times New Roman" w:hAnsi="Times New Roman" w:cs="Times New Roman"/>
          <w:sz w:val="24"/>
          <w:szCs w:val="24"/>
          <w:lang w:eastAsia="zh-CN"/>
        </w:rPr>
        <w:t>Responden belum mampu menjelaskan ciri-ciri munculnya skabies dan bagaimana penyakit tersebut dapat menular dari satu orang ke orang lain.</w:t>
      </w:r>
      <w:r>
        <w:rPr>
          <w:rFonts w:ascii="Times New Roman" w:hAnsi="Times New Roman" w:cs="Times New Roman"/>
          <w:sz w:val="24"/>
          <w:szCs w:val="24"/>
          <w:lang w:val="en-US" w:eastAsia="zh-CN"/>
        </w:rPr>
        <w:t xml:space="preserve"> </w:t>
      </w:r>
      <w:r w:rsidRPr="00BE76A7">
        <w:rPr>
          <w:rFonts w:ascii="Times New Roman" w:hAnsi="Times New Roman" w:cs="Times New Roman"/>
          <w:sz w:val="24"/>
          <w:szCs w:val="24"/>
        </w:rPr>
        <w:t>Sedangkan pada responden An.</w:t>
      </w:r>
      <w:r>
        <w:rPr>
          <w:rFonts w:ascii="Times New Roman" w:hAnsi="Times New Roman" w:cs="Times New Roman"/>
          <w:sz w:val="24"/>
          <w:szCs w:val="24"/>
          <w:lang w:val="en-US"/>
        </w:rPr>
        <w:t>Z</w:t>
      </w:r>
      <w:r w:rsidRPr="00BE76A7">
        <w:rPr>
          <w:rFonts w:ascii="Times New Roman" w:hAnsi="Times New Roman" w:cs="Times New Roman"/>
          <w:sz w:val="24"/>
          <w:szCs w:val="24"/>
        </w:rPr>
        <w:t>, masih ditemukan kurangnya pemahaman mengenai skabies, seperti penyebab terjadinya skabies, bagian tubuh yang dapat terkena skabies, serta bagian tubuh mana saja yang sering mengalami keluhan akibat skabies.</w:t>
      </w:r>
    </w:p>
    <w:p w14:paraId="760A72FA" w14:textId="77777777" w:rsidR="00025FE1" w:rsidRPr="00EF157F" w:rsidRDefault="00025FE1" w:rsidP="00025FE1">
      <w:pPr>
        <w:spacing w:line="480" w:lineRule="auto"/>
        <w:rPr>
          <w:rFonts w:ascii="Times New Roman" w:hAnsi="Times New Roman" w:cs="Times New Roman"/>
          <w:b/>
          <w:bCs/>
          <w:sz w:val="24"/>
          <w:szCs w:val="24"/>
        </w:rPr>
      </w:pPr>
      <w:r w:rsidRPr="00EF157F">
        <w:rPr>
          <w:rFonts w:ascii="Times New Roman" w:hAnsi="Times New Roman" w:cs="Times New Roman"/>
          <w:b/>
          <w:bCs/>
          <w:sz w:val="24"/>
          <w:szCs w:val="24"/>
        </w:rPr>
        <w:t>5.1.2 Pengetahuan Sesudah Diberikan Edukasi Kesehatan</w:t>
      </w:r>
    </w:p>
    <w:p w14:paraId="09E9D809" w14:textId="77777777" w:rsidR="00025FE1" w:rsidRDefault="00025FE1" w:rsidP="00025FE1">
      <w:pPr>
        <w:spacing w:line="480" w:lineRule="auto"/>
        <w:rPr>
          <w:rFonts w:ascii="Times New Roman" w:hAnsi="Times New Roman" w:cs="Times New Roman"/>
          <w:sz w:val="24"/>
          <w:szCs w:val="24"/>
        </w:rPr>
      </w:pPr>
      <w:r w:rsidRPr="00EF157F">
        <w:rPr>
          <w:rFonts w:ascii="Times New Roman" w:hAnsi="Times New Roman" w:cs="Times New Roman"/>
          <w:sz w:val="24"/>
          <w:szCs w:val="24"/>
        </w:rPr>
        <w:t>Setelah diberikan edukasi kesehatan menggunakan media video, terjadi peningkatan pengetahuan pada kedua responden mengenai pencegahan skabies. Hasil post-test menunjukkan bahwa responden An.</w:t>
      </w:r>
      <w:r>
        <w:rPr>
          <w:rFonts w:ascii="Times New Roman" w:hAnsi="Times New Roman" w:cs="Times New Roman"/>
          <w:sz w:val="24"/>
          <w:szCs w:val="24"/>
          <w:lang w:val="en-US"/>
        </w:rPr>
        <w:t>S</w:t>
      </w:r>
      <w:r w:rsidRPr="00EF157F">
        <w:rPr>
          <w:rFonts w:ascii="Times New Roman" w:hAnsi="Times New Roman" w:cs="Times New Roman"/>
          <w:sz w:val="24"/>
          <w:szCs w:val="24"/>
        </w:rPr>
        <w:t xml:space="preserve"> memperoleh nilai 80% dan responden An.</w:t>
      </w:r>
      <w:r>
        <w:rPr>
          <w:rFonts w:ascii="Times New Roman" w:hAnsi="Times New Roman" w:cs="Times New Roman"/>
          <w:sz w:val="24"/>
          <w:szCs w:val="24"/>
          <w:lang w:val="en-US"/>
        </w:rPr>
        <w:t>Z</w:t>
      </w:r>
      <w:r w:rsidRPr="00EF157F">
        <w:rPr>
          <w:rFonts w:ascii="Times New Roman" w:hAnsi="Times New Roman" w:cs="Times New Roman"/>
          <w:sz w:val="24"/>
          <w:szCs w:val="24"/>
        </w:rPr>
        <w:t xml:space="preserve"> memperoleh nilai 90% dengan kategori baik. Responden sudah mampu memahami pengertian skabies, cara penularan, tanda dan gejala, serta langkah pencegahan skabies seperti menjaga kebersihan diri, rutin mengganti pakaian dan sprei, serta tidak menggunakan barang pribadi secara bersama-sama. Dengan demikian, edukasi kesehatan menggunakan media video terbukti dapat meningkatkan pengetahuan siswa berasrama mengenai pencegahan skabies di Pondok Pesantren Ainul Yaqin Kota Jambi.</w:t>
      </w:r>
    </w:p>
    <w:p w14:paraId="6B118471" w14:textId="77777777" w:rsidR="00025FE1" w:rsidRDefault="00025FE1" w:rsidP="00025FE1">
      <w:pPr>
        <w:spacing w:line="480" w:lineRule="auto"/>
        <w:rPr>
          <w:rFonts w:ascii="Times New Roman" w:hAnsi="Times New Roman" w:cs="Times New Roman"/>
          <w:sz w:val="24"/>
          <w:szCs w:val="24"/>
        </w:rPr>
      </w:pPr>
    </w:p>
    <w:p w14:paraId="1A12E594" w14:textId="77777777" w:rsidR="00025FE1" w:rsidRPr="008D40C0" w:rsidRDefault="00025FE1" w:rsidP="00025FE1">
      <w:pPr>
        <w:spacing w:line="480" w:lineRule="auto"/>
        <w:rPr>
          <w:rFonts w:ascii="Times New Roman" w:hAnsi="Times New Roman" w:cs="Times New Roman"/>
          <w:b/>
          <w:bCs/>
          <w:sz w:val="24"/>
          <w:szCs w:val="24"/>
        </w:rPr>
      </w:pPr>
      <w:r w:rsidRPr="008D40C0">
        <w:rPr>
          <w:rFonts w:ascii="Times New Roman" w:hAnsi="Times New Roman" w:cs="Times New Roman"/>
          <w:b/>
          <w:bCs/>
          <w:sz w:val="24"/>
          <w:szCs w:val="24"/>
        </w:rPr>
        <w:t>5.2 Saran</w:t>
      </w:r>
    </w:p>
    <w:p w14:paraId="61FE226D" w14:textId="77777777" w:rsidR="00025FE1" w:rsidRPr="008D40C0" w:rsidRDefault="00025FE1" w:rsidP="00025FE1">
      <w:pPr>
        <w:spacing w:line="480" w:lineRule="auto"/>
        <w:rPr>
          <w:rFonts w:ascii="Times New Roman" w:hAnsi="Times New Roman" w:cs="Times New Roman"/>
          <w:b/>
          <w:bCs/>
          <w:sz w:val="24"/>
          <w:szCs w:val="24"/>
        </w:rPr>
      </w:pPr>
      <w:r w:rsidRPr="008D40C0">
        <w:rPr>
          <w:rFonts w:ascii="Times New Roman" w:hAnsi="Times New Roman" w:cs="Times New Roman"/>
          <w:b/>
          <w:bCs/>
          <w:sz w:val="24"/>
          <w:szCs w:val="24"/>
        </w:rPr>
        <w:t>5.2.1 Bagi Institusi Pendidikan</w:t>
      </w:r>
    </w:p>
    <w:p w14:paraId="6D7B8A42" w14:textId="77777777" w:rsidR="00025FE1" w:rsidRPr="008D40C0" w:rsidRDefault="00025FE1" w:rsidP="00025FE1">
      <w:pPr>
        <w:spacing w:line="480" w:lineRule="auto"/>
        <w:rPr>
          <w:rFonts w:ascii="Times New Roman" w:hAnsi="Times New Roman" w:cs="Times New Roman"/>
          <w:sz w:val="24"/>
          <w:szCs w:val="24"/>
        </w:rPr>
      </w:pPr>
      <w:r w:rsidRPr="008D40C0">
        <w:rPr>
          <w:rFonts w:ascii="Times New Roman" w:hAnsi="Times New Roman" w:cs="Times New Roman"/>
          <w:sz w:val="24"/>
          <w:szCs w:val="24"/>
        </w:rPr>
        <w:t>Diharapkan institusi pendidikan dapat meningkatkan program edukasi kesehatan khususnya mengenai pencegahan skabies pada siswa berasrama melalui kegiatan penyuluhan kesehatan secara rutin. Selain itu, pihak sekolah atau pondok pesantren diharapkan dapat menyediakan lingkungan yang bersih dan sehat serta meningkatkan pengawasan terhadap kebersihan diri dan lingkungan asrama siswa.</w:t>
      </w:r>
    </w:p>
    <w:p w14:paraId="3773FDF0" w14:textId="77777777" w:rsidR="00025FE1" w:rsidRPr="008D40C0" w:rsidRDefault="00025FE1" w:rsidP="00025FE1">
      <w:pPr>
        <w:spacing w:line="480" w:lineRule="auto"/>
        <w:rPr>
          <w:rFonts w:ascii="Times New Roman" w:hAnsi="Times New Roman" w:cs="Times New Roman"/>
          <w:b/>
          <w:bCs/>
          <w:sz w:val="24"/>
          <w:szCs w:val="24"/>
        </w:rPr>
      </w:pPr>
      <w:r w:rsidRPr="008D40C0">
        <w:rPr>
          <w:rFonts w:ascii="Times New Roman" w:hAnsi="Times New Roman" w:cs="Times New Roman"/>
          <w:b/>
          <w:bCs/>
          <w:sz w:val="24"/>
          <w:szCs w:val="24"/>
        </w:rPr>
        <w:t>5.2.2 Bagi Siswa</w:t>
      </w:r>
    </w:p>
    <w:p w14:paraId="77E1B2AE" w14:textId="77777777" w:rsidR="00025FE1" w:rsidRPr="008D40C0" w:rsidRDefault="00025FE1" w:rsidP="00025FE1">
      <w:pPr>
        <w:spacing w:line="480" w:lineRule="auto"/>
        <w:rPr>
          <w:rFonts w:ascii="Times New Roman" w:hAnsi="Times New Roman" w:cs="Times New Roman"/>
          <w:sz w:val="24"/>
          <w:szCs w:val="24"/>
        </w:rPr>
      </w:pPr>
      <w:r w:rsidRPr="008D40C0">
        <w:rPr>
          <w:rFonts w:ascii="Times New Roman" w:hAnsi="Times New Roman" w:cs="Times New Roman"/>
          <w:sz w:val="24"/>
          <w:szCs w:val="24"/>
        </w:rPr>
        <w:t>Diharapkan siswa dapat meningkatkan kesadaran dalam menjaga kebersihan diri dan lingkungan dengan menerapkan perilaku hidup bersih dan sehat, seperti mandi secara teratur, mengganti pakaian dan sprei secara rutin, serta tidak menggunakan barang pribadi secara bersama-sama agar dapat mencegah penularan skabies di lingkungan asrama.</w:t>
      </w:r>
    </w:p>
    <w:p w14:paraId="2890BCE4" w14:textId="77777777" w:rsidR="00025FE1" w:rsidRPr="008D40C0" w:rsidRDefault="00025FE1" w:rsidP="00025FE1">
      <w:pPr>
        <w:spacing w:line="480" w:lineRule="auto"/>
        <w:rPr>
          <w:rFonts w:ascii="Times New Roman" w:hAnsi="Times New Roman" w:cs="Times New Roman"/>
          <w:b/>
          <w:bCs/>
          <w:sz w:val="24"/>
          <w:szCs w:val="24"/>
          <w:lang w:eastAsia="zh-CN"/>
        </w:rPr>
      </w:pPr>
      <w:r w:rsidRPr="008D40C0">
        <w:rPr>
          <w:rFonts w:ascii="Times New Roman" w:hAnsi="Times New Roman" w:cs="Times New Roman"/>
          <w:b/>
          <w:bCs/>
          <w:sz w:val="24"/>
          <w:szCs w:val="24"/>
          <w:lang w:eastAsia="zh-CN"/>
        </w:rPr>
        <w:t>5.2.3 Bagi Tenaga Kesehatan</w:t>
      </w:r>
    </w:p>
    <w:p w14:paraId="53AB3E16" w14:textId="77777777" w:rsidR="00025FE1" w:rsidRPr="008D40C0" w:rsidRDefault="00025FE1" w:rsidP="00025FE1">
      <w:pPr>
        <w:spacing w:line="480" w:lineRule="auto"/>
        <w:rPr>
          <w:rFonts w:ascii="Times New Roman" w:hAnsi="Times New Roman" w:cs="Times New Roman"/>
          <w:sz w:val="24"/>
          <w:szCs w:val="24"/>
          <w:lang w:eastAsia="zh-CN"/>
        </w:rPr>
      </w:pPr>
      <w:r w:rsidRPr="008D40C0">
        <w:rPr>
          <w:rFonts w:ascii="Times New Roman" w:hAnsi="Times New Roman" w:cs="Times New Roman"/>
          <w:sz w:val="24"/>
          <w:szCs w:val="24"/>
          <w:lang w:eastAsia="zh-CN"/>
        </w:rPr>
        <w:t>Diharapkan tenaga kesehatan dapat lebih aktif dalam memberikan edukasi kesehatan mengenai pencegahan skabies kepada siswa berasrama melalui penyuluhan, media video, leaflet, maupun kegiatan promosi kesehatan lainnya sehingga pengetahuan dan kesadaran siswa mengenai pentingnya menjaga kebersihan diri dapat terus meningkat.</w:t>
      </w:r>
    </w:p>
    <w:p w14:paraId="6B79A1DD" w14:textId="77777777" w:rsidR="00025FE1" w:rsidRDefault="00025FE1" w:rsidP="00025FE1">
      <w:pPr>
        <w:widowControl w:val="0"/>
        <w:autoSpaceDE w:val="0"/>
        <w:autoSpaceDN w:val="0"/>
        <w:adjustRightInd w:val="0"/>
        <w:spacing w:after="0" w:line="240" w:lineRule="auto"/>
        <w:rPr>
          <w:rFonts w:ascii="Times New Roman" w:hAnsi="Times New Roman" w:cs="Times New Roman"/>
          <w:b/>
          <w:bCs/>
          <w:sz w:val="24"/>
          <w:szCs w:val="24"/>
          <w:lang w:val="en-US" w:eastAsia="zh-CN"/>
        </w:rPr>
        <w:sectPr w:rsidR="00025FE1" w:rsidSect="00025FE1">
          <w:footerReference w:type="default" r:id="rId26"/>
          <w:pgSz w:w="11906" w:h="16838"/>
          <w:pgMar w:top="2268" w:right="1701" w:bottom="1701" w:left="2127" w:header="709" w:footer="709" w:gutter="0"/>
          <w:cols w:space="708"/>
          <w:docGrid w:linePitch="360"/>
        </w:sectPr>
      </w:pPr>
    </w:p>
    <w:p w14:paraId="34438D41" w14:textId="77777777" w:rsidR="00025FE1" w:rsidRDefault="00025FE1" w:rsidP="00025FE1">
      <w:pPr>
        <w:widowControl w:val="0"/>
        <w:autoSpaceDE w:val="0"/>
        <w:autoSpaceDN w:val="0"/>
        <w:adjustRightInd w:val="0"/>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DAFTAR PUSTAKA</w:t>
      </w:r>
    </w:p>
    <w:p w14:paraId="1E8EB4BB" w14:textId="77777777" w:rsidR="00025FE1" w:rsidRDefault="00025FE1" w:rsidP="00025FE1">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14:paraId="63B833A9" w14:textId="77777777" w:rsidR="00025FE1" w:rsidRDefault="00025FE1" w:rsidP="00025FE1">
      <w:pPr>
        <w:widowControl w:val="0"/>
        <w:autoSpaceDE w:val="0"/>
        <w:autoSpaceDN w:val="0"/>
        <w:adjustRightInd w:val="0"/>
        <w:spacing w:after="0" w:line="240" w:lineRule="auto"/>
        <w:jc w:val="center"/>
        <w:rPr>
          <w:rFonts w:ascii="Times New Roman" w:hAnsi="Times New Roman" w:cs="Times New Roman"/>
          <w:b/>
          <w:bCs/>
          <w:sz w:val="24"/>
          <w:szCs w:val="24"/>
          <w:lang w:val="en-US"/>
        </w:rPr>
      </w:pPr>
    </w:p>
    <w:p w14:paraId="2CA2D068"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sz w:val="24"/>
          <w:szCs w:val="24"/>
          <w:lang w:val="en-US" w:eastAsia="zh-CN"/>
        </w:rPr>
      </w:pPr>
      <w:r w:rsidRPr="00991DB4">
        <w:rPr>
          <w:rFonts w:ascii="Times New Roman" w:hAnsi="Times New Roman" w:cs="Times New Roman"/>
          <w:sz w:val="24"/>
          <w:szCs w:val="24"/>
        </w:rPr>
        <w:fldChar w:fldCharType="begin" w:fldLock="1"/>
      </w:r>
      <w:r w:rsidRPr="00991DB4">
        <w:rPr>
          <w:rFonts w:ascii="Times New Roman" w:hAnsi="Times New Roman" w:cs="Times New Roman"/>
          <w:sz w:val="24"/>
          <w:szCs w:val="24"/>
        </w:rPr>
        <w:instrText xml:space="preserve">ADDIN Mendeley Bibliography CSL_BIBLIOGRAPHY </w:instrText>
      </w:r>
      <w:r w:rsidRPr="00991DB4">
        <w:rPr>
          <w:rFonts w:ascii="Times New Roman" w:hAnsi="Times New Roman" w:cs="Times New Roman"/>
          <w:sz w:val="24"/>
          <w:szCs w:val="24"/>
        </w:rPr>
        <w:fldChar w:fldCharType="separate"/>
      </w:r>
      <w:r w:rsidRPr="00991DB4">
        <w:rPr>
          <w:rFonts w:ascii="Times New Roman" w:hAnsi="Times New Roman" w:cs="Times New Roman"/>
          <w:sz w:val="24"/>
          <w:szCs w:val="24"/>
        </w:rPr>
        <w:t xml:space="preserve"> Amin. (2023).</w:t>
      </w:r>
      <w:r w:rsidRPr="00991DB4">
        <w:rPr>
          <w:rFonts w:ascii="Times New Roman" w:hAnsi="Times New Roman" w:cs="Times New Roman"/>
          <w:i/>
          <w:iCs/>
          <w:sz w:val="24"/>
          <w:szCs w:val="24"/>
        </w:rPr>
        <w:t xml:space="preserve"> Faktor Yang Berhubungan Dengan Kejadian Skabies Di Pondok Pesantren Menurut Pendekatan Teori Segitiga Epidemiologi. </w:t>
      </w:r>
      <w:r w:rsidRPr="00991DB4">
        <w:rPr>
          <w:rFonts w:ascii="Times New Roman" w:hAnsi="Times New Roman" w:cs="Times New Roman"/>
          <w:i/>
          <w:iCs/>
          <w:sz w:val="24"/>
          <w:szCs w:val="24"/>
          <w:lang w:eastAsia="zh-CN"/>
        </w:rPr>
        <w:t>Jurnal Ilmiah Kesehatan Sandi Husada,</w:t>
      </w:r>
      <w:r w:rsidRPr="00991DB4">
        <w:rPr>
          <w:rFonts w:ascii="Times New Roman" w:hAnsi="Times New Roman" w:cs="Times New Roman"/>
          <w:sz w:val="24"/>
          <w:szCs w:val="24"/>
          <w:lang w:eastAsia="zh-CN"/>
        </w:rPr>
        <w:t xml:space="preserve"> 14, 724–729.</w:t>
      </w:r>
    </w:p>
    <w:p w14:paraId="7D2202D7"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US" w:eastAsia="zh-CN"/>
        </w:rPr>
      </w:pPr>
      <w:r w:rsidRPr="00991DB4">
        <w:rPr>
          <w:rFonts w:ascii="Times New Roman" w:hAnsi="Times New Roman" w:cs="Times New Roman"/>
          <w:noProof/>
          <w:kern w:val="0"/>
          <w:sz w:val="24"/>
          <w:szCs w:val="24"/>
          <w:lang w:val="en-US" w:eastAsia="zh-CN"/>
        </w:rPr>
        <w:t>Collins</w:t>
      </w:r>
      <w:r w:rsidRPr="00991DB4">
        <w:rPr>
          <w:rFonts w:ascii="Times New Roman" w:hAnsi="Times New Roman" w:cs="Times New Roman"/>
          <w:noProof/>
          <w:kern w:val="0"/>
          <w:sz w:val="24"/>
          <w:szCs w:val="24"/>
          <w:lang w:eastAsia="zh-CN"/>
        </w:rPr>
        <w:t xml:space="preserve">. (2025). </w:t>
      </w:r>
      <w:r w:rsidRPr="00991DB4">
        <w:rPr>
          <w:rFonts w:ascii="Times New Roman" w:hAnsi="Times New Roman" w:cs="Times New Roman"/>
          <w:i/>
          <w:iCs/>
          <w:noProof/>
          <w:kern w:val="0"/>
          <w:sz w:val="24"/>
          <w:szCs w:val="24"/>
          <w:lang w:eastAsia="zh-CN"/>
        </w:rPr>
        <w:t>Pengaruh Video Animasi Terhadap Pengetahuan Tentang Pencegahan Skabies Pada Anak Panti Rehabilitasi. Manuju: Malahayati Nursing Journal,</w:t>
      </w:r>
      <w:r w:rsidRPr="00991DB4">
        <w:rPr>
          <w:rFonts w:ascii="Times New Roman" w:hAnsi="Times New Roman" w:cs="Times New Roman"/>
          <w:noProof/>
          <w:kern w:val="0"/>
          <w:sz w:val="24"/>
          <w:szCs w:val="24"/>
          <w:lang w:eastAsia="zh-CN"/>
        </w:rPr>
        <w:t xml:space="preserve"> 7, 167–186.</w:t>
      </w:r>
    </w:p>
    <w:p w14:paraId="1CD3E2E0"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US" w:eastAsia="zh-CN"/>
        </w:rPr>
      </w:pPr>
      <w:r w:rsidRPr="00991DB4">
        <w:rPr>
          <w:rFonts w:ascii="Times New Roman" w:hAnsi="Times New Roman" w:cs="Times New Roman"/>
          <w:noProof/>
          <w:kern w:val="0"/>
          <w:sz w:val="24"/>
          <w:szCs w:val="24"/>
          <w:lang w:eastAsia="zh-CN"/>
        </w:rPr>
        <w:t xml:space="preserve">Defi, R. S. (2022). </w:t>
      </w:r>
      <w:r w:rsidRPr="00991DB4">
        <w:rPr>
          <w:rFonts w:ascii="Times New Roman" w:hAnsi="Times New Roman" w:cs="Times New Roman"/>
          <w:i/>
          <w:iCs/>
          <w:noProof/>
          <w:kern w:val="0"/>
          <w:sz w:val="24"/>
          <w:szCs w:val="24"/>
          <w:lang w:eastAsia="zh-CN"/>
        </w:rPr>
        <w:t>Pengaruh Edukasi Terhadap Peningkatan Pengetahuan dan Pemahaman Mengenai Kebersihan Diri (Personal Hygiene) di Panti Asuhan Griya Bahtera Kasih Semarang. Jurnal Pranata Biomedika</w:t>
      </w:r>
      <w:r w:rsidRPr="00991DB4">
        <w:rPr>
          <w:rFonts w:ascii="Times New Roman" w:hAnsi="Times New Roman" w:cs="Times New Roman"/>
          <w:noProof/>
          <w:kern w:val="0"/>
          <w:sz w:val="24"/>
          <w:szCs w:val="24"/>
          <w:lang w:eastAsia="zh-CN"/>
        </w:rPr>
        <w:t>, 1(2), 95–109.</w:t>
      </w:r>
    </w:p>
    <w:p w14:paraId="07B36D17"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US"/>
        </w:rPr>
      </w:pPr>
      <w:r w:rsidRPr="00991DB4">
        <w:rPr>
          <w:rFonts w:ascii="Times New Roman" w:hAnsi="Times New Roman" w:cs="Times New Roman"/>
          <w:noProof/>
          <w:kern w:val="0"/>
          <w:sz w:val="24"/>
          <w:szCs w:val="24"/>
          <w:lang w:eastAsia="zh-CN"/>
        </w:rPr>
        <w:t>Dimas, B. I., Mariance, A., &amp; Anugerah. (2023).</w:t>
      </w:r>
      <w:r w:rsidRPr="00991DB4">
        <w:rPr>
          <w:rFonts w:ascii="Times New Roman" w:hAnsi="Times New Roman" w:cs="Times New Roman"/>
          <w:i/>
          <w:iCs/>
          <w:noProof/>
          <w:kern w:val="0"/>
          <w:sz w:val="24"/>
          <w:szCs w:val="24"/>
          <w:lang w:eastAsia="zh-CN"/>
        </w:rPr>
        <w:t xml:space="preserve"> Hubungan Perilaku Hidup Bersih Sehat (PHBS) dan Sanitasi Lingkungan Terhadap Kejadian Penyakit Scabies. </w:t>
      </w:r>
      <w:r w:rsidRPr="00991DB4">
        <w:rPr>
          <w:rFonts w:ascii="Times New Roman" w:hAnsi="Times New Roman" w:cs="Times New Roman"/>
          <w:i/>
          <w:iCs/>
          <w:noProof/>
          <w:kern w:val="0"/>
          <w:sz w:val="24"/>
          <w:szCs w:val="24"/>
        </w:rPr>
        <w:t>Jurnal Ners Lentera, 11</w:t>
      </w:r>
      <w:r w:rsidRPr="00991DB4">
        <w:rPr>
          <w:rFonts w:ascii="Times New Roman" w:hAnsi="Times New Roman" w:cs="Times New Roman"/>
          <w:noProof/>
          <w:kern w:val="0"/>
          <w:sz w:val="24"/>
          <w:szCs w:val="24"/>
        </w:rPr>
        <w:t>(1), 33–41.</w:t>
      </w:r>
    </w:p>
    <w:p w14:paraId="096CCA4D"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US" w:eastAsia="zh-CN"/>
        </w:rPr>
      </w:pPr>
      <w:r w:rsidRPr="00991DB4">
        <w:rPr>
          <w:rFonts w:ascii="Times New Roman" w:hAnsi="Times New Roman" w:cs="Times New Roman"/>
          <w:noProof/>
          <w:kern w:val="0"/>
          <w:sz w:val="24"/>
          <w:szCs w:val="24"/>
        </w:rPr>
        <w:t xml:space="preserve">Fitri, D., The, F., &amp; Marsaoly, R. R. (2024). </w:t>
      </w:r>
      <w:r w:rsidRPr="00991DB4">
        <w:rPr>
          <w:rFonts w:ascii="Times New Roman" w:hAnsi="Times New Roman" w:cs="Times New Roman"/>
          <w:i/>
          <w:iCs/>
          <w:noProof/>
          <w:kern w:val="0"/>
          <w:sz w:val="24"/>
          <w:szCs w:val="24"/>
        </w:rPr>
        <w:t xml:space="preserve">Analisis Faktor Penyebab Penyakit Skabies Di Puskesmas Kalumata. </w:t>
      </w:r>
      <w:r w:rsidRPr="00991DB4">
        <w:rPr>
          <w:rFonts w:ascii="Times New Roman" w:hAnsi="Times New Roman" w:cs="Times New Roman"/>
          <w:i/>
          <w:iCs/>
          <w:noProof/>
          <w:kern w:val="0"/>
          <w:sz w:val="24"/>
          <w:szCs w:val="24"/>
          <w:lang w:eastAsia="zh-CN"/>
        </w:rPr>
        <w:t>Jumantik (Jurnal Ilmiah Penelitian Kesehatan),</w:t>
      </w:r>
      <w:r w:rsidRPr="00991DB4">
        <w:rPr>
          <w:rFonts w:ascii="Times New Roman" w:hAnsi="Times New Roman" w:cs="Times New Roman"/>
          <w:noProof/>
          <w:kern w:val="0"/>
          <w:sz w:val="24"/>
          <w:szCs w:val="24"/>
          <w:lang w:eastAsia="zh-CN"/>
        </w:rPr>
        <w:t xml:space="preserve"> 9(2), 201–213.</w:t>
      </w:r>
    </w:p>
    <w:p w14:paraId="2D998F44"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i/>
          <w:iCs/>
          <w:noProof/>
          <w:kern w:val="0"/>
          <w:sz w:val="24"/>
          <w:szCs w:val="24"/>
          <w:lang w:val="en-US" w:eastAsia="zh-CN"/>
        </w:rPr>
      </w:pPr>
      <w:r w:rsidRPr="00991DB4">
        <w:rPr>
          <w:rFonts w:ascii="Times New Roman" w:hAnsi="Times New Roman" w:cs="Times New Roman"/>
          <w:noProof/>
          <w:kern w:val="0"/>
          <w:sz w:val="24"/>
          <w:szCs w:val="24"/>
          <w:lang w:eastAsia="zh-CN"/>
        </w:rPr>
        <w:t xml:space="preserve">Hikmawati, F. (2020). </w:t>
      </w:r>
      <w:r w:rsidRPr="00991DB4">
        <w:rPr>
          <w:rFonts w:ascii="Times New Roman" w:hAnsi="Times New Roman" w:cs="Times New Roman"/>
          <w:i/>
          <w:iCs/>
          <w:noProof/>
          <w:kern w:val="0"/>
          <w:sz w:val="24"/>
          <w:szCs w:val="24"/>
          <w:lang w:eastAsia="zh-CN"/>
        </w:rPr>
        <w:t>Metodologi Penelitian. Depok: PT RajaGrafindo Persada.</w:t>
      </w:r>
    </w:p>
    <w:p w14:paraId="7719EC61" w14:textId="77777777" w:rsidR="00025FE1" w:rsidRPr="00025FE1"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fi-FI"/>
        </w:rPr>
      </w:pPr>
      <w:r w:rsidRPr="00025FE1">
        <w:rPr>
          <w:rFonts w:ascii="Times New Roman" w:hAnsi="Times New Roman" w:cs="Times New Roman"/>
          <w:noProof/>
          <w:kern w:val="0"/>
          <w:sz w:val="24"/>
          <w:szCs w:val="24"/>
          <w:lang w:val="fi-FI"/>
        </w:rPr>
        <w:t>101-175</w:t>
      </w:r>
    </w:p>
    <w:p w14:paraId="388E4CC9" w14:textId="77777777" w:rsidR="00025FE1" w:rsidRPr="00025FE1"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fi-FI"/>
        </w:rPr>
      </w:pPr>
      <w:r w:rsidRPr="00991DB4">
        <w:rPr>
          <w:rFonts w:ascii="Times New Roman" w:hAnsi="Times New Roman" w:cs="Times New Roman"/>
          <w:noProof/>
          <w:kern w:val="0"/>
          <w:sz w:val="24"/>
          <w:szCs w:val="24"/>
        </w:rPr>
        <w:t xml:space="preserve">Husin. (2025). </w:t>
      </w:r>
      <w:r w:rsidRPr="00991DB4">
        <w:rPr>
          <w:rFonts w:ascii="Times New Roman" w:hAnsi="Times New Roman" w:cs="Times New Roman"/>
          <w:i/>
          <w:iCs/>
          <w:noProof/>
          <w:kern w:val="0"/>
          <w:sz w:val="24"/>
          <w:szCs w:val="24"/>
        </w:rPr>
        <w:t>Karakteristik Pemikiran Filosofis: Dampaknya Terhadap Pengetahuan Dan Peradaban Manusia Ahmad Husin 1 , Olis 2</w:t>
      </w:r>
      <w:r w:rsidRPr="00991DB4">
        <w:rPr>
          <w:rFonts w:ascii="Times New Roman" w:hAnsi="Times New Roman" w:cs="Times New Roman"/>
          <w:noProof/>
          <w:kern w:val="0"/>
          <w:sz w:val="24"/>
          <w:szCs w:val="24"/>
        </w:rPr>
        <w:t xml:space="preserve">. </w:t>
      </w:r>
      <w:r w:rsidRPr="00991DB4">
        <w:rPr>
          <w:rFonts w:ascii="Times New Roman" w:hAnsi="Times New Roman" w:cs="Times New Roman"/>
          <w:i/>
          <w:iCs/>
          <w:noProof/>
          <w:kern w:val="0"/>
          <w:sz w:val="24"/>
          <w:szCs w:val="24"/>
        </w:rPr>
        <w:t>2</w:t>
      </w:r>
      <w:r w:rsidRPr="00991DB4">
        <w:rPr>
          <w:rFonts w:ascii="Times New Roman" w:hAnsi="Times New Roman" w:cs="Times New Roman"/>
          <w:noProof/>
          <w:kern w:val="0"/>
          <w:sz w:val="24"/>
          <w:szCs w:val="24"/>
        </w:rPr>
        <w:t>(2), 23–37.</w:t>
      </w:r>
    </w:p>
    <w:p w14:paraId="46248520" w14:textId="77777777" w:rsidR="00025FE1" w:rsidRPr="00025FE1"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fi-FI"/>
        </w:rPr>
      </w:pPr>
      <w:r w:rsidRPr="00991DB4">
        <w:rPr>
          <w:rFonts w:ascii="Times New Roman" w:hAnsi="Times New Roman" w:cs="Times New Roman"/>
          <w:noProof/>
          <w:kern w:val="0"/>
          <w:sz w:val="24"/>
          <w:szCs w:val="24"/>
        </w:rPr>
        <w:t xml:space="preserve">Khalilati, N. (2023). </w:t>
      </w:r>
      <w:r w:rsidRPr="00991DB4">
        <w:rPr>
          <w:rFonts w:ascii="Times New Roman" w:hAnsi="Times New Roman" w:cs="Times New Roman"/>
          <w:i/>
          <w:iCs/>
          <w:noProof/>
          <w:kern w:val="0"/>
          <w:sz w:val="24"/>
          <w:szCs w:val="24"/>
        </w:rPr>
        <w:t>Hubungan Personal Hygiene Dan Kepadatan Penghunian Dengan Kejadian Skabies Pada Santri. Jurnal Inovasi Riset Akademik,</w:t>
      </w:r>
      <w:r w:rsidRPr="00991DB4">
        <w:rPr>
          <w:rFonts w:ascii="Times New Roman" w:hAnsi="Times New Roman" w:cs="Times New Roman"/>
          <w:noProof/>
          <w:kern w:val="0"/>
          <w:sz w:val="24"/>
          <w:szCs w:val="24"/>
        </w:rPr>
        <w:t xml:space="preserve"> 4(2), 151–161.</w:t>
      </w:r>
    </w:p>
    <w:p w14:paraId="0213E8C2"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US" w:eastAsia="zh-CN"/>
        </w:rPr>
      </w:pPr>
      <w:r w:rsidRPr="00991DB4">
        <w:rPr>
          <w:rFonts w:ascii="Times New Roman" w:hAnsi="Times New Roman" w:cs="Times New Roman"/>
          <w:noProof/>
          <w:kern w:val="0"/>
          <w:sz w:val="24"/>
          <w:szCs w:val="24"/>
        </w:rPr>
        <w:t xml:space="preserve">Luh, N., Indraswari. (2024). </w:t>
      </w:r>
      <w:r w:rsidRPr="00991DB4">
        <w:rPr>
          <w:rFonts w:ascii="Times New Roman" w:hAnsi="Times New Roman" w:cs="Times New Roman"/>
          <w:i/>
          <w:iCs/>
          <w:noProof/>
          <w:kern w:val="0"/>
          <w:sz w:val="24"/>
          <w:szCs w:val="24"/>
        </w:rPr>
        <w:t xml:space="preserve">Analisis Faktor Risiko Skabies pada Anak-anak di Panti Asuhan Wilayah Kerja Puskesmas Karuwisi Kota Makassar. </w:t>
      </w:r>
      <w:r w:rsidRPr="00991DB4">
        <w:rPr>
          <w:rFonts w:ascii="Times New Roman" w:hAnsi="Times New Roman" w:cs="Times New Roman"/>
          <w:i/>
          <w:iCs/>
          <w:noProof/>
          <w:kern w:val="0"/>
          <w:sz w:val="24"/>
          <w:szCs w:val="24"/>
          <w:lang w:eastAsia="zh-CN"/>
        </w:rPr>
        <w:t xml:space="preserve">Fakumi Medical Journal, </w:t>
      </w:r>
      <w:r w:rsidRPr="00991DB4">
        <w:rPr>
          <w:rFonts w:ascii="Times New Roman" w:hAnsi="Times New Roman" w:cs="Times New Roman"/>
          <w:noProof/>
          <w:kern w:val="0"/>
          <w:sz w:val="24"/>
          <w:szCs w:val="24"/>
          <w:lang w:eastAsia="zh-CN"/>
        </w:rPr>
        <w:t>24(2), 365–374.</w:t>
      </w:r>
    </w:p>
    <w:p w14:paraId="50D4FC91" w14:textId="77777777" w:rsidR="00025FE1" w:rsidRPr="00991DB4" w:rsidRDefault="00025FE1" w:rsidP="00025FE1">
      <w:pPr>
        <w:widowControl w:val="0"/>
        <w:autoSpaceDE w:val="0"/>
        <w:autoSpaceDN w:val="0"/>
        <w:adjustRightInd w:val="0"/>
        <w:spacing w:after="120" w:line="240" w:lineRule="auto"/>
        <w:ind w:left="482" w:hanging="482"/>
        <w:jc w:val="both"/>
        <w:rPr>
          <w:rFonts w:ascii="Times New Roman" w:hAnsi="Times New Roman" w:cs="Times New Roman"/>
          <w:noProof/>
          <w:kern w:val="0"/>
          <w:sz w:val="24"/>
          <w:szCs w:val="24"/>
          <w:lang w:val="en-ID"/>
        </w:rPr>
      </w:pPr>
      <w:r w:rsidRPr="00991DB4">
        <w:rPr>
          <w:rFonts w:ascii="Times New Roman" w:hAnsi="Times New Roman" w:cs="Times New Roman"/>
          <w:noProof/>
          <w:kern w:val="0"/>
          <w:sz w:val="24"/>
          <w:szCs w:val="24"/>
          <w:lang w:val="en-ID" w:eastAsia="zh-CN"/>
        </w:rPr>
        <w:t xml:space="preserve">Manalu, L. O., Saumah, S., &amp; Somantri, B. (2022). </w:t>
      </w:r>
      <w:r w:rsidRPr="00991DB4">
        <w:rPr>
          <w:rFonts w:ascii="Times New Roman" w:hAnsi="Times New Roman" w:cs="Times New Roman"/>
          <w:i/>
          <w:iCs/>
          <w:noProof/>
          <w:kern w:val="0"/>
          <w:sz w:val="24"/>
          <w:szCs w:val="24"/>
          <w:lang w:val="en-ID" w:eastAsia="zh-CN"/>
        </w:rPr>
        <w:t xml:space="preserve">Pengaruh Pendidikan Kesehatan Perilaku Hidup Bersih dan Sehat Terhadap Pengetahuan Pencegahan Skabies Di Pondok Pesantren Al-Basyariyah Kabupaten Bandung Tahun 2022. </w:t>
      </w:r>
      <w:r w:rsidRPr="00991DB4">
        <w:rPr>
          <w:rFonts w:ascii="Times New Roman" w:hAnsi="Times New Roman" w:cs="Times New Roman"/>
          <w:i/>
          <w:iCs/>
          <w:noProof/>
          <w:kern w:val="0"/>
          <w:sz w:val="24"/>
          <w:szCs w:val="24"/>
          <w:lang w:val="en-ID"/>
        </w:rPr>
        <w:t xml:space="preserve">Jurnal Pengabdian Masyarakat Kesehatan Stikes Pemkab Jombang, </w:t>
      </w:r>
      <w:r w:rsidRPr="00991DB4">
        <w:rPr>
          <w:rFonts w:ascii="Times New Roman" w:hAnsi="Times New Roman" w:cs="Times New Roman"/>
          <w:noProof/>
          <w:kern w:val="0"/>
          <w:sz w:val="24"/>
          <w:szCs w:val="24"/>
          <w:lang w:val="en-ID"/>
        </w:rPr>
        <w:t xml:space="preserve">8(4), 332–341. </w:t>
      </w:r>
    </w:p>
    <w:p w14:paraId="15EA3952" w14:textId="77777777" w:rsidR="00025FE1" w:rsidRPr="00991DB4" w:rsidRDefault="00025FE1" w:rsidP="00025FE1">
      <w:pPr>
        <w:widowControl w:val="0"/>
        <w:autoSpaceDE w:val="0"/>
        <w:autoSpaceDN w:val="0"/>
        <w:adjustRightInd w:val="0"/>
        <w:spacing w:after="120" w:line="240" w:lineRule="auto"/>
        <w:ind w:left="482" w:hanging="482"/>
        <w:jc w:val="both"/>
        <w:rPr>
          <w:rFonts w:ascii="Times New Roman" w:hAnsi="Times New Roman" w:cs="Times New Roman"/>
          <w:noProof/>
          <w:kern w:val="0"/>
          <w:sz w:val="24"/>
          <w:szCs w:val="24"/>
          <w:lang w:val="en-ID"/>
        </w:rPr>
      </w:pPr>
    </w:p>
    <w:p w14:paraId="55A5C5D2" w14:textId="77777777" w:rsidR="00025FE1" w:rsidRPr="00991DB4" w:rsidRDefault="00025FE1" w:rsidP="00025FE1">
      <w:pPr>
        <w:widowControl w:val="0"/>
        <w:autoSpaceDE w:val="0"/>
        <w:autoSpaceDN w:val="0"/>
        <w:adjustRightInd w:val="0"/>
        <w:spacing w:after="120" w:line="240" w:lineRule="auto"/>
        <w:ind w:left="482" w:hanging="482"/>
        <w:jc w:val="both"/>
        <w:rPr>
          <w:rFonts w:ascii="Times New Roman" w:hAnsi="Times New Roman" w:cs="Times New Roman"/>
          <w:noProof/>
          <w:kern w:val="0"/>
          <w:sz w:val="24"/>
          <w:szCs w:val="24"/>
          <w:lang w:val="en-ID" w:eastAsia="zh-CN"/>
        </w:rPr>
      </w:pPr>
      <w:r w:rsidRPr="00991DB4">
        <w:rPr>
          <w:rFonts w:ascii="Times New Roman" w:hAnsi="Times New Roman" w:cs="Times New Roman"/>
          <w:noProof/>
          <w:kern w:val="0"/>
          <w:sz w:val="24"/>
          <w:szCs w:val="24"/>
        </w:rPr>
        <w:t xml:space="preserve">Mauliza, C. T., &amp; Sawitri, H. (2023). </w:t>
      </w:r>
      <w:r w:rsidRPr="00991DB4">
        <w:rPr>
          <w:rFonts w:ascii="Times New Roman" w:hAnsi="Times New Roman" w:cs="Times New Roman"/>
          <w:i/>
          <w:iCs/>
          <w:noProof/>
          <w:kern w:val="0"/>
          <w:sz w:val="24"/>
          <w:szCs w:val="24"/>
        </w:rPr>
        <w:t xml:space="preserve">Analisis Hubungan Perilaku Hidup Bersih dan Sehat (PHBS) dengan Kejadian Skabies pada Santri di Pesantren Wilayah Kerja Puskesmas Peudada Tahun 2022. </w:t>
      </w:r>
      <w:r w:rsidRPr="00991DB4">
        <w:rPr>
          <w:rFonts w:ascii="Times New Roman" w:hAnsi="Times New Roman" w:cs="Times New Roman"/>
          <w:i/>
          <w:iCs/>
          <w:noProof/>
          <w:kern w:val="0"/>
          <w:sz w:val="24"/>
          <w:szCs w:val="24"/>
          <w:lang w:eastAsia="zh-CN"/>
        </w:rPr>
        <w:t>Galenical: Jurnal Kedokteran dan Kesehatan Mahasiswa Malikussaleh,</w:t>
      </w:r>
      <w:r w:rsidRPr="00991DB4">
        <w:rPr>
          <w:rFonts w:ascii="Times New Roman" w:hAnsi="Times New Roman" w:cs="Times New Roman"/>
          <w:noProof/>
          <w:kern w:val="0"/>
          <w:sz w:val="24"/>
          <w:szCs w:val="24"/>
          <w:lang w:eastAsia="zh-CN"/>
        </w:rPr>
        <w:t xml:space="preserve"> 2(4), 26–35.</w:t>
      </w:r>
    </w:p>
    <w:p w14:paraId="53A2EA9F" w14:textId="77777777" w:rsidR="00025FE1" w:rsidRPr="00991DB4" w:rsidRDefault="00025FE1" w:rsidP="00025FE1">
      <w:pPr>
        <w:widowControl w:val="0"/>
        <w:autoSpaceDE w:val="0"/>
        <w:autoSpaceDN w:val="0"/>
        <w:adjustRightInd w:val="0"/>
        <w:spacing w:after="120" w:line="240" w:lineRule="auto"/>
        <w:ind w:left="482" w:hanging="482"/>
        <w:jc w:val="both"/>
        <w:rPr>
          <w:rFonts w:ascii="Times New Roman" w:hAnsi="Times New Roman" w:cs="Times New Roman"/>
          <w:noProof/>
          <w:kern w:val="0"/>
          <w:sz w:val="24"/>
          <w:szCs w:val="24"/>
          <w:lang w:val="en-US" w:eastAsia="zh-CN"/>
        </w:rPr>
      </w:pPr>
    </w:p>
    <w:p w14:paraId="2C0FADBB" w14:textId="77777777" w:rsidR="00025FE1" w:rsidRPr="00991DB4" w:rsidRDefault="00025FE1" w:rsidP="00025FE1">
      <w:pPr>
        <w:widowControl w:val="0"/>
        <w:autoSpaceDE w:val="0"/>
        <w:autoSpaceDN w:val="0"/>
        <w:adjustRightInd w:val="0"/>
        <w:spacing w:after="120" w:line="240" w:lineRule="auto"/>
        <w:ind w:left="482" w:hanging="482"/>
        <w:jc w:val="both"/>
        <w:rPr>
          <w:rFonts w:ascii="Times New Roman" w:hAnsi="Times New Roman" w:cs="Times New Roman"/>
          <w:noProof/>
          <w:kern w:val="0"/>
          <w:sz w:val="24"/>
          <w:szCs w:val="24"/>
          <w:lang w:val="en-US" w:eastAsia="zh-CN"/>
        </w:rPr>
      </w:pPr>
    </w:p>
    <w:p w14:paraId="70889BD9"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ID"/>
        </w:rPr>
      </w:pPr>
      <w:r w:rsidRPr="00991DB4">
        <w:rPr>
          <w:rFonts w:ascii="Times New Roman" w:hAnsi="Times New Roman" w:cs="Times New Roman"/>
          <w:noProof/>
          <w:kern w:val="0"/>
          <w:sz w:val="24"/>
          <w:szCs w:val="24"/>
          <w:lang w:val="en-ID" w:eastAsia="zh-CN"/>
        </w:rPr>
        <w:t xml:space="preserve">Mawadah R. A., &amp; Rahmawati, I. (2021). </w:t>
      </w:r>
      <w:r w:rsidRPr="00991DB4">
        <w:rPr>
          <w:rFonts w:ascii="Times New Roman" w:hAnsi="Times New Roman" w:cs="Times New Roman"/>
          <w:i/>
          <w:iCs/>
          <w:noProof/>
          <w:kern w:val="0"/>
          <w:sz w:val="24"/>
          <w:szCs w:val="24"/>
          <w:lang w:val="en-ID"/>
        </w:rPr>
        <w:t>Pemanfaatan Media Pembelajaran Audio Visual Terhadap Minat Belajar Peserta Didik Kelas V di SD IT Irsyadul Ibad 2 Pandeglang. Didaktik: Jurnal Ilmiah FKIP Universitas Mandiri,</w:t>
      </w:r>
      <w:r w:rsidRPr="00991DB4">
        <w:rPr>
          <w:rFonts w:ascii="Times New Roman" w:hAnsi="Times New Roman" w:cs="Times New Roman"/>
          <w:noProof/>
          <w:kern w:val="0"/>
          <w:sz w:val="24"/>
          <w:szCs w:val="24"/>
          <w:lang w:val="en-ID"/>
        </w:rPr>
        <w:t xml:space="preserve"> 7(2), 736–750. </w:t>
      </w:r>
    </w:p>
    <w:p w14:paraId="43CFC785"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US" w:eastAsia="zh-CN"/>
        </w:rPr>
      </w:pPr>
      <w:r w:rsidRPr="00991DB4">
        <w:rPr>
          <w:rFonts w:ascii="Times New Roman" w:hAnsi="Times New Roman" w:cs="Times New Roman"/>
          <w:noProof/>
          <w:kern w:val="0"/>
          <w:sz w:val="24"/>
          <w:szCs w:val="24"/>
        </w:rPr>
        <w:t xml:space="preserve">Natalia, D., &amp; Fitriangga, A. (2020). </w:t>
      </w:r>
      <w:r w:rsidRPr="00991DB4">
        <w:rPr>
          <w:rFonts w:ascii="Times New Roman" w:hAnsi="Times New Roman" w:cs="Times New Roman"/>
          <w:i/>
          <w:iCs/>
          <w:noProof/>
          <w:kern w:val="0"/>
          <w:sz w:val="24"/>
          <w:szCs w:val="24"/>
        </w:rPr>
        <w:t xml:space="preserve">Hubungan antara Tingkat Pengetahuan Skabies dan Personal Hygiene dengan Kejadian Skabies di Puskesmas Selatan 1, Kecamatan Singkawang Selatan. </w:t>
      </w:r>
      <w:r w:rsidRPr="00991DB4">
        <w:rPr>
          <w:rFonts w:ascii="Times New Roman" w:hAnsi="Times New Roman" w:cs="Times New Roman"/>
          <w:i/>
          <w:iCs/>
          <w:noProof/>
          <w:kern w:val="0"/>
          <w:sz w:val="24"/>
          <w:szCs w:val="24"/>
          <w:lang w:eastAsia="zh-CN"/>
        </w:rPr>
        <w:t>CDK (Cermin Dunia Kedokteran)</w:t>
      </w:r>
      <w:r w:rsidRPr="00991DB4">
        <w:rPr>
          <w:rFonts w:ascii="Times New Roman" w:hAnsi="Times New Roman" w:cs="Times New Roman"/>
          <w:noProof/>
          <w:kern w:val="0"/>
          <w:sz w:val="24"/>
          <w:szCs w:val="24"/>
          <w:lang w:eastAsia="zh-CN"/>
        </w:rPr>
        <w:t>, 47(2), 97–102.</w:t>
      </w:r>
    </w:p>
    <w:p w14:paraId="1526248B"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US" w:eastAsia="zh-CN"/>
        </w:rPr>
      </w:pPr>
      <w:r w:rsidRPr="00991DB4">
        <w:rPr>
          <w:rFonts w:ascii="Times New Roman" w:hAnsi="Times New Roman" w:cs="Times New Roman"/>
          <w:noProof/>
          <w:kern w:val="0"/>
          <w:sz w:val="24"/>
          <w:szCs w:val="24"/>
          <w:lang w:eastAsia="zh-CN"/>
        </w:rPr>
        <w:t xml:space="preserve">Prasasty, G. (2020). </w:t>
      </w:r>
      <w:r w:rsidRPr="00991DB4">
        <w:rPr>
          <w:rFonts w:ascii="Times New Roman" w:hAnsi="Times New Roman" w:cs="Times New Roman"/>
          <w:i/>
          <w:iCs/>
          <w:noProof/>
          <w:kern w:val="0"/>
          <w:sz w:val="24"/>
          <w:szCs w:val="24"/>
          <w:lang w:eastAsia="zh-CN"/>
        </w:rPr>
        <w:t xml:space="preserve">Kejadian Skabies Berdasarkan Pemeriksaan Dermoskop, Mikroskop dan Skoring di Pondok Pesantren Al Ittifaqiah. Jurnal Kedokteran dan Kesehatan, </w:t>
      </w:r>
      <w:r w:rsidRPr="00991DB4">
        <w:rPr>
          <w:rFonts w:ascii="Times New Roman" w:hAnsi="Times New Roman" w:cs="Times New Roman"/>
          <w:noProof/>
          <w:kern w:val="0"/>
          <w:sz w:val="24"/>
          <w:szCs w:val="24"/>
          <w:lang w:eastAsia="zh-CN"/>
        </w:rPr>
        <w:t>10(2), 173–182.</w:t>
      </w:r>
    </w:p>
    <w:p w14:paraId="73549932"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US" w:eastAsia="zh-CN"/>
        </w:rPr>
      </w:pPr>
      <w:r w:rsidRPr="00991DB4">
        <w:rPr>
          <w:rFonts w:ascii="Times New Roman" w:hAnsi="Times New Roman" w:cs="Times New Roman"/>
          <w:noProof/>
          <w:kern w:val="0"/>
          <w:sz w:val="24"/>
          <w:szCs w:val="24"/>
          <w:lang w:eastAsia="zh-CN"/>
        </w:rPr>
        <w:t>Prio, A., Santoso,</w:t>
      </w:r>
      <w:r w:rsidRPr="00991DB4">
        <w:rPr>
          <w:rFonts w:ascii="Times New Roman" w:hAnsi="Times New Roman" w:cs="Times New Roman"/>
          <w:noProof/>
          <w:kern w:val="0"/>
          <w:sz w:val="24"/>
          <w:szCs w:val="24"/>
          <w:lang w:val="en-US" w:eastAsia="zh-CN"/>
        </w:rPr>
        <w:t xml:space="preserve"> </w:t>
      </w:r>
      <w:r w:rsidRPr="00991DB4">
        <w:rPr>
          <w:rFonts w:ascii="Times New Roman" w:hAnsi="Times New Roman" w:cs="Times New Roman"/>
          <w:noProof/>
          <w:kern w:val="0"/>
          <w:sz w:val="24"/>
          <w:szCs w:val="24"/>
          <w:lang w:eastAsia="zh-CN"/>
        </w:rPr>
        <w:t xml:space="preserve">&amp; Vestiardiani, C. (2025). </w:t>
      </w:r>
      <w:r w:rsidRPr="00991DB4">
        <w:rPr>
          <w:rFonts w:ascii="Times New Roman" w:hAnsi="Times New Roman" w:cs="Times New Roman"/>
          <w:i/>
          <w:iCs/>
          <w:noProof/>
          <w:kern w:val="0"/>
          <w:sz w:val="24"/>
          <w:szCs w:val="24"/>
          <w:lang w:eastAsia="zh-CN"/>
        </w:rPr>
        <w:t>Pentingnya Penerapan Etika dan Tanggung Jawab Perawat Terhadap Pasien. Jurnal Ilmiah Keperawatan Indonesia,</w:t>
      </w:r>
      <w:r w:rsidRPr="00991DB4">
        <w:rPr>
          <w:rFonts w:ascii="Times New Roman" w:hAnsi="Times New Roman" w:cs="Times New Roman"/>
          <w:noProof/>
          <w:kern w:val="0"/>
          <w:sz w:val="24"/>
          <w:szCs w:val="24"/>
          <w:lang w:eastAsia="zh-CN"/>
        </w:rPr>
        <w:t xml:space="preserve"> 1(1), 45–52.</w:t>
      </w:r>
    </w:p>
    <w:p w14:paraId="0F8615EB"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US"/>
        </w:rPr>
      </w:pPr>
      <w:r w:rsidRPr="00991DB4">
        <w:rPr>
          <w:rFonts w:ascii="Times New Roman" w:hAnsi="Times New Roman" w:cs="Times New Roman"/>
          <w:noProof/>
          <w:kern w:val="0"/>
          <w:sz w:val="24"/>
          <w:szCs w:val="24"/>
          <w:lang w:eastAsia="zh-CN"/>
        </w:rPr>
        <w:t xml:space="preserve">Problems, P. H. (2024). </w:t>
      </w:r>
      <w:r w:rsidRPr="00991DB4">
        <w:rPr>
          <w:rFonts w:ascii="Times New Roman" w:hAnsi="Times New Roman" w:cs="Times New Roman"/>
          <w:i/>
          <w:iCs/>
          <w:noProof/>
          <w:kern w:val="0"/>
          <w:sz w:val="24"/>
          <w:szCs w:val="24"/>
          <w:lang w:eastAsia="zh-CN"/>
        </w:rPr>
        <w:t xml:space="preserve">Pengetahuan Skabies Sebagai Masalah Penting Perdesaan: Studi Deskriptif Masalah Kesehatan Prioritas. </w:t>
      </w:r>
      <w:r w:rsidRPr="00991DB4">
        <w:rPr>
          <w:rFonts w:ascii="Times New Roman" w:hAnsi="Times New Roman" w:cs="Times New Roman"/>
          <w:i/>
          <w:iCs/>
          <w:noProof/>
          <w:kern w:val="0"/>
          <w:sz w:val="24"/>
          <w:szCs w:val="24"/>
        </w:rPr>
        <w:t>Journal of Public Health Problems</w:t>
      </w:r>
      <w:r w:rsidRPr="00991DB4">
        <w:rPr>
          <w:rFonts w:ascii="Times New Roman" w:hAnsi="Times New Roman" w:cs="Times New Roman"/>
          <w:noProof/>
          <w:kern w:val="0"/>
          <w:sz w:val="24"/>
          <w:szCs w:val="24"/>
        </w:rPr>
        <w:t>, 6(1), 14–24.</w:t>
      </w:r>
    </w:p>
    <w:p w14:paraId="26038A80" w14:textId="77777777" w:rsidR="00025FE1" w:rsidRPr="00025FE1"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fi-FI"/>
        </w:rPr>
      </w:pPr>
      <w:r w:rsidRPr="00991DB4">
        <w:rPr>
          <w:rFonts w:ascii="Times New Roman" w:hAnsi="Times New Roman" w:cs="Times New Roman"/>
          <w:noProof/>
          <w:kern w:val="0"/>
          <w:sz w:val="24"/>
          <w:szCs w:val="24"/>
        </w:rPr>
        <w:t xml:space="preserve">Puspasari, S. F. A. (2018). </w:t>
      </w:r>
      <w:r w:rsidRPr="00991DB4">
        <w:rPr>
          <w:rFonts w:ascii="Times New Roman" w:hAnsi="Times New Roman" w:cs="Times New Roman"/>
          <w:i/>
          <w:iCs/>
          <w:noProof/>
          <w:kern w:val="0"/>
          <w:sz w:val="24"/>
          <w:szCs w:val="24"/>
        </w:rPr>
        <w:t>Asuhan Keperawatan Pada Pasien Dengan Gangguan Sistem Integume</w:t>
      </w:r>
      <w:r w:rsidRPr="00991DB4">
        <w:rPr>
          <w:rFonts w:ascii="Times New Roman" w:hAnsi="Times New Roman" w:cs="Times New Roman"/>
          <w:i/>
          <w:iCs/>
          <w:noProof/>
          <w:kern w:val="0"/>
          <w:sz w:val="24"/>
          <w:szCs w:val="24"/>
          <w:lang w:val="en-US"/>
        </w:rPr>
        <w:t>n</w:t>
      </w:r>
      <w:r w:rsidRPr="00991DB4">
        <w:rPr>
          <w:rFonts w:ascii="Times New Roman" w:hAnsi="Times New Roman" w:cs="Times New Roman"/>
          <w:i/>
          <w:iCs/>
          <w:noProof/>
          <w:kern w:val="0"/>
          <w:sz w:val="24"/>
          <w:szCs w:val="24"/>
        </w:rPr>
        <w:t>. Yogyakarta: Pustaka Baru Press.</w:t>
      </w:r>
      <w:r w:rsidRPr="00991DB4">
        <w:rPr>
          <w:rFonts w:ascii="Times New Roman" w:hAnsi="Times New Roman" w:cs="Times New Roman"/>
          <w:noProof/>
          <w:kern w:val="0"/>
          <w:sz w:val="24"/>
          <w:szCs w:val="24"/>
        </w:rPr>
        <w:t xml:space="preserve"> (1, Hal. 1–176</w:t>
      </w:r>
      <w:r w:rsidRPr="00025FE1">
        <w:rPr>
          <w:rFonts w:ascii="Times New Roman" w:hAnsi="Times New Roman" w:cs="Times New Roman"/>
          <w:noProof/>
          <w:kern w:val="0"/>
          <w:sz w:val="24"/>
          <w:szCs w:val="24"/>
          <w:lang w:val="fi-FI"/>
        </w:rPr>
        <w:t>)</w:t>
      </w:r>
    </w:p>
    <w:p w14:paraId="70E517D4" w14:textId="77777777" w:rsidR="00025FE1" w:rsidRPr="00025FE1"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i/>
          <w:iCs/>
          <w:noProof/>
          <w:kern w:val="0"/>
          <w:sz w:val="24"/>
          <w:szCs w:val="24"/>
          <w:lang w:val="fi-FI"/>
        </w:rPr>
      </w:pPr>
      <w:r w:rsidRPr="00991DB4">
        <w:rPr>
          <w:rFonts w:ascii="Times New Roman" w:hAnsi="Times New Roman" w:cs="Times New Roman"/>
          <w:noProof/>
          <w:kern w:val="0"/>
          <w:sz w:val="24"/>
          <w:szCs w:val="24"/>
        </w:rPr>
        <w:t>Rachmawati, W. C. (2019).</w:t>
      </w:r>
      <w:r w:rsidRPr="00991DB4">
        <w:rPr>
          <w:rFonts w:ascii="Times New Roman" w:hAnsi="Times New Roman" w:cs="Times New Roman"/>
          <w:i/>
          <w:iCs/>
          <w:noProof/>
          <w:kern w:val="0"/>
          <w:sz w:val="24"/>
          <w:szCs w:val="24"/>
        </w:rPr>
        <w:t xml:space="preserve"> Promosi Kesehatan dan Ilmu Perilaku. Malang: Wineka Media.</w:t>
      </w:r>
    </w:p>
    <w:p w14:paraId="1FD01D39" w14:textId="77777777" w:rsidR="00025FE1" w:rsidRPr="00025FE1"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color w:val="000000" w:themeColor="text1"/>
          <w:kern w:val="0"/>
          <w:sz w:val="24"/>
          <w:szCs w:val="24"/>
          <w:lang w:val="en-US" w:eastAsia="zh-CN"/>
        </w:rPr>
      </w:pPr>
      <w:r w:rsidRPr="00991DB4">
        <w:rPr>
          <w:rFonts w:ascii="Times New Roman" w:hAnsi="Times New Roman" w:cs="Times New Roman"/>
          <w:noProof/>
          <w:kern w:val="0"/>
          <w:sz w:val="24"/>
          <w:szCs w:val="24"/>
        </w:rPr>
        <w:t xml:space="preserve">Silalahi, M. I. &amp; Sormin, D. E. (2020). </w:t>
      </w:r>
      <w:r w:rsidRPr="00991DB4">
        <w:rPr>
          <w:rFonts w:ascii="Times New Roman" w:hAnsi="Times New Roman" w:cs="Times New Roman"/>
          <w:i/>
          <w:iCs/>
          <w:noProof/>
          <w:kern w:val="0"/>
          <w:sz w:val="24"/>
          <w:szCs w:val="24"/>
        </w:rPr>
        <w:t xml:space="preserve">Infeksi Penyakit Kulit pada Anak dan Determinannya. </w:t>
      </w:r>
      <w:r w:rsidRPr="00991DB4">
        <w:rPr>
          <w:rFonts w:ascii="Times New Roman" w:hAnsi="Times New Roman" w:cs="Times New Roman"/>
          <w:i/>
          <w:iCs/>
          <w:noProof/>
          <w:kern w:val="0"/>
          <w:sz w:val="24"/>
          <w:szCs w:val="24"/>
          <w:lang w:eastAsia="zh-CN"/>
        </w:rPr>
        <w:t>Jurnal Pemberdayaan Masyarakat dan Sains (</w:t>
      </w:r>
      <w:r w:rsidRPr="00991DB4">
        <w:rPr>
          <w:rFonts w:ascii="Times New Roman" w:hAnsi="Times New Roman" w:cs="Times New Roman"/>
          <w:noProof/>
          <w:kern w:val="0"/>
          <w:sz w:val="24"/>
          <w:szCs w:val="24"/>
          <w:lang w:eastAsia="zh-CN"/>
        </w:rPr>
        <w:t xml:space="preserve">JPMS), 4(1), 27–31. </w:t>
      </w:r>
      <w:hyperlink r:id="rId27" w:tgtFrame="_blank" w:history="1">
        <w:r w:rsidRPr="00025FE1">
          <w:rPr>
            <w:rStyle w:val="Hyperlink"/>
            <w:rFonts w:ascii="Times New Roman" w:hAnsi="Times New Roman" w:cs="Times New Roman"/>
            <w:noProof/>
            <w:color w:val="000000" w:themeColor="text1"/>
            <w:kern w:val="0"/>
            <w:sz w:val="24"/>
            <w:szCs w:val="24"/>
            <w:lang w:eastAsia="zh-CN"/>
          </w:rPr>
          <w:t>https://doi.org/10.34012/jpms.v4i1.2373</w:t>
        </w:r>
      </w:hyperlink>
    </w:p>
    <w:p w14:paraId="0DFDDB44"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i/>
          <w:iCs/>
          <w:noProof/>
          <w:kern w:val="0"/>
          <w:sz w:val="24"/>
          <w:szCs w:val="24"/>
          <w:lang w:val="en-US" w:eastAsia="zh-CN"/>
        </w:rPr>
      </w:pPr>
      <w:r w:rsidRPr="00991DB4">
        <w:rPr>
          <w:rFonts w:ascii="Times New Roman" w:hAnsi="Times New Roman" w:cs="Times New Roman"/>
          <w:noProof/>
          <w:kern w:val="0"/>
          <w:sz w:val="24"/>
          <w:szCs w:val="24"/>
          <w:lang w:eastAsia="zh-CN"/>
        </w:rPr>
        <w:t xml:space="preserve">Siregar, R. T. (2020). </w:t>
      </w:r>
      <w:r w:rsidRPr="00991DB4">
        <w:rPr>
          <w:rFonts w:ascii="Times New Roman" w:hAnsi="Times New Roman" w:cs="Times New Roman"/>
          <w:i/>
          <w:iCs/>
          <w:noProof/>
          <w:kern w:val="0"/>
          <w:sz w:val="24"/>
          <w:szCs w:val="24"/>
          <w:lang w:eastAsia="zh-CN"/>
        </w:rPr>
        <w:t>Komunikasi Organisasi. Bandung: Widina Bhakti Persada Bandung.</w:t>
      </w:r>
    </w:p>
    <w:p w14:paraId="5ED18516" w14:textId="77777777" w:rsidR="00025FE1" w:rsidRPr="00025FE1"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i/>
          <w:iCs/>
          <w:noProof/>
          <w:color w:val="000000" w:themeColor="text1"/>
          <w:kern w:val="0"/>
          <w:sz w:val="24"/>
          <w:szCs w:val="24"/>
          <w:lang w:val="en-US" w:eastAsia="zh-CN"/>
        </w:rPr>
      </w:pPr>
      <w:r w:rsidRPr="00991DB4">
        <w:rPr>
          <w:rFonts w:ascii="Times New Roman" w:hAnsi="Times New Roman" w:cs="Times New Roman"/>
          <w:noProof/>
          <w:kern w:val="0"/>
          <w:sz w:val="24"/>
          <w:szCs w:val="24"/>
        </w:rPr>
        <w:t>Solihat, S., &amp; Endang, E. (2021)</w:t>
      </w:r>
      <w:r w:rsidRPr="00991DB4">
        <w:rPr>
          <w:rFonts w:ascii="Times New Roman" w:hAnsi="Times New Roman" w:cs="Times New Roman"/>
          <w:i/>
          <w:iCs/>
          <w:noProof/>
          <w:kern w:val="0"/>
          <w:sz w:val="24"/>
          <w:szCs w:val="24"/>
        </w:rPr>
        <w:t xml:space="preserve">. Hubungan Pengetahuan Tentang Skabies dan Perilaku Kesehatan Lingkungan dengan Upaya Pencegahan Skabies pada Santri Putra. </w:t>
      </w:r>
      <w:r w:rsidRPr="00991DB4">
        <w:rPr>
          <w:rFonts w:ascii="Times New Roman" w:hAnsi="Times New Roman" w:cs="Times New Roman"/>
          <w:i/>
          <w:iCs/>
          <w:noProof/>
          <w:kern w:val="0"/>
          <w:sz w:val="24"/>
          <w:szCs w:val="24"/>
          <w:lang w:eastAsia="zh-CN"/>
        </w:rPr>
        <w:t xml:space="preserve">Healthy Journal, 9(1), 1–10. </w:t>
      </w:r>
      <w:hyperlink r:id="rId28" w:tgtFrame="_blank" w:history="1">
        <w:r w:rsidRPr="00025FE1">
          <w:rPr>
            <w:rStyle w:val="Hyperlink"/>
            <w:rFonts w:ascii="Times New Roman" w:hAnsi="Times New Roman" w:cs="Times New Roman"/>
            <w:i/>
            <w:iCs/>
            <w:noProof/>
            <w:color w:val="000000" w:themeColor="text1"/>
            <w:kern w:val="0"/>
            <w:sz w:val="24"/>
            <w:szCs w:val="24"/>
            <w:lang w:eastAsia="zh-CN"/>
          </w:rPr>
          <w:t>https://doi.org/10.55222/healthyjournal.v9i1.509</w:t>
        </w:r>
      </w:hyperlink>
    </w:p>
    <w:p w14:paraId="26EB7E7A"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noProof/>
          <w:kern w:val="0"/>
          <w:sz w:val="24"/>
          <w:szCs w:val="24"/>
          <w:lang w:val="en-US"/>
        </w:rPr>
      </w:pPr>
      <w:r w:rsidRPr="00991DB4">
        <w:rPr>
          <w:rFonts w:ascii="Times New Roman" w:hAnsi="Times New Roman" w:cs="Times New Roman"/>
          <w:noProof/>
          <w:kern w:val="0"/>
          <w:sz w:val="24"/>
          <w:szCs w:val="24"/>
          <w:lang w:eastAsia="zh-CN"/>
        </w:rPr>
        <w:t>Thahar, H. E. (2023)</w:t>
      </w:r>
      <w:r w:rsidRPr="00991DB4">
        <w:rPr>
          <w:rFonts w:ascii="Times New Roman" w:hAnsi="Times New Roman" w:cs="Times New Roman"/>
          <w:i/>
          <w:iCs/>
          <w:noProof/>
          <w:kern w:val="0"/>
          <w:sz w:val="24"/>
          <w:szCs w:val="24"/>
          <w:lang w:eastAsia="zh-CN"/>
        </w:rPr>
        <w:t xml:space="preserve">. Sikap Ilmiah Mahasiswa dalam Melakukan Penelitian: Investigasi pada Tugas Akhir. </w:t>
      </w:r>
      <w:r w:rsidRPr="00991DB4">
        <w:rPr>
          <w:rFonts w:ascii="Times New Roman" w:hAnsi="Times New Roman" w:cs="Times New Roman"/>
          <w:i/>
          <w:iCs/>
          <w:noProof/>
          <w:kern w:val="0"/>
          <w:sz w:val="24"/>
          <w:szCs w:val="24"/>
        </w:rPr>
        <w:t xml:space="preserve">Jurnal Pendidikan Tambusai, </w:t>
      </w:r>
      <w:r w:rsidRPr="00991DB4">
        <w:rPr>
          <w:rFonts w:ascii="Times New Roman" w:hAnsi="Times New Roman" w:cs="Times New Roman"/>
          <w:noProof/>
          <w:kern w:val="0"/>
          <w:sz w:val="24"/>
          <w:szCs w:val="24"/>
        </w:rPr>
        <w:t>5(1), 1–8.</w:t>
      </w:r>
    </w:p>
    <w:p w14:paraId="335FCDDC" w14:textId="77777777" w:rsidR="00025FE1" w:rsidRPr="00991DB4" w:rsidRDefault="00025FE1" w:rsidP="00025FE1">
      <w:pPr>
        <w:widowControl w:val="0"/>
        <w:autoSpaceDE w:val="0"/>
        <w:autoSpaceDN w:val="0"/>
        <w:adjustRightInd w:val="0"/>
        <w:spacing w:after="120" w:line="240" w:lineRule="auto"/>
        <w:ind w:left="480" w:hanging="480"/>
        <w:jc w:val="both"/>
        <w:rPr>
          <w:rFonts w:ascii="Times New Roman" w:hAnsi="Times New Roman" w:cs="Times New Roman"/>
          <w:i/>
          <w:iCs/>
          <w:noProof/>
          <w:kern w:val="0"/>
          <w:sz w:val="24"/>
          <w:szCs w:val="24"/>
          <w:lang w:val="en-US" w:eastAsia="zh-CN"/>
        </w:rPr>
      </w:pPr>
      <w:r w:rsidRPr="00991DB4">
        <w:rPr>
          <w:rFonts w:ascii="Times New Roman" w:hAnsi="Times New Roman" w:cs="Times New Roman"/>
          <w:noProof/>
          <w:kern w:val="0"/>
          <w:sz w:val="24"/>
          <w:szCs w:val="24"/>
        </w:rPr>
        <w:t>Wandira, N. A., Wayan, N., Ningtyas, R., &amp; Rahayu, S.</w:t>
      </w:r>
      <w:r w:rsidRPr="00991DB4">
        <w:rPr>
          <w:rFonts w:ascii="Times New Roman" w:hAnsi="Times New Roman" w:cs="Times New Roman"/>
          <w:i/>
          <w:iCs/>
          <w:noProof/>
          <w:kern w:val="0"/>
          <w:sz w:val="24"/>
          <w:szCs w:val="24"/>
        </w:rPr>
        <w:t xml:space="preserve"> (2022). Hubungan Perilaku Personal Hygiene dengan Kejadian Penyakit Kulit Scabies Santri di Pondok Pesantren Darul Ulum Provinsi Kalimantan Tengah. </w:t>
      </w:r>
      <w:r w:rsidRPr="00991DB4">
        <w:rPr>
          <w:rFonts w:ascii="Times New Roman" w:hAnsi="Times New Roman" w:cs="Times New Roman"/>
          <w:i/>
          <w:iCs/>
          <w:noProof/>
          <w:kern w:val="0"/>
          <w:sz w:val="24"/>
          <w:szCs w:val="24"/>
          <w:lang w:eastAsia="zh-CN"/>
        </w:rPr>
        <w:t xml:space="preserve">Jurnal Surya Medika (JSM), </w:t>
      </w:r>
      <w:r w:rsidRPr="00991DB4">
        <w:rPr>
          <w:rFonts w:ascii="Times New Roman" w:hAnsi="Times New Roman" w:cs="Times New Roman"/>
          <w:noProof/>
          <w:kern w:val="0"/>
          <w:sz w:val="24"/>
          <w:szCs w:val="24"/>
          <w:lang w:eastAsia="zh-CN"/>
        </w:rPr>
        <w:t>8(2), 192–201.</w:t>
      </w:r>
    </w:p>
    <w:p w14:paraId="7D694BF5" w14:textId="77777777" w:rsidR="00025FE1" w:rsidRPr="00991DB4" w:rsidRDefault="00025FE1" w:rsidP="00025FE1">
      <w:pPr>
        <w:spacing w:after="120" w:line="240" w:lineRule="auto"/>
        <w:ind w:left="660" w:hangingChars="275" w:hanging="660"/>
        <w:jc w:val="both"/>
        <w:rPr>
          <w:rFonts w:ascii="Times New Roman" w:hAnsi="Times New Roman" w:cs="Times New Roman"/>
          <w:sz w:val="24"/>
          <w:szCs w:val="24"/>
          <w:lang w:val="en-US"/>
        </w:rPr>
      </w:pPr>
      <w:r w:rsidRPr="00991DB4">
        <w:rPr>
          <w:rFonts w:ascii="Times New Roman" w:hAnsi="Times New Roman" w:cs="Times New Roman"/>
          <w:sz w:val="24"/>
          <w:szCs w:val="24"/>
        </w:rPr>
        <w:fldChar w:fldCharType="end"/>
      </w:r>
      <w:r w:rsidRPr="00991DB4">
        <w:rPr>
          <w:rFonts w:ascii="Times New Roman" w:hAnsi="Times New Roman" w:cs="Times New Roman"/>
          <w:sz w:val="24"/>
          <w:szCs w:val="24"/>
          <w:lang w:eastAsia="zh-CN"/>
        </w:rPr>
        <w:t xml:space="preserve"> Wulandari, A., &amp; Kusumajaya, H. (2025). </w:t>
      </w:r>
      <w:r w:rsidRPr="00991DB4">
        <w:rPr>
          <w:rFonts w:ascii="Times New Roman" w:hAnsi="Times New Roman" w:cs="Times New Roman"/>
          <w:i/>
          <w:iCs/>
          <w:sz w:val="24"/>
          <w:szCs w:val="24"/>
          <w:lang w:eastAsia="zh-CN"/>
        </w:rPr>
        <w:t xml:space="preserve">Penanganan Keluarga Terhadap Kejadian Skabies di Wilayah Kerja Puskesmas Melintang Tahun 2024. </w:t>
      </w:r>
      <w:r w:rsidRPr="00991DB4">
        <w:rPr>
          <w:rFonts w:ascii="Times New Roman" w:hAnsi="Times New Roman" w:cs="Times New Roman"/>
          <w:i/>
          <w:iCs/>
          <w:sz w:val="24"/>
          <w:szCs w:val="24"/>
        </w:rPr>
        <w:t>Jurnal Centella Academic,</w:t>
      </w:r>
      <w:r w:rsidRPr="00991DB4">
        <w:rPr>
          <w:rFonts w:ascii="Times New Roman" w:hAnsi="Times New Roman" w:cs="Times New Roman"/>
          <w:sz w:val="24"/>
          <w:szCs w:val="24"/>
        </w:rPr>
        <w:t xml:space="preserve"> 6(2), 5616–5625.</w:t>
      </w:r>
    </w:p>
    <w:p w14:paraId="4B93EA71" w14:textId="77777777" w:rsidR="00025FE1" w:rsidRPr="00991DB4" w:rsidRDefault="00025FE1" w:rsidP="00025FE1">
      <w:pPr>
        <w:tabs>
          <w:tab w:val="left" w:pos="3969"/>
        </w:tabs>
        <w:spacing w:after="120" w:line="240" w:lineRule="auto"/>
        <w:ind w:left="660" w:hangingChars="275" w:hanging="660"/>
        <w:jc w:val="both"/>
        <w:rPr>
          <w:rFonts w:ascii="Times New Roman" w:hAnsi="Times New Roman" w:cs="Times New Roman"/>
          <w:sz w:val="24"/>
          <w:szCs w:val="24"/>
        </w:rPr>
      </w:pPr>
    </w:p>
    <w:p w14:paraId="0495D562" w14:textId="77777777" w:rsidR="00025FE1" w:rsidRPr="00991DB4" w:rsidRDefault="00025FE1" w:rsidP="00025FE1">
      <w:pPr>
        <w:widowControl w:val="0"/>
        <w:autoSpaceDE w:val="0"/>
        <w:autoSpaceDN w:val="0"/>
        <w:adjustRightInd w:val="0"/>
        <w:spacing w:after="120" w:line="240" w:lineRule="auto"/>
        <w:ind w:leftChars="600" w:left="1320"/>
        <w:jc w:val="both"/>
        <w:rPr>
          <w:rFonts w:ascii="Times New Roman" w:hAnsi="Times New Roman" w:cs="Times New Roman"/>
          <w:sz w:val="24"/>
          <w:szCs w:val="24"/>
          <w:lang w:val="en-US"/>
        </w:rPr>
      </w:pPr>
    </w:p>
    <w:p w14:paraId="74DA92C8" w14:textId="77777777" w:rsidR="008A0899" w:rsidRDefault="008A0899"/>
    <w:sectPr w:rsidR="008A0899" w:rsidSect="00025FE1">
      <w:headerReference w:type="default" r:id="rId29"/>
      <w:footerReference w:type="default" r:id="rId30"/>
      <w:pgSz w:w="11906" w:h="16838"/>
      <w:pgMar w:top="2268" w:right="1701" w:bottom="1701" w:left="212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2627F" w14:textId="77777777" w:rsidR="007D0DDE" w:rsidRDefault="007D0DDE" w:rsidP="00025FE1">
      <w:pPr>
        <w:spacing w:after="0" w:line="240" w:lineRule="auto"/>
      </w:pPr>
      <w:r>
        <w:separator/>
      </w:r>
    </w:p>
  </w:endnote>
  <w:endnote w:type="continuationSeparator" w:id="0">
    <w:p w14:paraId="1DE25AEE" w14:textId="77777777" w:rsidR="007D0DDE" w:rsidRDefault="007D0DDE" w:rsidP="00025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DAB49" w14:textId="6D97816C" w:rsidR="00510BCB" w:rsidRPr="00067144" w:rsidRDefault="00501D52">
    <w:pPr>
      <w:pStyle w:val="Footer"/>
      <w:rPr>
        <w:lang w:val="en-US"/>
      </w:rPr>
    </w:pPr>
    <w:r>
      <w:rPr>
        <w:noProof/>
      </w:rPr>
      <mc:AlternateContent>
        <mc:Choice Requires="wps">
          <w:drawing>
            <wp:anchor distT="0" distB="0" distL="114300" distR="114300" simplePos="0" relativeHeight="251660288" behindDoc="0" locked="0" layoutInCell="1" allowOverlap="1" wp14:anchorId="699C0AF3" wp14:editId="59820F72">
              <wp:simplePos x="0" y="0"/>
              <wp:positionH relativeFrom="margin">
                <wp:align>center</wp:align>
              </wp:positionH>
              <wp:positionV relativeFrom="paragraph">
                <wp:posOffset>0</wp:posOffset>
              </wp:positionV>
              <wp:extent cx="71120" cy="170815"/>
              <wp:effectExtent l="0" t="0" r="0" b="0"/>
              <wp:wrapNone/>
              <wp:docPr id="18822224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708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A8251D" w14:textId="77777777" w:rsidR="00510BCB" w:rsidRDefault="00510BCB">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699C0AF3" id="_x0000_t202" coordsize="21600,21600" o:spt="202" path="m,l,21600r21600,l21600,xe">
              <v:stroke joinstyle="miter"/>
              <v:path gradientshapeok="t" o:connecttype="rect"/>
            </v:shapetype>
            <v:shape id="Text Box 11" o:spid="_x0000_s1026" type="#_x0000_t202" style="position:absolute;margin-left:0;margin-top:0;width:5.6pt;height:13.4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" filled="f" stroked="f" strokeweight=".5pt">
              <v:textbox style="mso-fit-shape-to-text:t" inset="0,0,0,0">
                <w:txbxContent>
                  <w:p w14:paraId="74A8251D" w14:textId="77777777" w:rsidR="00510BCB" w:rsidRDefault="00510BCB">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68C1" w14:textId="26ABB85D" w:rsidR="00510BCB" w:rsidRDefault="00501D52">
    <w:pPr>
      <w:pStyle w:val="Footer"/>
    </w:pPr>
    <w:r>
      <w:rPr>
        <w:noProof/>
      </w:rPr>
      <mc:AlternateContent>
        <mc:Choice Requires="wps">
          <w:drawing>
            <wp:anchor distT="0" distB="0" distL="114300" distR="114300" simplePos="0" relativeHeight="251659264" behindDoc="0" locked="0" layoutInCell="1" allowOverlap="1" wp14:anchorId="0FC73470" wp14:editId="07641CA6">
              <wp:simplePos x="0" y="0"/>
              <wp:positionH relativeFrom="margin">
                <wp:align>center</wp:align>
              </wp:positionH>
              <wp:positionV relativeFrom="paragraph">
                <wp:posOffset>0</wp:posOffset>
              </wp:positionV>
              <wp:extent cx="71120" cy="170815"/>
              <wp:effectExtent l="0" t="0" r="0" b="0"/>
              <wp:wrapNone/>
              <wp:docPr id="24895534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708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E570F" w14:textId="77777777" w:rsidR="00510BCB" w:rsidRDefault="00510BCB">
                          <w:pPr>
                            <w:pStyle w:val="Foote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0FC73470" id="_x0000_t202" coordsize="21600,21600" o:spt="202" path="m,l,21600r21600,l21600,xe">
              <v:stroke joinstyle="miter"/>
              <v:path gradientshapeok="t" o:connecttype="rect"/>
            </v:shapetype>
            <v:shape id="Text Box 9" o:spid="_x0000_s1027" type="#_x0000_t202" style="position:absolute;margin-left:0;margin-top:0;width:5.6pt;height:13.4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" filled="f" stroked="f" strokeweight=".5pt">
              <v:textbox style="mso-fit-shape-to-text:t" inset="0,0,0,0">
                <w:txbxContent>
                  <w:p w14:paraId="58AE570F" w14:textId="77777777" w:rsidR="00510BCB" w:rsidRDefault="00510BCB">
                    <w:pPr>
                      <w:pStyle w:val="Footer"/>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0EDF" w14:textId="09318BF6" w:rsidR="00510BCB" w:rsidRDefault="00501D52">
    <w:pPr>
      <w:pStyle w:val="Footer"/>
    </w:pPr>
    <w:r>
      <w:rPr>
        <w:noProof/>
      </w:rPr>
      <mc:AlternateContent>
        <mc:Choice Requires="wps">
          <w:drawing>
            <wp:anchor distT="0" distB="0" distL="114300" distR="114300" simplePos="0" relativeHeight="251661312" behindDoc="0" locked="0" layoutInCell="1" allowOverlap="1" wp14:anchorId="4F5DDE75" wp14:editId="12956ADE">
              <wp:simplePos x="0" y="0"/>
              <wp:positionH relativeFrom="margin">
                <wp:align>center</wp:align>
              </wp:positionH>
              <wp:positionV relativeFrom="paragraph">
                <wp:posOffset>0</wp:posOffset>
              </wp:positionV>
              <wp:extent cx="71120" cy="170815"/>
              <wp:effectExtent l="0" t="0" r="0" b="0"/>
              <wp:wrapNone/>
              <wp:docPr id="210979108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708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0AA2A7" w14:textId="77777777" w:rsidR="00510BCB" w:rsidRDefault="00510BCB">
                          <w:pPr>
                            <w:pStyle w:val="Foote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4F5DDE75" id="_x0000_t202" coordsize="21600,21600" o:spt="202" path="m,l,21600r21600,l21600,xe">
              <v:stroke joinstyle="miter"/>
              <v:path gradientshapeok="t" o:connecttype="rect"/>
            </v:shapetype>
            <v:shape id="Text Box 7" o:spid="_x0000_s1028" type="#_x0000_t202" style="position:absolute;margin-left:0;margin-top:0;width:5.6pt;height:13.45pt;z-index:25166131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" filled="f" stroked="f" strokeweight=".5pt">
              <v:textbox style="mso-fit-shape-to-text:t" inset="0,0,0,0">
                <w:txbxContent>
                  <w:p w14:paraId="710AA2A7" w14:textId="77777777" w:rsidR="00510BCB" w:rsidRDefault="00510BCB">
                    <w:pPr>
                      <w:pStyle w:val="Footer"/>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2160A" w14:textId="3F33EB9E" w:rsidR="00510BCB" w:rsidRDefault="00501D52">
    <w:pPr>
      <w:pStyle w:val="Footer"/>
    </w:pPr>
    <w:r>
      <w:rPr>
        <w:noProof/>
      </w:rPr>
      <mc:AlternateContent>
        <mc:Choice Requires="wps">
          <w:drawing>
            <wp:anchor distT="0" distB="0" distL="114300" distR="114300" simplePos="0" relativeHeight="251662336" behindDoc="0" locked="0" layoutInCell="1" allowOverlap="1" wp14:anchorId="3710FFE7" wp14:editId="3C2A560C">
              <wp:simplePos x="0" y="0"/>
              <wp:positionH relativeFrom="margin">
                <wp:align>center</wp:align>
              </wp:positionH>
              <wp:positionV relativeFrom="paragraph">
                <wp:posOffset>0</wp:posOffset>
              </wp:positionV>
              <wp:extent cx="71120" cy="170815"/>
              <wp:effectExtent l="0" t="0" r="0" b="0"/>
              <wp:wrapNone/>
              <wp:docPr id="103886943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708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2412D2" w14:textId="77777777" w:rsidR="00510BCB" w:rsidRDefault="00510BCB">
                          <w:pPr>
                            <w:pStyle w:val="Foo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3710FFE7" id="_x0000_t202" coordsize="21600,21600" o:spt="202" path="m,l,21600r21600,l21600,xe">
              <v:stroke joinstyle="miter"/>
              <v:path gradientshapeok="t" o:connecttype="rect"/>
            </v:shapetype>
            <v:shape id="Text Box 5" o:spid="_x0000_s1029" type="#_x0000_t202" style="position:absolute;margin-left:0;margin-top:0;width:5.6pt;height:13.45pt;z-index:25166233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" filled="f" stroked="f" strokeweight=".5pt">
              <v:textbox style="mso-fit-shape-to-text:t" inset="0,0,0,0">
                <w:txbxContent>
                  <w:p w14:paraId="112412D2" w14:textId="77777777" w:rsidR="00510BCB" w:rsidRDefault="00510BCB">
                    <w:pPr>
                      <w:pStyle w:val="Foo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02C3" w14:textId="59E56812" w:rsidR="00510BCB" w:rsidRDefault="00501D52">
    <w:pPr>
      <w:pStyle w:val="Footer"/>
    </w:pPr>
    <w:r>
      <w:rPr>
        <w:noProof/>
      </w:rPr>
      <mc:AlternateContent>
        <mc:Choice Requires="wps">
          <w:drawing>
            <wp:anchor distT="0" distB="0" distL="114300" distR="114300" simplePos="0" relativeHeight="251663360" behindDoc="0" locked="0" layoutInCell="1" allowOverlap="1" wp14:anchorId="4721A024" wp14:editId="5DF6A359">
              <wp:simplePos x="0" y="0"/>
              <wp:positionH relativeFrom="margin">
                <wp:align>center</wp:align>
              </wp:positionH>
              <wp:positionV relativeFrom="paragraph">
                <wp:posOffset>0</wp:posOffset>
              </wp:positionV>
              <wp:extent cx="153035" cy="175260"/>
              <wp:effectExtent l="0" t="0" r="0" b="0"/>
              <wp:wrapNone/>
              <wp:docPr id="11117544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75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E4D18" w14:textId="77777777" w:rsidR="00510BCB" w:rsidRDefault="00510BCB">
                          <w:pPr>
                            <w:pStyle w:val="Foo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t>0</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4721A024" id="_x0000_t202" coordsize="21600,21600" o:spt="202" path="m,l,21600r21600,l21600,xe">
              <v:stroke joinstyle="miter"/>
              <v:path gradientshapeok="t" o:connecttype="rect"/>
            </v:shapetype>
            <v:shape id="Text Box 3" o:spid="_x0000_s1030" type="#_x0000_t202" style="position:absolute;margin-left:0;margin-top:0;width:12.05pt;height:13.8pt;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" filled="f" stroked="f" strokeweight=".5pt">
              <v:textbox style="mso-fit-shape-to-text:t" inset="0,0,0,0">
                <w:txbxContent>
                  <w:p w14:paraId="0D9E4D18" w14:textId="77777777" w:rsidR="00510BCB" w:rsidRDefault="00510BCB">
                    <w:pPr>
                      <w:pStyle w:val="Foo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0649" w14:textId="77777777" w:rsidR="00510BCB" w:rsidRDefault="00510BC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583D" w14:textId="4BB08083" w:rsidR="00510BCB" w:rsidRDefault="00501D52">
    <w:pPr>
      <w:pStyle w:val="Footer"/>
    </w:pPr>
    <w:r>
      <w:rPr>
        <w:noProof/>
      </w:rPr>
      <mc:AlternateContent>
        <mc:Choice Requires="wps">
          <w:drawing>
            <wp:anchor distT="0" distB="0" distL="114300" distR="114300" simplePos="0" relativeHeight="251664384" behindDoc="0" locked="0" layoutInCell="1" allowOverlap="1" wp14:anchorId="2A688D6F" wp14:editId="71545792">
              <wp:simplePos x="0" y="0"/>
              <wp:positionH relativeFrom="margin">
                <wp:align>center</wp:align>
              </wp:positionH>
              <wp:positionV relativeFrom="paragraph">
                <wp:posOffset>0</wp:posOffset>
              </wp:positionV>
              <wp:extent cx="153035" cy="175260"/>
              <wp:effectExtent l="0" t="0" r="0" b="0"/>
              <wp:wrapNone/>
              <wp:docPr id="50263480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75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7F7FEE" w14:textId="77777777" w:rsidR="00510BCB" w:rsidRDefault="00510BCB">
                          <w:pPr>
                            <w:pStyle w:val="Foo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t>2</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2A688D6F" id="_x0000_t202" coordsize="21600,21600" o:spt="202" path="m,l,21600r21600,l21600,xe">
              <v:stroke joinstyle="miter"/>
              <v:path gradientshapeok="t" o:connecttype="rect"/>
            </v:shapetype>
            <v:shape id="Text Box 1" o:spid="_x0000_s1031" type="#_x0000_t202" style="position:absolute;margin-left:0;margin-top:0;width:12.05pt;height:13.8pt;z-index:25166438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" filled="f" stroked="f" strokeweight=".5pt">
              <v:textbox style="mso-fit-shape-to-text:t" inset="0,0,0,0">
                <w:txbxContent>
                  <w:p w14:paraId="5E7F7FEE" w14:textId="77777777" w:rsidR="00510BCB" w:rsidRDefault="00510BCB">
                    <w:pPr>
                      <w:pStyle w:val="Foo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32</w:t>
                    </w:r>
                    <w:r>
                      <w:rPr>
                        <w:rFonts w:ascii="Times New Roman" w:hAnsi="Times New Roman" w:cs="Times New Roman"/>
                        <w:sz w:val="24"/>
                        <w:szCs w:val="24"/>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1ADD" w14:textId="77777777" w:rsidR="00510BCB" w:rsidRDefault="00510BC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95D9" w14:textId="77777777" w:rsidR="00025FE1" w:rsidRDefault="00025F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BC0C6" w14:textId="77777777" w:rsidR="007D0DDE" w:rsidRDefault="007D0DDE" w:rsidP="00025FE1">
      <w:pPr>
        <w:spacing w:after="0" w:line="240" w:lineRule="auto"/>
      </w:pPr>
      <w:r>
        <w:separator/>
      </w:r>
    </w:p>
  </w:footnote>
  <w:footnote w:type="continuationSeparator" w:id="0">
    <w:p w14:paraId="35A43CBB" w14:textId="77777777" w:rsidR="007D0DDE" w:rsidRDefault="007D0DDE" w:rsidP="00025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9D6FF" w14:textId="77777777" w:rsidR="00510BCB" w:rsidRDefault="00510BCB">
    <w:pPr>
      <w:pStyle w:val="Header"/>
      <w:jc w:val="right"/>
    </w:pPr>
  </w:p>
  <w:p w14:paraId="7709CE19" w14:textId="77777777" w:rsidR="00510BCB" w:rsidRDefault="00510B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2B59" w14:textId="77777777" w:rsidR="00510BCB" w:rsidRDefault="00510B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65652"/>
    </w:sdtPr>
    <w:sdtEndPr>
      <w:rPr>
        <w:rFonts w:ascii="Times New Roman" w:hAnsi="Times New Roman" w:cs="Times New Roman"/>
        <w:sz w:val="24"/>
        <w:szCs w:val="24"/>
      </w:rPr>
    </w:sdtEndPr>
    <w:sdtContent>
      <w:p w14:paraId="211AD252" w14:textId="77777777" w:rsidR="00510BCB" w:rsidRDefault="00510BCB">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p w14:paraId="1D0344CB" w14:textId="77777777" w:rsidR="00510BCB" w:rsidRDefault="00510B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3889" w14:textId="77777777" w:rsidR="00510BCB" w:rsidRDefault="00510B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7471530"/>
    </w:sdtPr>
    <w:sdtContent>
      <w:p w14:paraId="67841BE5" w14:textId="77777777" w:rsidR="00510BCB" w:rsidRDefault="00510BCB">
        <w:pPr>
          <w:pStyle w:val="Header"/>
          <w:jc w:val="right"/>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p w14:paraId="522F0438" w14:textId="77777777" w:rsidR="00510BCB" w:rsidRDefault="00510B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CF149" w14:textId="77777777" w:rsidR="00510BCB" w:rsidRDefault="00510B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7455915"/>
    </w:sdtPr>
    <w:sdtContent>
      <w:p w14:paraId="210A8B35" w14:textId="77777777" w:rsidR="00025FE1" w:rsidRDefault="00025FE1">
        <w:pPr>
          <w:pStyle w:val="Header"/>
          <w:jc w:val="right"/>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p w14:paraId="2C8B3830" w14:textId="77777777" w:rsidR="00025FE1" w:rsidRDefault="00025F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CAB6F3"/>
    <w:multiLevelType w:val="singleLevel"/>
    <w:tmpl w:val="A2CAB6F3"/>
    <w:lvl w:ilvl="0">
      <w:start w:val="1"/>
      <w:numFmt w:val="decimal"/>
      <w:suff w:val="space"/>
      <w:lvlText w:val="%1."/>
      <w:lvlJc w:val="left"/>
      <w:pPr>
        <w:ind w:left="1957" w:firstLine="0"/>
      </w:pPr>
    </w:lvl>
  </w:abstractNum>
  <w:abstractNum w:abstractNumId="1" w15:restartNumberingAfterBreak="0">
    <w:nsid w:val="C47BCD5C"/>
    <w:multiLevelType w:val="multilevel"/>
    <w:tmpl w:val="C47BCD5C"/>
    <w:lvl w:ilvl="0">
      <w:start w:val="1"/>
      <w:numFmt w:val="decimal"/>
      <w:suff w:val="space"/>
      <w:lvlText w:val="%1."/>
      <w:lvlJc w:val="left"/>
      <w:pPr>
        <w:ind w:left="840"/>
      </w:pPr>
    </w:lvl>
    <w:lvl w:ilvl="1">
      <w:start w:val="1"/>
      <w:numFmt w:val="lowerLetter"/>
      <w:lvlText w:val="%2)"/>
      <w:lvlJc w:val="left"/>
      <w:pPr>
        <w:tabs>
          <w:tab w:val="left" w:pos="840"/>
        </w:tabs>
        <w:ind w:left="1680" w:hanging="420"/>
      </w:pPr>
      <w:rPr>
        <w:rFonts w:hint="default"/>
      </w:rPr>
    </w:lvl>
    <w:lvl w:ilvl="2">
      <w:start w:val="1"/>
      <w:numFmt w:val="lowerRoman"/>
      <w:lvlText w:val="%3."/>
      <w:lvlJc w:val="left"/>
      <w:pPr>
        <w:tabs>
          <w:tab w:val="left" w:pos="1260"/>
        </w:tabs>
        <w:ind w:left="2100" w:hanging="420"/>
      </w:pPr>
      <w:rPr>
        <w:rFonts w:hint="default"/>
      </w:rPr>
    </w:lvl>
    <w:lvl w:ilvl="3">
      <w:start w:val="1"/>
      <w:numFmt w:val="decimal"/>
      <w:lvlText w:val="%4."/>
      <w:lvlJc w:val="left"/>
      <w:pPr>
        <w:tabs>
          <w:tab w:val="left" w:pos="1680"/>
        </w:tabs>
        <w:ind w:left="2520" w:hanging="420"/>
      </w:pPr>
      <w:rPr>
        <w:rFonts w:hint="default"/>
      </w:rPr>
    </w:lvl>
    <w:lvl w:ilvl="4">
      <w:start w:val="1"/>
      <w:numFmt w:val="lowerLetter"/>
      <w:lvlText w:val="%5)"/>
      <w:lvlJc w:val="left"/>
      <w:pPr>
        <w:tabs>
          <w:tab w:val="left" w:pos="2100"/>
        </w:tabs>
        <w:ind w:left="2940" w:hanging="420"/>
      </w:pPr>
      <w:rPr>
        <w:rFonts w:hint="default"/>
      </w:rPr>
    </w:lvl>
    <w:lvl w:ilvl="5">
      <w:start w:val="1"/>
      <w:numFmt w:val="lowerRoman"/>
      <w:lvlText w:val="%6."/>
      <w:lvlJc w:val="left"/>
      <w:pPr>
        <w:tabs>
          <w:tab w:val="left" w:pos="2520"/>
        </w:tabs>
        <w:ind w:left="3360" w:hanging="420"/>
      </w:pPr>
      <w:rPr>
        <w:rFonts w:hint="default"/>
      </w:rPr>
    </w:lvl>
    <w:lvl w:ilvl="6">
      <w:start w:val="1"/>
      <w:numFmt w:val="decimal"/>
      <w:lvlText w:val="%7."/>
      <w:lvlJc w:val="left"/>
      <w:pPr>
        <w:tabs>
          <w:tab w:val="left" w:pos="2940"/>
        </w:tabs>
        <w:ind w:left="3780" w:hanging="420"/>
      </w:pPr>
      <w:rPr>
        <w:rFonts w:hint="default"/>
      </w:rPr>
    </w:lvl>
    <w:lvl w:ilvl="7">
      <w:start w:val="1"/>
      <w:numFmt w:val="lowerLetter"/>
      <w:lvlText w:val="%8)"/>
      <w:lvlJc w:val="left"/>
      <w:pPr>
        <w:tabs>
          <w:tab w:val="left" w:pos="3360"/>
        </w:tabs>
        <w:ind w:left="4200" w:hanging="420"/>
      </w:pPr>
      <w:rPr>
        <w:rFonts w:hint="default"/>
      </w:rPr>
    </w:lvl>
    <w:lvl w:ilvl="8">
      <w:start w:val="1"/>
      <w:numFmt w:val="lowerRoman"/>
      <w:lvlText w:val="%9."/>
      <w:lvlJc w:val="left"/>
      <w:pPr>
        <w:tabs>
          <w:tab w:val="left" w:pos="3780"/>
        </w:tabs>
        <w:ind w:left="4620" w:hanging="420"/>
      </w:pPr>
      <w:rPr>
        <w:rFonts w:hint="default"/>
      </w:rPr>
    </w:lvl>
  </w:abstractNum>
  <w:abstractNum w:abstractNumId="2" w15:restartNumberingAfterBreak="0">
    <w:nsid w:val="0AEA6EF2"/>
    <w:multiLevelType w:val="multilevel"/>
    <w:tmpl w:val="0AEA6EF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C276F6"/>
    <w:multiLevelType w:val="hybridMultilevel"/>
    <w:tmpl w:val="EAA0A0A4"/>
    <w:lvl w:ilvl="0" w:tplc="9852EA60">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11E742AC"/>
    <w:multiLevelType w:val="singleLevel"/>
    <w:tmpl w:val="11E742AC"/>
    <w:lvl w:ilvl="0">
      <w:start w:val="1"/>
      <w:numFmt w:val="decimal"/>
      <w:lvlText w:val="%1."/>
      <w:lvlJc w:val="left"/>
    </w:lvl>
  </w:abstractNum>
  <w:abstractNum w:abstractNumId="5" w15:restartNumberingAfterBreak="0">
    <w:nsid w:val="1E281840"/>
    <w:multiLevelType w:val="hybridMultilevel"/>
    <w:tmpl w:val="CACEE602"/>
    <w:lvl w:ilvl="0" w:tplc="279CEE54">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 w15:restartNumberingAfterBreak="0">
    <w:nsid w:val="1E9746FB"/>
    <w:multiLevelType w:val="multilevel"/>
    <w:tmpl w:val="1E9746FB"/>
    <w:lvl w:ilvl="0">
      <w:start w:val="1"/>
      <w:numFmt w:val="decimal"/>
      <w:lvlText w:val="%1."/>
      <w:lvlJc w:val="left"/>
      <w:pPr>
        <w:ind w:left="1600" w:hanging="360"/>
      </w:pPr>
      <w:rPr>
        <w:rFonts w:ascii="Times New Roman" w:eastAsiaTheme="minorHAnsi" w:hAnsi="Times New Roman" w:cs="Times New Roman"/>
      </w:rPr>
    </w:lvl>
    <w:lvl w:ilvl="1">
      <w:start w:val="1"/>
      <w:numFmt w:val="lowerLetter"/>
      <w:lvlText w:val="%2."/>
      <w:lvlJc w:val="left"/>
      <w:pPr>
        <w:ind w:left="2320" w:hanging="360"/>
      </w:pPr>
    </w:lvl>
    <w:lvl w:ilvl="2">
      <w:start w:val="1"/>
      <w:numFmt w:val="lowerRoman"/>
      <w:lvlText w:val="%3."/>
      <w:lvlJc w:val="right"/>
      <w:pPr>
        <w:ind w:left="3040" w:hanging="180"/>
      </w:pPr>
    </w:lvl>
    <w:lvl w:ilvl="3">
      <w:start w:val="1"/>
      <w:numFmt w:val="decimal"/>
      <w:lvlText w:val="%4."/>
      <w:lvlJc w:val="left"/>
      <w:pPr>
        <w:ind w:left="3760" w:hanging="360"/>
      </w:pPr>
    </w:lvl>
    <w:lvl w:ilvl="4">
      <w:start w:val="1"/>
      <w:numFmt w:val="lowerLetter"/>
      <w:lvlText w:val="%5."/>
      <w:lvlJc w:val="left"/>
      <w:pPr>
        <w:ind w:left="4480" w:hanging="360"/>
      </w:pPr>
    </w:lvl>
    <w:lvl w:ilvl="5">
      <w:start w:val="1"/>
      <w:numFmt w:val="lowerRoman"/>
      <w:lvlText w:val="%6."/>
      <w:lvlJc w:val="right"/>
      <w:pPr>
        <w:ind w:left="5200" w:hanging="180"/>
      </w:pPr>
    </w:lvl>
    <w:lvl w:ilvl="6">
      <w:start w:val="1"/>
      <w:numFmt w:val="decimal"/>
      <w:lvlText w:val="%7."/>
      <w:lvlJc w:val="left"/>
      <w:pPr>
        <w:ind w:left="5920" w:hanging="360"/>
      </w:pPr>
    </w:lvl>
    <w:lvl w:ilvl="7">
      <w:start w:val="1"/>
      <w:numFmt w:val="lowerLetter"/>
      <w:lvlText w:val="%8."/>
      <w:lvlJc w:val="left"/>
      <w:pPr>
        <w:ind w:left="6640" w:hanging="360"/>
      </w:pPr>
    </w:lvl>
    <w:lvl w:ilvl="8">
      <w:start w:val="1"/>
      <w:numFmt w:val="lowerRoman"/>
      <w:lvlText w:val="%9."/>
      <w:lvlJc w:val="right"/>
      <w:pPr>
        <w:ind w:left="7360" w:hanging="180"/>
      </w:pPr>
    </w:lvl>
  </w:abstractNum>
  <w:abstractNum w:abstractNumId="7" w15:restartNumberingAfterBreak="0">
    <w:nsid w:val="22932335"/>
    <w:multiLevelType w:val="multilevel"/>
    <w:tmpl w:val="22932335"/>
    <w:lvl w:ilvl="0">
      <w:start w:val="1"/>
      <w:numFmt w:val="lowerLetter"/>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266F25EE"/>
    <w:multiLevelType w:val="multilevel"/>
    <w:tmpl w:val="266F25EE"/>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A790E7D"/>
    <w:multiLevelType w:val="multilevel"/>
    <w:tmpl w:val="2A790E7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CD04796"/>
    <w:multiLevelType w:val="multilevel"/>
    <w:tmpl w:val="2CD04796"/>
    <w:lvl w:ilvl="0">
      <w:start w:val="1"/>
      <w:numFmt w:val="decimal"/>
      <w:suff w:val="space"/>
      <w:lvlText w:val="%1."/>
      <w:lvlJc w:val="left"/>
      <w:pPr>
        <w:ind w:left="420"/>
      </w:pPr>
    </w:lvl>
    <w:lvl w:ilvl="1">
      <w:start w:val="1"/>
      <w:numFmt w:val="lowerLetter"/>
      <w:lvlText w:val="%2)"/>
      <w:lvlJc w:val="left"/>
      <w:pPr>
        <w:tabs>
          <w:tab w:val="left" w:pos="840"/>
        </w:tabs>
        <w:ind w:left="1260" w:hanging="420"/>
      </w:pPr>
      <w:rPr>
        <w:rFonts w:hint="default"/>
      </w:rPr>
    </w:lvl>
    <w:lvl w:ilvl="2">
      <w:start w:val="1"/>
      <w:numFmt w:val="lowerRoman"/>
      <w:lvlText w:val="%3."/>
      <w:lvlJc w:val="left"/>
      <w:pPr>
        <w:tabs>
          <w:tab w:val="left" w:pos="1260"/>
        </w:tabs>
        <w:ind w:left="1680" w:hanging="420"/>
      </w:pPr>
      <w:rPr>
        <w:rFonts w:hint="default"/>
      </w:rPr>
    </w:lvl>
    <w:lvl w:ilvl="3">
      <w:start w:val="1"/>
      <w:numFmt w:val="decimal"/>
      <w:lvlText w:val="%4."/>
      <w:lvlJc w:val="left"/>
      <w:pPr>
        <w:tabs>
          <w:tab w:val="left" w:pos="1680"/>
        </w:tabs>
        <w:ind w:left="2100" w:hanging="420"/>
      </w:pPr>
      <w:rPr>
        <w:rFonts w:hint="default"/>
      </w:rPr>
    </w:lvl>
    <w:lvl w:ilvl="4">
      <w:start w:val="1"/>
      <w:numFmt w:val="lowerLetter"/>
      <w:lvlText w:val="%5)"/>
      <w:lvlJc w:val="left"/>
      <w:pPr>
        <w:tabs>
          <w:tab w:val="left" w:pos="2100"/>
        </w:tabs>
        <w:ind w:left="2520" w:hanging="420"/>
      </w:pPr>
      <w:rPr>
        <w:rFonts w:hint="default"/>
      </w:rPr>
    </w:lvl>
    <w:lvl w:ilvl="5">
      <w:start w:val="1"/>
      <w:numFmt w:val="lowerRoman"/>
      <w:lvlText w:val="%6."/>
      <w:lvlJc w:val="left"/>
      <w:pPr>
        <w:tabs>
          <w:tab w:val="left" w:pos="2520"/>
        </w:tabs>
        <w:ind w:left="2940" w:hanging="420"/>
      </w:pPr>
      <w:rPr>
        <w:rFonts w:hint="default"/>
      </w:rPr>
    </w:lvl>
    <w:lvl w:ilvl="6">
      <w:start w:val="1"/>
      <w:numFmt w:val="decimal"/>
      <w:lvlText w:val="%7."/>
      <w:lvlJc w:val="left"/>
      <w:pPr>
        <w:tabs>
          <w:tab w:val="left" w:pos="2940"/>
        </w:tabs>
        <w:ind w:left="3360" w:hanging="420"/>
      </w:pPr>
      <w:rPr>
        <w:rFonts w:hint="default"/>
      </w:rPr>
    </w:lvl>
    <w:lvl w:ilvl="7">
      <w:start w:val="1"/>
      <w:numFmt w:val="lowerLetter"/>
      <w:lvlText w:val="%8)"/>
      <w:lvlJc w:val="left"/>
      <w:pPr>
        <w:tabs>
          <w:tab w:val="left" w:pos="3360"/>
        </w:tabs>
        <w:ind w:left="3780" w:hanging="420"/>
      </w:pPr>
      <w:rPr>
        <w:rFonts w:hint="default"/>
      </w:rPr>
    </w:lvl>
    <w:lvl w:ilvl="8">
      <w:start w:val="1"/>
      <w:numFmt w:val="lowerRoman"/>
      <w:lvlText w:val="%9."/>
      <w:lvlJc w:val="left"/>
      <w:pPr>
        <w:tabs>
          <w:tab w:val="left" w:pos="3780"/>
        </w:tabs>
        <w:ind w:left="4200" w:hanging="420"/>
      </w:pPr>
      <w:rPr>
        <w:rFonts w:hint="default"/>
      </w:rPr>
    </w:lvl>
  </w:abstractNum>
  <w:abstractNum w:abstractNumId="11" w15:restartNumberingAfterBreak="0">
    <w:nsid w:val="3A12099A"/>
    <w:multiLevelType w:val="multilevel"/>
    <w:tmpl w:val="3A1209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91B5130"/>
    <w:multiLevelType w:val="multilevel"/>
    <w:tmpl w:val="491B5130"/>
    <w:lvl w:ilvl="0">
      <w:start w:val="1"/>
      <w:numFmt w:val="decimal"/>
      <w:lvlText w:val="%1."/>
      <w:lvlJc w:val="left"/>
      <w:pPr>
        <w:ind w:left="1080" w:hanging="360"/>
      </w:pPr>
      <w:rPr>
        <w:rFonts w:ascii="Times New Roman" w:eastAsiaTheme="minorHAnsi"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4ED04DAF"/>
    <w:multiLevelType w:val="singleLevel"/>
    <w:tmpl w:val="4ED04DAF"/>
    <w:lvl w:ilvl="0">
      <w:start w:val="1"/>
      <w:numFmt w:val="decimal"/>
      <w:lvlText w:val="%1."/>
      <w:lvlJc w:val="left"/>
      <w:pPr>
        <w:tabs>
          <w:tab w:val="left" w:pos="312"/>
        </w:tabs>
      </w:pPr>
    </w:lvl>
  </w:abstractNum>
  <w:abstractNum w:abstractNumId="14" w15:restartNumberingAfterBreak="0">
    <w:nsid w:val="53925D2B"/>
    <w:multiLevelType w:val="hybridMultilevel"/>
    <w:tmpl w:val="876E0542"/>
    <w:lvl w:ilvl="0" w:tplc="9E62B190">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66540001"/>
    <w:multiLevelType w:val="hybridMultilevel"/>
    <w:tmpl w:val="B6BA7AC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 w15:restartNumberingAfterBreak="0">
    <w:nsid w:val="67962F1A"/>
    <w:multiLevelType w:val="multilevel"/>
    <w:tmpl w:val="67962F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117337"/>
    <w:multiLevelType w:val="multilevel"/>
    <w:tmpl w:val="6D11733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F75744D"/>
    <w:multiLevelType w:val="multilevel"/>
    <w:tmpl w:val="C2826D6C"/>
    <w:lvl w:ilvl="0">
      <w:start w:val="1"/>
      <w:numFmt w:val="decimal"/>
      <w:lvlText w:val="%1."/>
      <w:lvlJc w:val="left"/>
      <w:pPr>
        <w:ind w:left="720" w:hanging="360"/>
      </w:pPr>
      <w:rPr>
        <w:rFonts w:hint="default"/>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14062905">
    <w:abstractNumId w:val="16"/>
  </w:num>
  <w:num w:numId="2" w16cid:durableId="626350949">
    <w:abstractNumId w:val="7"/>
  </w:num>
  <w:num w:numId="3" w16cid:durableId="1788623185">
    <w:abstractNumId w:val="17"/>
  </w:num>
  <w:num w:numId="4" w16cid:durableId="378435589">
    <w:abstractNumId w:val="2"/>
  </w:num>
  <w:num w:numId="5" w16cid:durableId="129131892">
    <w:abstractNumId w:val="4"/>
  </w:num>
  <w:num w:numId="6" w16cid:durableId="1094209927">
    <w:abstractNumId w:val="9"/>
  </w:num>
  <w:num w:numId="7" w16cid:durableId="291598494">
    <w:abstractNumId w:val="1"/>
  </w:num>
  <w:num w:numId="8" w16cid:durableId="1919241885">
    <w:abstractNumId w:val="10"/>
  </w:num>
  <w:num w:numId="9" w16cid:durableId="1061909062">
    <w:abstractNumId w:val="0"/>
  </w:num>
  <w:num w:numId="10" w16cid:durableId="1233810936">
    <w:abstractNumId w:val="12"/>
  </w:num>
  <w:num w:numId="11" w16cid:durableId="2117561040">
    <w:abstractNumId w:val="6"/>
  </w:num>
  <w:num w:numId="12" w16cid:durableId="1433819060">
    <w:abstractNumId w:val="13"/>
  </w:num>
  <w:num w:numId="13" w16cid:durableId="1850673502">
    <w:abstractNumId w:val="11"/>
  </w:num>
  <w:num w:numId="14" w16cid:durableId="997612405">
    <w:abstractNumId w:val="8"/>
  </w:num>
  <w:num w:numId="15" w16cid:durableId="131531731">
    <w:abstractNumId w:val="18"/>
  </w:num>
  <w:num w:numId="16" w16cid:durableId="538054795">
    <w:abstractNumId w:val="14"/>
  </w:num>
  <w:num w:numId="17" w16cid:durableId="60258123">
    <w:abstractNumId w:val="3"/>
  </w:num>
  <w:num w:numId="18" w16cid:durableId="724645127">
    <w:abstractNumId w:val="5"/>
  </w:num>
  <w:num w:numId="19" w16cid:durableId="17739355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FE1"/>
    <w:rsid w:val="00025FE1"/>
    <w:rsid w:val="002E72A8"/>
    <w:rsid w:val="003104F4"/>
    <w:rsid w:val="00501D52"/>
    <w:rsid w:val="00510BCB"/>
    <w:rsid w:val="007D0DDE"/>
    <w:rsid w:val="008A0899"/>
    <w:rsid w:val="008D2165"/>
    <w:rsid w:val="00A771FA"/>
    <w:rsid w:val="00D219EB"/>
    <w:rsid w:val="00D72C1C"/>
    <w:rsid w:val="00F310C7"/>
    <w:rsid w:val="00FE2B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C152A"/>
  <w15:chartTrackingRefBased/>
  <w15:docId w15:val="{CDE72699-F02B-46AC-A049-9EAC2C9AE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259"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FE1"/>
    <w:pPr>
      <w:ind w:firstLine="0"/>
      <w:jc w:val="left"/>
    </w:pPr>
    <w:rPr>
      <w:lang w:val="zh-CN"/>
    </w:rPr>
  </w:style>
  <w:style w:type="paragraph" w:styleId="Heading1">
    <w:name w:val="heading 1"/>
    <w:basedOn w:val="Normal"/>
    <w:next w:val="Normal"/>
    <w:link w:val="Heading1Char"/>
    <w:uiPriority w:val="9"/>
    <w:qFormat/>
    <w:rsid w:val="00025F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5F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5F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5F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5F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5F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F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F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F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25F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025F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025F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025F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025F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025F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025F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025F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025FE1"/>
    <w:rPr>
      <w:rFonts w:eastAsiaTheme="majorEastAsia" w:cstheme="majorBidi"/>
      <w:color w:val="272727" w:themeColor="text1" w:themeTint="D8"/>
    </w:rPr>
  </w:style>
  <w:style w:type="paragraph" w:styleId="Title">
    <w:name w:val="Title"/>
    <w:basedOn w:val="Normal"/>
    <w:next w:val="Normal"/>
    <w:link w:val="TitleChar"/>
    <w:uiPriority w:val="10"/>
    <w:qFormat/>
    <w:rsid w:val="00025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025F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FE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025F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FE1"/>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sid w:val="00025FE1"/>
    <w:rPr>
      <w:i/>
      <w:iCs/>
      <w:color w:val="404040" w:themeColor="text1" w:themeTint="BF"/>
    </w:rPr>
  </w:style>
  <w:style w:type="paragraph" w:styleId="ListParagraph">
    <w:name w:val="List Paragraph"/>
    <w:basedOn w:val="Normal"/>
    <w:uiPriority w:val="34"/>
    <w:qFormat/>
    <w:rsid w:val="00025FE1"/>
    <w:pPr>
      <w:ind w:left="720"/>
      <w:contextualSpacing/>
    </w:pPr>
  </w:style>
  <w:style w:type="character" w:styleId="IntenseEmphasis">
    <w:name w:val="Intense Emphasis"/>
    <w:basedOn w:val="DefaultParagraphFont"/>
    <w:uiPriority w:val="21"/>
    <w:qFormat/>
    <w:rsid w:val="00025FE1"/>
    <w:rPr>
      <w:i/>
      <w:iCs/>
      <w:color w:val="2F5496" w:themeColor="accent1" w:themeShade="BF"/>
    </w:rPr>
  </w:style>
  <w:style w:type="paragraph" w:styleId="IntenseQuote">
    <w:name w:val="Intense Quote"/>
    <w:basedOn w:val="Normal"/>
    <w:next w:val="Normal"/>
    <w:link w:val="IntenseQuoteChar"/>
    <w:uiPriority w:val="30"/>
    <w:qFormat/>
    <w:rsid w:val="00025F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sid w:val="00025FE1"/>
    <w:rPr>
      <w:i/>
      <w:iCs/>
      <w:color w:val="2F5496" w:themeColor="accent1" w:themeShade="BF"/>
    </w:rPr>
  </w:style>
  <w:style w:type="character" w:styleId="IntenseReference">
    <w:name w:val="Intense Reference"/>
    <w:basedOn w:val="DefaultParagraphFont"/>
    <w:uiPriority w:val="32"/>
    <w:qFormat/>
    <w:rsid w:val="00025FE1"/>
    <w:rPr>
      <w:b/>
      <w:bCs/>
      <w:smallCaps/>
      <w:color w:val="2F5496" w:themeColor="accent1" w:themeShade="BF"/>
      <w:spacing w:val="5"/>
    </w:rPr>
  </w:style>
  <w:style w:type="paragraph" w:styleId="Footer">
    <w:name w:val="footer"/>
    <w:basedOn w:val="Normal"/>
    <w:link w:val="FooterChar"/>
    <w:uiPriority w:val="99"/>
    <w:unhideWhenUsed/>
    <w:qFormat/>
    <w:rsid w:val="00025FE1"/>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025FE1"/>
    <w:rPr>
      <w:lang w:val="zh-CN"/>
    </w:rPr>
  </w:style>
  <w:style w:type="paragraph" w:styleId="Header">
    <w:name w:val="header"/>
    <w:basedOn w:val="Normal"/>
    <w:link w:val="HeaderChar"/>
    <w:uiPriority w:val="99"/>
    <w:unhideWhenUsed/>
    <w:qFormat/>
    <w:rsid w:val="00025FE1"/>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025FE1"/>
    <w:rPr>
      <w:lang w:val="zh-CN"/>
    </w:rPr>
  </w:style>
  <w:style w:type="paragraph" w:styleId="NormalWeb">
    <w:name w:val="Normal (Web)"/>
    <w:basedOn w:val="Normal"/>
    <w:uiPriority w:val="99"/>
    <w:semiHidden/>
    <w:unhideWhenUsed/>
    <w:qFormat/>
    <w:rsid w:val="00025FE1"/>
    <w:rPr>
      <w:rFonts w:ascii="Times New Roman" w:hAnsi="Times New Roman" w:cs="Times New Roman"/>
      <w:sz w:val="24"/>
      <w:szCs w:val="24"/>
    </w:rPr>
  </w:style>
  <w:style w:type="table" w:styleId="TableGrid">
    <w:name w:val="Table Grid"/>
    <w:basedOn w:val="TableNormal"/>
    <w:uiPriority w:val="39"/>
    <w:qFormat/>
    <w:rsid w:val="00025FE1"/>
    <w:pPr>
      <w:spacing w:after="0" w:line="240" w:lineRule="auto"/>
      <w:ind w:firstLine="0"/>
      <w:jc w:val="left"/>
    </w:pPr>
    <w:rPr>
      <w:kern w:val="0"/>
      <w:sz w:val="20"/>
      <w:szCs w:val="20"/>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nseEmphasis1">
    <w:name w:val="Intense Emphasis1"/>
    <w:basedOn w:val="DefaultParagraphFont"/>
    <w:uiPriority w:val="21"/>
    <w:qFormat/>
    <w:rsid w:val="00025FE1"/>
    <w:rPr>
      <w:i/>
      <w:iCs/>
      <w:color w:val="2F5496" w:themeColor="accent1" w:themeShade="BF"/>
    </w:rPr>
  </w:style>
  <w:style w:type="character" w:customStyle="1" w:styleId="IntenseReference1">
    <w:name w:val="Intense Reference1"/>
    <w:basedOn w:val="DefaultParagraphFont"/>
    <w:uiPriority w:val="32"/>
    <w:qFormat/>
    <w:rsid w:val="00025FE1"/>
    <w:rPr>
      <w:b/>
      <w:bCs/>
      <w:smallCaps/>
      <w:color w:val="2F5496" w:themeColor="accent1" w:themeShade="BF"/>
      <w:spacing w:val="5"/>
    </w:rPr>
  </w:style>
  <w:style w:type="character" w:styleId="PlaceholderText">
    <w:name w:val="Placeholder Text"/>
    <w:basedOn w:val="DefaultParagraphFont"/>
    <w:uiPriority w:val="99"/>
    <w:semiHidden/>
    <w:qFormat/>
    <w:rsid w:val="00025FE1"/>
    <w:rPr>
      <w:color w:val="666666"/>
    </w:rPr>
  </w:style>
  <w:style w:type="character" w:styleId="Hyperlink">
    <w:name w:val="Hyperlink"/>
    <w:basedOn w:val="DefaultParagraphFont"/>
    <w:uiPriority w:val="99"/>
    <w:unhideWhenUsed/>
    <w:rsid w:val="00025FE1"/>
    <w:rPr>
      <w:color w:val="0563C1" w:themeColor="hyperlink"/>
      <w:u w:val="single"/>
    </w:rPr>
  </w:style>
  <w:style w:type="character" w:styleId="UnresolvedMention">
    <w:name w:val="Unresolved Mention"/>
    <w:basedOn w:val="DefaultParagraphFont"/>
    <w:uiPriority w:val="99"/>
    <w:semiHidden/>
    <w:unhideWhenUsed/>
    <w:rsid w:val="00025FE1"/>
    <w:rPr>
      <w:color w:val="605E5C"/>
      <w:shd w:val="clear" w:color="auto" w:fill="E1DFDD"/>
    </w:rPr>
  </w:style>
  <w:style w:type="paragraph" w:styleId="TOC1">
    <w:name w:val="toc 1"/>
    <w:basedOn w:val="Normal"/>
    <w:next w:val="Normal"/>
    <w:autoRedefine/>
    <w:uiPriority w:val="39"/>
    <w:unhideWhenUsed/>
    <w:rsid w:val="002E72A8"/>
    <w:pPr>
      <w:tabs>
        <w:tab w:val="right" w:leader="dot" w:pos="7927"/>
      </w:tabs>
      <w:spacing w:after="100" w:line="240" w:lineRule="auto"/>
    </w:pPr>
    <w:rPr>
      <w:rFonts w:ascii="Times New Roman" w:eastAsia="Times New Roman" w:hAnsi="Times New Roman" w:cs="Times New Roman"/>
      <w:b/>
      <w:bCs/>
      <w:noProof/>
      <w:sz w:val="24"/>
      <w:lang w:val="sv-SE"/>
    </w:rPr>
  </w:style>
  <w:style w:type="paragraph" w:styleId="TOC2">
    <w:name w:val="toc 2"/>
    <w:basedOn w:val="Normal"/>
    <w:next w:val="Normal"/>
    <w:autoRedefine/>
    <w:uiPriority w:val="39"/>
    <w:unhideWhenUsed/>
    <w:rsid w:val="002E72A8"/>
    <w:pPr>
      <w:tabs>
        <w:tab w:val="right" w:leader="dot" w:pos="7927"/>
      </w:tabs>
      <w:spacing w:after="0" w:line="240" w:lineRule="auto"/>
      <w:ind w:left="567" w:hanging="141"/>
    </w:pPr>
    <w:rPr>
      <w:rFonts w:ascii="Times New Roman" w:hAnsi="Times New Roman"/>
      <w:sz w:val="24"/>
      <w:lang w:val="en-US"/>
    </w:rPr>
  </w:style>
  <w:style w:type="paragraph" w:styleId="TOC3">
    <w:name w:val="toc 3"/>
    <w:basedOn w:val="Normal"/>
    <w:next w:val="Normal"/>
    <w:autoRedefine/>
    <w:uiPriority w:val="39"/>
    <w:unhideWhenUsed/>
    <w:rsid w:val="002E72A8"/>
    <w:pPr>
      <w:tabs>
        <w:tab w:val="right" w:leader="dot" w:pos="7927"/>
      </w:tabs>
      <w:spacing w:after="0" w:line="240" w:lineRule="auto"/>
      <w:ind w:left="709" w:hanging="142"/>
    </w:pPr>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3.jpeg"/><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yperlink" Target="https://doi.org/10.55222/healthyjournal.v9i1.509" TargetMode="External"/><Relationship Id="rId10" Type="http://schemas.openxmlformats.org/officeDocument/2006/relationships/hyperlink" Target="mailto:intanyuliyasari227@gmail.com" TargetMode="Externa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tanyuliyasari227@gmail.com" TargetMode="Externa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yperlink" Target="https://doi.org/10.34012/jpms.v4i1.2373" TargetMode="Externa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72</Pages>
  <Words>18997</Words>
  <Characters>108288</Characters>
  <Application>Microsoft Office Word</Application>
  <DocSecurity>0</DocSecurity>
  <Lines>902</Lines>
  <Paragraphs>254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COVER</vt:lpstr>
      <vt:lpstr>LEMBAR PENGESAHAN</vt:lpstr>
      <vt:lpstr/>
    </vt:vector>
  </TitlesOfParts>
  <Company/>
  <LinksUpToDate>false</LinksUpToDate>
  <CharactersWithSpaces>127031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Slim 1</dc:creator>
  <cp:keywords/>
  <dc:description/>
  <cp:lastModifiedBy>Lenovo Slim 1</cp:lastModifiedBy>
  <cp:revision>2</cp:revision>
  <dcterms:created xsi:type="dcterms:W3CDTF">2026-07-15T14:56:00Z</dcterms:created>
  <dcterms:modified xsi:type="dcterms:W3CDTF">2026-07-15T14:56:00Z</dcterms:modified>
</cp:coreProperties>
</file>