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C68AA" w14:textId="402AB130" w:rsidR="00881E81" w:rsidRPr="00DE26F4" w:rsidRDefault="00DD5352" w:rsidP="00304E73">
      <w:pPr>
        <w:pStyle w:val="Judul1"/>
        <w:spacing w:after="240" w:line="480" w:lineRule="auto"/>
      </w:pPr>
      <w:bookmarkStart w:id="0" w:name="_Toc216905527"/>
      <w:bookmarkStart w:id="1" w:name="_Toc228519796"/>
      <w:r w:rsidRPr="00DE26F4">
        <w:t>DAFTAR PUS</w:t>
      </w:r>
      <w:r w:rsidR="002644B4" w:rsidRPr="00DE26F4">
        <w:t>T</w:t>
      </w:r>
      <w:r w:rsidRPr="00DE26F4">
        <w:t>AKA</w:t>
      </w:r>
      <w:bookmarkEnd w:id="0"/>
      <w:bookmarkEnd w:id="1"/>
    </w:p>
    <w:p w14:paraId="0DA98A96" w14:textId="77777777" w:rsidR="00CD69E3" w:rsidRPr="00B172AA" w:rsidRDefault="00CD69E3" w:rsidP="00B6788F">
      <w:pPr>
        <w:pStyle w:val="NormalWeb"/>
        <w:spacing w:before="0" w:beforeAutospacing="0"/>
        <w:ind w:left="720" w:hanging="720"/>
        <w:jc w:val="both"/>
        <w:rPr>
          <w:lang w:val="sv-SE"/>
        </w:rPr>
      </w:pPr>
      <w:r w:rsidRPr="00B172AA">
        <w:rPr>
          <w:lang w:val="sv-SE"/>
        </w:rPr>
        <w:t xml:space="preserve">Adiputra, S. (2021). </w:t>
      </w:r>
      <w:r w:rsidRPr="00B172AA">
        <w:rPr>
          <w:rStyle w:val="Penekanan"/>
          <w:lang w:val="sv-SE"/>
        </w:rPr>
        <w:t>Metodologi penelitian kesehatan</w:t>
      </w:r>
      <w:r w:rsidRPr="00B172AA">
        <w:rPr>
          <w:lang w:val="sv-SE"/>
        </w:rPr>
        <w:t>.</w:t>
      </w:r>
    </w:p>
    <w:p w14:paraId="3C365FEE" w14:textId="76306CDC" w:rsidR="00CD69E3" w:rsidRDefault="00CD69E3" w:rsidP="00B6788F">
      <w:pPr>
        <w:pStyle w:val="NormalWeb"/>
        <w:spacing w:before="0" w:beforeAutospacing="0"/>
        <w:ind w:left="720" w:hanging="720"/>
        <w:jc w:val="both"/>
      </w:pPr>
      <w:r w:rsidRPr="00B172AA">
        <w:rPr>
          <w:lang w:val="sv-SE"/>
        </w:rPr>
        <w:t xml:space="preserve">Anggraini, D., &amp; Hasni, D. (2022). Kejang demam. </w:t>
      </w:r>
      <w:r>
        <w:rPr>
          <w:rStyle w:val="Penekanan"/>
        </w:rPr>
        <w:t>Sciena: Scientific Journal</w:t>
      </w:r>
      <w:r>
        <w:t>,</w:t>
      </w:r>
      <w:r w:rsidR="00B6788F">
        <w:t xml:space="preserve"> </w:t>
      </w:r>
      <w:r>
        <w:t>1(4), 325–331.</w:t>
      </w:r>
    </w:p>
    <w:p w14:paraId="0D0AF339" w14:textId="3ACD2B6F" w:rsidR="00CD69E3" w:rsidRPr="00B172AA" w:rsidRDefault="00CD69E3" w:rsidP="00B6788F">
      <w:pPr>
        <w:pStyle w:val="NormalWeb"/>
        <w:spacing w:before="0" w:beforeAutospacing="0"/>
        <w:ind w:left="720" w:hanging="720"/>
        <w:jc w:val="both"/>
        <w:rPr>
          <w:lang w:val="sv-SE"/>
        </w:rPr>
      </w:pPr>
      <w:r>
        <w:t xml:space="preserve">Asri Kusyani, A. R., &amp; Ningsih, D. K. (2022). </w:t>
      </w:r>
      <w:r w:rsidRPr="00B172AA">
        <w:rPr>
          <w:rStyle w:val="Penekanan"/>
          <w:lang w:val="sv-SE"/>
        </w:rPr>
        <w:t>Asuhan keperawatan anak dengan kejang demam dan diare</w:t>
      </w:r>
      <w:r w:rsidRPr="00B172AA">
        <w:rPr>
          <w:lang w:val="sv-SE"/>
        </w:rPr>
        <w:t xml:space="preserve"> (Cetakan 1). Pekalongan: Penerbit NEM.</w:t>
      </w:r>
    </w:p>
    <w:p w14:paraId="7821894D" w14:textId="6C08105F" w:rsidR="00CD69E3" w:rsidRPr="00B172AA" w:rsidRDefault="00CD69E3" w:rsidP="00B6788F">
      <w:pPr>
        <w:pStyle w:val="NormalWeb"/>
        <w:spacing w:before="0" w:beforeAutospacing="0"/>
        <w:ind w:left="720" w:hanging="720"/>
        <w:jc w:val="both"/>
        <w:rPr>
          <w:lang w:val="sv-SE"/>
        </w:rPr>
      </w:pPr>
      <w:r w:rsidRPr="00B172AA">
        <w:rPr>
          <w:lang w:val="sv-SE"/>
        </w:rPr>
        <w:t xml:space="preserve">Cahyaningrum. (2022). Efektivitas kompres hangat dan kompres bawang merah terhadap penurunan suhu tubuh anak. </w:t>
      </w:r>
      <w:hyperlink r:id="rId8" w:tgtFrame="_new" w:history="1">
        <w:r w:rsidRPr="00B172AA">
          <w:rPr>
            <w:rStyle w:val="Hyperlink"/>
            <w:rFonts w:eastAsia="SimSun"/>
            <w:lang w:val="sv-SE"/>
          </w:rPr>
          <w:t>https://doi.org/</w:t>
        </w:r>
      </w:hyperlink>
    </w:p>
    <w:p w14:paraId="399D46A2" w14:textId="32FA52BF" w:rsidR="00CD69E3" w:rsidRPr="00B172AA" w:rsidRDefault="00CD69E3" w:rsidP="00B6788F">
      <w:pPr>
        <w:pStyle w:val="NormalWeb"/>
        <w:spacing w:before="0" w:beforeAutospacing="0"/>
        <w:ind w:left="720" w:hanging="720"/>
        <w:jc w:val="both"/>
        <w:rPr>
          <w:lang w:val="sv-SE"/>
        </w:rPr>
      </w:pPr>
      <w:r w:rsidRPr="00B172AA">
        <w:rPr>
          <w:lang w:val="sv-SE"/>
        </w:rPr>
        <w:t xml:space="preserve">Ernawati, F., Nelli, S., &amp; Putri, S. B. (2023). Hubungan tingkat pengetahuan orang tua tentang kejang demam pada anak usia 1–5 tahun. </w:t>
      </w:r>
      <w:r w:rsidRPr="00B172AA">
        <w:rPr>
          <w:rStyle w:val="Penekanan"/>
          <w:lang w:val="sv-SE"/>
        </w:rPr>
        <w:t>Nan Tongga Health and Nursing</w:t>
      </w:r>
      <w:r w:rsidRPr="00B172AA">
        <w:rPr>
          <w:lang w:val="sv-SE"/>
        </w:rPr>
        <w:t>, 18(2), 33–44.</w:t>
      </w:r>
    </w:p>
    <w:p w14:paraId="61AB91D6" w14:textId="484535F7" w:rsidR="00CD69E3" w:rsidRPr="002B278C" w:rsidRDefault="00CD69E3" w:rsidP="00B6788F">
      <w:pPr>
        <w:pStyle w:val="NormalWeb"/>
        <w:spacing w:before="0" w:beforeAutospacing="0"/>
        <w:ind w:left="720" w:hanging="720"/>
        <w:jc w:val="both"/>
        <w:rPr>
          <w:lang w:val="sv-SE"/>
        </w:rPr>
      </w:pPr>
      <w:r w:rsidRPr="00B172AA">
        <w:rPr>
          <w:lang w:val="sv-SE"/>
        </w:rPr>
        <w:t xml:space="preserve">Faridah. (2022). Kompres bawang merah terhadap suhu tubuh anak balita. </w:t>
      </w:r>
      <w:r w:rsidRPr="002B278C">
        <w:rPr>
          <w:rStyle w:val="Penekanan"/>
          <w:lang w:val="sv-SE"/>
        </w:rPr>
        <w:t>Rinjani Nursing Journal</w:t>
      </w:r>
      <w:r w:rsidRPr="002B278C">
        <w:rPr>
          <w:lang w:val="sv-SE"/>
        </w:rPr>
        <w:t xml:space="preserve">, 5(2). </w:t>
      </w:r>
      <w:hyperlink r:id="rId9" w:tgtFrame="_new" w:history="1">
        <w:r w:rsidRPr="002B278C">
          <w:rPr>
            <w:rStyle w:val="Hyperlink"/>
            <w:rFonts w:eastAsia="SimSun"/>
            <w:lang w:val="sv-SE"/>
          </w:rPr>
          <w:t>https://doi.org/10.32883/rnj.v5i2.1978</w:t>
        </w:r>
      </w:hyperlink>
    </w:p>
    <w:p w14:paraId="0E06A88B" w14:textId="426EF0C4" w:rsidR="00CD69E3" w:rsidRPr="00B172AA" w:rsidRDefault="00CD69E3" w:rsidP="00B6788F">
      <w:pPr>
        <w:pStyle w:val="NormalWeb"/>
        <w:spacing w:before="0" w:beforeAutospacing="0"/>
        <w:ind w:left="720" w:hanging="720"/>
        <w:jc w:val="both"/>
        <w:rPr>
          <w:lang w:val="sv-SE"/>
        </w:rPr>
      </w:pPr>
      <w:r w:rsidRPr="002B278C">
        <w:rPr>
          <w:lang w:val="sv-SE"/>
        </w:rPr>
        <w:t xml:space="preserve">Husna, F., P., R. S., Adhisty, Y., &amp; Pratiwi, F. (2025). </w:t>
      </w:r>
      <w:r>
        <w:t xml:space="preserve">Literature review: Factors affecting toddler growth and development. </w:t>
      </w:r>
      <w:r w:rsidRPr="00B172AA">
        <w:rPr>
          <w:rStyle w:val="Penekanan"/>
          <w:lang w:val="sv-SE"/>
        </w:rPr>
        <w:t>JIKMMY: Jurnal Ilmu Kesehatan Mulia Madani Yogyakarta</w:t>
      </w:r>
      <w:r w:rsidRPr="00B172AA">
        <w:rPr>
          <w:lang w:val="sv-SE"/>
        </w:rPr>
        <w:t>, 6(1).</w:t>
      </w:r>
    </w:p>
    <w:p w14:paraId="307CA241" w14:textId="351767D8" w:rsidR="00CD69E3" w:rsidRDefault="00CD69E3" w:rsidP="00B6788F">
      <w:pPr>
        <w:pStyle w:val="NormalWeb"/>
        <w:spacing w:before="0" w:beforeAutospacing="0"/>
        <w:ind w:left="720" w:hanging="720"/>
        <w:jc w:val="both"/>
        <w:rPr>
          <w:lang w:val="sv-SE"/>
        </w:rPr>
      </w:pPr>
      <w:r w:rsidRPr="00B172AA">
        <w:rPr>
          <w:lang w:val="sv-SE"/>
        </w:rPr>
        <w:t xml:space="preserve">Ikatan Dokter Anak Indonesia. (2016). </w:t>
      </w:r>
      <w:r w:rsidRPr="00B172AA">
        <w:rPr>
          <w:rStyle w:val="Penekanan"/>
          <w:lang w:val="sv-SE"/>
        </w:rPr>
        <w:t>Rekomendasi penatalaksanaan kejang demam</w:t>
      </w:r>
      <w:r w:rsidRPr="00B172AA">
        <w:rPr>
          <w:lang w:val="sv-SE"/>
        </w:rPr>
        <w:t>. Jakarta: Badan Penerbit IDAI.</w:t>
      </w:r>
    </w:p>
    <w:p w14:paraId="738D6208" w14:textId="77777777" w:rsidR="00A90A35" w:rsidRPr="004300F8" w:rsidRDefault="00A90A35" w:rsidP="00B6788F">
      <w:pPr>
        <w:widowControl w:val="0"/>
        <w:autoSpaceDE w:val="0"/>
        <w:autoSpaceDN w:val="0"/>
        <w:adjustRightInd w:val="0"/>
        <w:spacing w:after="0" w:line="240" w:lineRule="auto"/>
        <w:ind w:left="720" w:hanging="720"/>
        <w:jc w:val="both"/>
        <w:rPr>
          <w:rFonts w:ascii="Times New Roman" w:hAnsi="Times New Roman" w:cs="Times New Roman"/>
          <w:noProof/>
          <w:sz w:val="24"/>
          <w:szCs w:val="24"/>
          <w:lang w:val="sv-SE"/>
        </w:rPr>
      </w:pPr>
      <w:r w:rsidRPr="00A90A35">
        <w:rPr>
          <w:rFonts w:ascii="Times New Roman" w:hAnsi="Times New Roman" w:cs="Times New Roman"/>
          <w:noProof/>
          <w:sz w:val="24"/>
          <w:szCs w:val="24"/>
          <w:lang w:val="sv-SE"/>
        </w:rPr>
        <w:t xml:space="preserve">I Ketut Swarjana, S. K. M. M. P. H. D. P. H. (2022). </w:t>
      </w:r>
      <w:r w:rsidRPr="00A90A35">
        <w:rPr>
          <w:rFonts w:ascii="Times New Roman" w:hAnsi="Times New Roman" w:cs="Times New Roman"/>
          <w:i/>
          <w:iCs/>
          <w:noProof/>
          <w:sz w:val="24"/>
          <w:szCs w:val="24"/>
          <w:lang w:val="sv-SE"/>
        </w:rPr>
        <w:t>Populasi-Sampel, Teknik Sampling \&amp; Bias Dalam Penelitian</w:t>
      </w:r>
      <w:r w:rsidRPr="00A90A35">
        <w:rPr>
          <w:rFonts w:ascii="Times New Roman" w:hAnsi="Times New Roman" w:cs="Times New Roman"/>
          <w:noProof/>
          <w:sz w:val="24"/>
          <w:szCs w:val="24"/>
          <w:lang w:val="sv-SE"/>
        </w:rPr>
        <w:t xml:space="preserve">. </w:t>
      </w:r>
      <w:r w:rsidRPr="004300F8">
        <w:rPr>
          <w:rFonts w:ascii="Times New Roman" w:hAnsi="Times New Roman" w:cs="Times New Roman"/>
          <w:noProof/>
          <w:sz w:val="24"/>
          <w:szCs w:val="24"/>
          <w:lang w:val="sv-SE"/>
        </w:rPr>
        <w:t>Penerbit Andi. https://books.google.co.id/books?id=87J3EAAAQBAJ</w:t>
      </w:r>
    </w:p>
    <w:p w14:paraId="7CE1723B" w14:textId="77777777" w:rsidR="00A90A35" w:rsidRPr="00A90A35" w:rsidRDefault="00A90A35" w:rsidP="00B6788F">
      <w:pPr>
        <w:pStyle w:val="NormalWeb"/>
        <w:spacing w:before="0" w:beforeAutospacing="0"/>
        <w:ind w:left="720" w:hanging="720"/>
        <w:jc w:val="both"/>
        <w:rPr>
          <w:lang w:val="sv-SE"/>
        </w:rPr>
      </w:pPr>
    </w:p>
    <w:p w14:paraId="38697593" w14:textId="5DF79EBC" w:rsidR="00CD69E3" w:rsidRPr="00B172AA" w:rsidRDefault="00CD69E3" w:rsidP="00B6788F">
      <w:pPr>
        <w:pStyle w:val="NormalWeb"/>
        <w:spacing w:before="0" w:beforeAutospacing="0"/>
        <w:ind w:left="720" w:hanging="720"/>
        <w:jc w:val="both"/>
        <w:rPr>
          <w:lang w:val="sv-SE"/>
        </w:rPr>
      </w:pPr>
      <w:r w:rsidRPr="00B172AA">
        <w:rPr>
          <w:lang w:val="sv-SE"/>
        </w:rPr>
        <w:t xml:space="preserve">Kasmiati, Mukarramah, &amp; Rosdiana. (2021). </w:t>
      </w:r>
      <w:r w:rsidRPr="00B172AA">
        <w:rPr>
          <w:rStyle w:val="Penekanan"/>
          <w:lang w:val="sv-SE"/>
        </w:rPr>
        <w:t>Tumbuh kembang balita</w:t>
      </w:r>
      <w:r w:rsidRPr="00B172AA">
        <w:rPr>
          <w:lang w:val="sv-SE"/>
        </w:rPr>
        <w:t>. Makassar: Yayasan Ahmar Cendekia Indonesia.</w:t>
      </w:r>
    </w:p>
    <w:p w14:paraId="40D059B3" w14:textId="7F918742" w:rsidR="00CD69E3" w:rsidRPr="00B172AA" w:rsidRDefault="00CD69E3" w:rsidP="00B6788F">
      <w:pPr>
        <w:pStyle w:val="NormalWeb"/>
        <w:spacing w:before="0" w:beforeAutospacing="0"/>
        <w:ind w:left="720" w:hanging="720"/>
        <w:jc w:val="both"/>
        <w:rPr>
          <w:lang w:val="sv-SE"/>
        </w:rPr>
      </w:pPr>
      <w:r w:rsidRPr="00B172AA">
        <w:rPr>
          <w:lang w:val="sv-SE"/>
        </w:rPr>
        <w:t xml:space="preserve">Kock, K. (2019). </w:t>
      </w:r>
      <w:r w:rsidRPr="00B172AA">
        <w:rPr>
          <w:rStyle w:val="Penekanan"/>
          <w:lang w:val="sv-SE"/>
        </w:rPr>
        <w:t>Asuhan komplementer: Mom and baby spa</w:t>
      </w:r>
      <w:r w:rsidRPr="00B172AA">
        <w:rPr>
          <w:lang w:val="sv-SE"/>
        </w:rPr>
        <w:t>. Diakses dari fdk.ac.id</w:t>
      </w:r>
    </w:p>
    <w:p w14:paraId="140E04F1" w14:textId="0CFEDD93" w:rsidR="00CD69E3" w:rsidRPr="00B172AA" w:rsidRDefault="00CD69E3" w:rsidP="00B6788F">
      <w:pPr>
        <w:pStyle w:val="NormalWeb"/>
        <w:spacing w:before="0" w:beforeAutospacing="0"/>
        <w:ind w:left="720" w:hanging="720"/>
        <w:jc w:val="both"/>
        <w:rPr>
          <w:lang w:val="sv-SE"/>
        </w:rPr>
      </w:pPr>
      <w:r w:rsidRPr="00B172AA">
        <w:rPr>
          <w:lang w:val="sv-SE"/>
        </w:rPr>
        <w:t xml:space="preserve">Lestari, T. (2021). </w:t>
      </w:r>
      <w:r w:rsidRPr="00B172AA">
        <w:rPr>
          <w:rStyle w:val="Penekanan"/>
          <w:lang w:val="sv-SE"/>
        </w:rPr>
        <w:t>Asuhan keperawatan pada anak dengan kejang demam</w:t>
      </w:r>
      <w:r w:rsidRPr="00B172AA">
        <w:rPr>
          <w:lang w:val="sv-SE"/>
        </w:rPr>
        <w:t>. Padang: Poltekkes Kemenkes Padang.</w:t>
      </w:r>
    </w:p>
    <w:p w14:paraId="78E04E04" w14:textId="288707C7" w:rsidR="00CD69E3" w:rsidRPr="00B172AA" w:rsidRDefault="00CD69E3" w:rsidP="00B6788F">
      <w:pPr>
        <w:pStyle w:val="NormalWeb"/>
        <w:spacing w:before="0" w:beforeAutospacing="0"/>
        <w:ind w:left="720" w:hanging="720"/>
        <w:jc w:val="both"/>
        <w:rPr>
          <w:lang w:val="sv-SE"/>
        </w:rPr>
      </w:pPr>
      <w:r w:rsidRPr="00B172AA">
        <w:rPr>
          <w:lang w:val="sv-SE"/>
        </w:rPr>
        <w:t xml:space="preserve">Mahayaty, M. (2020). </w:t>
      </w:r>
      <w:r w:rsidRPr="00B172AA">
        <w:rPr>
          <w:rStyle w:val="Penekanan"/>
          <w:lang w:val="sv-SE"/>
        </w:rPr>
        <w:t>Asuhan keperawatan anak</w:t>
      </w:r>
      <w:r w:rsidRPr="00B172AA">
        <w:rPr>
          <w:lang w:val="sv-SE"/>
        </w:rPr>
        <w:t xml:space="preserve"> (F. Haryanti, Ed.). Jakarta: Penerbit Buku Kedokteran EGC.</w:t>
      </w:r>
    </w:p>
    <w:p w14:paraId="501DDFB2" w14:textId="5F4219AF" w:rsidR="00CD69E3" w:rsidRDefault="00CD69E3" w:rsidP="00B6788F">
      <w:pPr>
        <w:pStyle w:val="NormalWeb"/>
        <w:spacing w:before="0" w:beforeAutospacing="0"/>
        <w:ind w:left="720" w:hanging="720"/>
        <w:jc w:val="both"/>
      </w:pPr>
      <w:r>
        <w:t xml:space="preserve">Morimoto, T. (2023). Asuhan keperawatan anak kejang demam. </w:t>
      </w:r>
      <w:r>
        <w:rPr>
          <w:rStyle w:val="Penekanan"/>
        </w:rPr>
        <w:t>Series of Syndromes by Field</w:t>
      </w:r>
      <w:r>
        <w:t>, 3(1), 222–224.</w:t>
      </w:r>
    </w:p>
    <w:p w14:paraId="251B8D40" w14:textId="05CB618B" w:rsidR="00CD69E3" w:rsidRPr="00B172AA" w:rsidRDefault="00CD69E3" w:rsidP="00B6788F">
      <w:pPr>
        <w:pStyle w:val="NormalWeb"/>
        <w:spacing w:before="0" w:beforeAutospacing="0"/>
        <w:ind w:left="720" w:hanging="720"/>
        <w:jc w:val="both"/>
        <w:rPr>
          <w:lang w:val="sv-SE"/>
        </w:rPr>
      </w:pPr>
      <w:r>
        <w:lastRenderedPageBreak/>
        <w:t xml:space="preserve">Nurul Abidah, S., &amp; Novianti, H. (2021). </w:t>
      </w:r>
      <w:r w:rsidRPr="00B172AA">
        <w:rPr>
          <w:lang w:val="sv-SE"/>
        </w:rPr>
        <w:t xml:space="preserve">Pengaruh pendidikan kesehatan terhadap sikap orang tua dalam penanganan awal kejang demam. </w:t>
      </w:r>
      <w:r w:rsidRPr="00B172AA">
        <w:rPr>
          <w:rStyle w:val="Penekanan"/>
          <w:lang w:val="sv-SE"/>
        </w:rPr>
        <w:t>Oksitosin: Jurnal Ilmiah Kebidanan</w:t>
      </w:r>
      <w:r w:rsidRPr="00B172AA">
        <w:rPr>
          <w:lang w:val="sv-SE"/>
        </w:rPr>
        <w:t>, 8(2), 108–115.</w:t>
      </w:r>
    </w:p>
    <w:p w14:paraId="2D06A512" w14:textId="01E75F72" w:rsidR="00CD69E3" w:rsidRPr="00B172AA" w:rsidRDefault="00CD69E3" w:rsidP="00B6788F">
      <w:pPr>
        <w:pStyle w:val="NormalWeb"/>
        <w:spacing w:before="0" w:beforeAutospacing="0"/>
        <w:ind w:left="720" w:hanging="720"/>
        <w:jc w:val="both"/>
        <w:rPr>
          <w:lang w:val="sv-SE"/>
        </w:rPr>
      </w:pPr>
      <w:r w:rsidRPr="00B172AA">
        <w:rPr>
          <w:lang w:val="sv-SE"/>
        </w:rPr>
        <w:t xml:space="preserve">Purnama Dewi, S. M., Agustini, I. B., &amp; Wulansari, N. T. (2021). Efektivitas pendidikan kesehatan tentang kejang demam terhadap sikap orang tua. </w:t>
      </w:r>
      <w:r w:rsidRPr="00B172AA">
        <w:rPr>
          <w:rStyle w:val="Penekanan"/>
          <w:lang w:val="sv-SE"/>
        </w:rPr>
        <w:t>Jurnal Riset Kesehatan Nasional</w:t>
      </w:r>
      <w:r w:rsidRPr="00B172AA">
        <w:rPr>
          <w:lang w:val="sv-SE"/>
        </w:rPr>
        <w:t>, 5(1), 75–81.</w:t>
      </w:r>
    </w:p>
    <w:p w14:paraId="72F76EB0" w14:textId="0FE50DDF" w:rsidR="00CD69E3" w:rsidRPr="00B172AA" w:rsidRDefault="00CD69E3" w:rsidP="00B6788F">
      <w:pPr>
        <w:pStyle w:val="NormalWeb"/>
        <w:spacing w:before="0" w:beforeAutospacing="0"/>
        <w:ind w:left="720" w:hanging="720"/>
        <w:jc w:val="both"/>
        <w:rPr>
          <w:lang w:val="sv-SE"/>
        </w:rPr>
      </w:pPr>
      <w:r w:rsidRPr="00B172AA">
        <w:rPr>
          <w:lang w:val="sv-SE"/>
        </w:rPr>
        <w:t xml:space="preserve">Puspitasari, J. D., Nurhaeni, N., &amp; Allenidekania. (2020). Edukasi meningkatkan pengetahuan dan sikap ibu dalam pencegahan kejang demam berulang. </w:t>
      </w:r>
      <w:r w:rsidRPr="00B172AA">
        <w:rPr>
          <w:rStyle w:val="Penekanan"/>
          <w:lang w:val="sv-SE"/>
        </w:rPr>
        <w:t>JPPNI</w:t>
      </w:r>
      <w:r w:rsidRPr="00B172AA">
        <w:rPr>
          <w:lang w:val="sv-SE"/>
        </w:rPr>
        <w:t>, 4(3), 124–131.</w:t>
      </w:r>
    </w:p>
    <w:p w14:paraId="195E5D43" w14:textId="6151D16B" w:rsidR="00CD69E3" w:rsidRPr="00B172AA" w:rsidRDefault="00CD69E3" w:rsidP="00B6788F">
      <w:pPr>
        <w:pStyle w:val="NormalWeb"/>
        <w:spacing w:before="0" w:beforeAutospacing="0"/>
        <w:ind w:left="720" w:hanging="720"/>
        <w:jc w:val="both"/>
        <w:rPr>
          <w:lang w:val="sv-SE"/>
        </w:rPr>
      </w:pPr>
      <w:r w:rsidRPr="00B172AA">
        <w:rPr>
          <w:lang w:val="sv-SE"/>
        </w:rPr>
        <w:t xml:space="preserve">Putri, A. N. (2024). </w:t>
      </w:r>
      <w:r w:rsidRPr="00B172AA">
        <w:rPr>
          <w:rStyle w:val="Penekanan"/>
          <w:lang w:val="sv-SE"/>
        </w:rPr>
        <w:t>Konsep balita: Tinjauan teori pertumbuhan dan perkembangan</w:t>
      </w:r>
      <w:r w:rsidRPr="00B172AA">
        <w:rPr>
          <w:lang w:val="sv-SE"/>
        </w:rPr>
        <w:t>. Jakarta: Trans Info Media.</w:t>
      </w:r>
    </w:p>
    <w:p w14:paraId="542C8877" w14:textId="7E2985DF" w:rsidR="00CD69E3" w:rsidRDefault="00CD69E3" w:rsidP="00B6788F">
      <w:pPr>
        <w:pStyle w:val="NormalWeb"/>
        <w:spacing w:before="0" w:beforeAutospacing="0"/>
        <w:ind w:left="720" w:hanging="720"/>
        <w:jc w:val="both"/>
      </w:pPr>
      <w:r w:rsidRPr="00B172AA">
        <w:rPr>
          <w:lang w:val="sv-SE"/>
        </w:rPr>
        <w:t xml:space="preserve">Putri, T. D., Rizqiea, N. S., &amp; Potabuga, I. N. U. S. (2021). Pengaruh video edukasi terhadap tingkat pengetahuan ibu tentang penanganan pertama kejang demam. </w:t>
      </w:r>
      <w:r>
        <w:rPr>
          <w:rStyle w:val="Penekanan"/>
        </w:rPr>
        <w:t>Borneo Student Research</w:t>
      </w:r>
      <w:r>
        <w:t>, 2(3), 1640–1647.</w:t>
      </w:r>
    </w:p>
    <w:p w14:paraId="4B7C0EC1" w14:textId="1A01B89F" w:rsidR="00CD69E3" w:rsidRDefault="00CD69E3" w:rsidP="00B6788F">
      <w:pPr>
        <w:pStyle w:val="NormalWeb"/>
        <w:spacing w:before="0" w:beforeAutospacing="0"/>
        <w:ind w:left="720" w:hanging="720"/>
        <w:jc w:val="both"/>
      </w:pPr>
      <w:r>
        <w:t xml:space="preserve">Qori’lla, S. (2025). </w:t>
      </w:r>
      <w:r>
        <w:rPr>
          <w:rStyle w:val="Penekanan"/>
        </w:rPr>
        <w:t>Tatalaksana kejang pada anak</w:t>
      </w:r>
      <w:r>
        <w:t>. Bandung: CV Media Sains Indonesia.</w:t>
      </w:r>
    </w:p>
    <w:p w14:paraId="714ECD90" w14:textId="4F1461EF" w:rsidR="00CD69E3" w:rsidRPr="00B172AA" w:rsidRDefault="00CD69E3" w:rsidP="00B6788F">
      <w:pPr>
        <w:pStyle w:val="NormalWeb"/>
        <w:spacing w:before="0" w:beforeAutospacing="0"/>
        <w:ind w:left="720" w:hanging="720"/>
        <w:jc w:val="both"/>
        <w:rPr>
          <w:lang w:val="sv-SE"/>
        </w:rPr>
      </w:pPr>
      <w:r w:rsidRPr="00B172AA">
        <w:rPr>
          <w:lang w:val="sv-SE"/>
        </w:rPr>
        <w:t xml:space="preserve">Sari, C. R., Maharani, H., Argaheni, N. B., &amp; Simarmata, J. (2025). </w:t>
      </w:r>
      <w:r w:rsidRPr="00B172AA">
        <w:rPr>
          <w:rStyle w:val="Penekanan"/>
          <w:lang w:val="sv-SE"/>
        </w:rPr>
        <w:t>Tatalaksana kejang demam pada balita</w:t>
      </w:r>
      <w:r w:rsidRPr="00B172AA">
        <w:rPr>
          <w:lang w:val="sv-SE"/>
        </w:rPr>
        <w:t>. Yogyakarta: Pustaka Baru Press.</w:t>
      </w:r>
    </w:p>
    <w:p w14:paraId="77310A24" w14:textId="5BFDF42D" w:rsidR="00CD69E3" w:rsidRPr="00B172AA" w:rsidRDefault="00CD69E3" w:rsidP="00B6788F">
      <w:pPr>
        <w:pStyle w:val="NormalWeb"/>
        <w:spacing w:before="0" w:beforeAutospacing="0"/>
        <w:ind w:left="720" w:hanging="720"/>
        <w:jc w:val="both"/>
        <w:rPr>
          <w:lang w:val="sv-SE"/>
        </w:rPr>
      </w:pPr>
      <w:r w:rsidRPr="00B172AA">
        <w:rPr>
          <w:lang w:val="sv-SE"/>
        </w:rPr>
        <w:t xml:space="preserve">Suryati. (2023). Edukasi penanganan kegawatdaruratan kejang demam pada anak. </w:t>
      </w:r>
      <w:r w:rsidRPr="00B172AA">
        <w:rPr>
          <w:rStyle w:val="Penekanan"/>
          <w:lang w:val="sv-SE"/>
        </w:rPr>
        <w:t>Jurnal Pengabdian Masyarakat</w:t>
      </w:r>
      <w:r w:rsidRPr="00B172AA">
        <w:rPr>
          <w:lang w:val="sv-SE"/>
        </w:rPr>
        <w:t>, 1(1), 46–49.</w:t>
      </w:r>
    </w:p>
    <w:p w14:paraId="2F5EF872" w14:textId="1DFD0718" w:rsidR="00CD69E3" w:rsidRPr="00B172AA" w:rsidRDefault="00CD69E3" w:rsidP="00B6788F">
      <w:pPr>
        <w:pStyle w:val="NormalWeb"/>
        <w:spacing w:before="0" w:beforeAutospacing="0"/>
        <w:ind w:left="720" w:hanging="720"/>
        <w:jc w:val="both"/>
        <w:rPr>
          <w:lang w:val="sv-SE"/>
        </w:rPr>
      </w:pPr>
      <w:r w:rsidRPr="00B172AA">
        <w:rPr>
          <w:lang w:val="sv-SE"/>
        </w:rPr>
        <w:t xml:space="preserve">Suryati, &amp; Asmeriyani. (2023). Edukasi penanganan kegawatdaruratan kejang demam pada anak. </w:t>
      </w:r>
      <w:r w:rsidRPr="00B172AA">
        <w:rPr>
          <w:rStyle w:val="Penekanan"/>
          <w:lang w:val="sv-SE"/>
        </w:rPr>
        <w:t>Jurnal Pengabdian Masyarakat Keperawatan</w:t>
      </w:r>
      <w:r w:rsidRPr="00B172AA">
        <w:rPr>
          <w:lang w:val="sv-SE"/>
        </w:rPr>
        <w:t>, 1(2), 46–49.</w:t>
      </w:r>
    </w:p>
    <w:p w14:paraId="696E0082" w14:textId="0F05E3C9" w:rsidR="00CD69E3" w:rsidRDefault="00CD69E3" w:rsidP="00B6788F">
      <w:pPr>
        <w:pStyle w:val="NormalWeb"/>
        <w:spacing w:before="0" w:beforeAutospacing="0"/>
        <w:ind w:left="720" w:hanging="720"/>
        <w:jc w:val="both"/>
      </w:pPr>
      <w:r w:rsidRPr="00B172AA">
        <w:rPr>
          <w:lang w:val="sv-SE"/>
        </w:rPr>
        <w:t xml:space="preserve">Suryati, D. R., Surudani, C. J., &amp; Indriati, G. N. (2024). </w:t>
      </w:r>
      <w:r w:rsidRPr="00B172AA">
        <w:rPr>
          <w:rStyle w:val="Penekanan"/>
          <w:lang w:val="sv-SE"/>
        </w:rPr>
        <w:t>Buku ajar keperawatan anak</w:t>
      </w:r>
      <w:r w:rsidRPr="00B172AA">
        <w:rPr>
          <w:lang w:val="sv-SE"/>
        </w:rPr>
        <w:t xml:space="preserve"> (Cetakan 1). </w:t>
      </w:r>
      <w:r>
        <w:t>Jambi: Sonpedia Publishing Indonesia.</w:t>
      </w:r>
    </w:p>
    <w:p w14:paraId="3C1665ED" w14:textId="7000551B" w:rsidR="00CD69E3" w:rsidRDefault="00CD69E3" w:rsidP="00B6788F">
      <w:pPr>
        <w:pStyle w:val="NormalWeb"/>
        <w:spacing w:before="0" w:beforeAutospacing="0"/>
        <w:ind w:left="720" w:hanging="720"/>
        <w:jc w:val="both"/>
      </w:pPr>
      <w:r>
        <w:t xml:space="preserve">Tiliitu, R., Mulyadi, M., &amp; Bidjuni, A. (2022). Implementasi tepid water sponge dalam menurunkan kejang demam. </w:t>
      </w:r>
      <w:r>
        <w:rPr>
          <w:rStyle w:val="Penekanan"/>
        </w:rPr>
        <w:t>Jurnal Riset Keperawatan</w:t>
      </w:r>
      <w:r>
        <w:t>, 2(1), 1–13.</w:t>
      </w:r>
    </w:p>
    <w:p w14:paraId="425101C0" w14:textId="57CDEAC3" w:rsidR="00CD69E3" w:rsidRPr="00B172AA" w:rsidRDefault="00CD69E3" w:rsidP="00B6788F">
      <w:pPr>
        <w:pStyle w:val="NormalWeb"/>
        <w:spacing w:before="0" w:beforeAutospacing="0"/>
        <w:ind w:left="720" w:hanging="720"/>
        <w:jc w:val="both"/>
        <w:rPr>
          <w:lang w:val="sv-SE"/>
        </w:rPr>
      </w:pPr>
      <w:r>
        <w:t xml:space="preserve">Umiyati. (2021). </w:t>
      </w:r>
      <w:r>
        <w:rPr>
          <w:rStyle w:val="Penekanan"/>
        </w:rPr>
        <w:t>Asuhan keperawatan keluarga pada anak dengan riwayat kejang demam</w:t>
      </w:r>
      <w:r>
        <w:t xml:space="preserve"> (Laporan Tugas Akhir). </w:t>
      </w:r>
      <w:r w:rsidRPr="00B172AA">
        <w:rPr>
          <w:lang w:val="sv-SE"/>
        </w:rPr>
        <w:t>Poltekkes Kemenkes Kaltim.</w:t>
      </w:r>
    </w:p>
    <w:p w14:paraId="38BCF59F" w14:textId="467E5261" w:rsidR="00CD69E3" w:rsidRPr="00B172AA" w:rsidRDefault="00CD69E3" w:rsidP="00B6788F">
      <w:pPr>
        <w:pStyle w:val="NormalWeb"/>
        <w:spacing w:before="0" w:beforeAutospacing="0"/>
        <w:ind w:left="720" w:hanging="720"/>
        <w:jc w:val="both"/>
        <w:rPr>
          <w:lang w:val="sv-SE"/>
        </w:rPr>
      </w:pPr>
      <w:r w:rsidRPr="00B172AA">
        <w:rPr>
          <w:lang w:val="sv-SE"/>
        </w:rPr>
        <w:t xml:space="preserve">Widiyanto, W., Mariani, M., &amp; Marfuah, M. (2023). Pengaruh pendidikan kesehatan tentang kejang demam terhadap keterampilan ibu. </w:t>
      </w:r>
      <w:r w:rsidRPr="00B172AA">
        <w:rPr>
          <w:rStyle w:val="Penekanan"/>
          <w:lang w:val="sv-SE"/>
        </w:rPr>
        <w:t>Jurnal Rumpun Ilmu Kesehatan</w:t>
      </w:r>
      <w:r w:rsidRPr="00B172AA">
        <w:rPr>
          <w:lang w:val="sv-SE"/>
        </w:rPr>
        <w:t>, 3(3), 330–340.</w:t>
      </w:r>
    </w:p>
    <w:p w14:paraId="4427AA8E" w14:textId="772B3877" w:rsidR="00CD69E3" w:rsidRPr="00B172AA" w:rsidRDefault="00CD69E3" w:rsidP="00B6788F">
      <w:pPr>
        <w:pStyle w:val="NormalWeb"/>
        <w:spacing w:before="0" w:beforeAutospacing="0"/>
        <w:ind w:left="720" w:hanging="720"/>
        <w:jc w:val="both"/>
        <w:rPr>
          <w:lang w:val="sv-SE"/>
        </w:rPr>
      </w:pPr>
      <w:r w:rsidRPr="00B172AA">
        <w:rPr>
          <w:lang w:val="sv-SE"/>
        </w:rPr>
        <w:lastRenderedPageBreak/>
        <w:t xml:space="preserve">Wiharjo, A. S. (2022). </w:t>
      </w:r>
      <w:r w:rsidRPr="00B172AA">
        <w:rPr>
          <w:rStyle w:val="Penekanan"/>
          <w:lang w:val="sv-SE"/>
        </w:rPr>
        <w:t>Penanganan pre-hospital kejang demam pada balita</w:t>
      </w:r>
      <w:r w:rsidRPr="00B172AA">
        <w:rPr>
          <w:lang w:val="sv-SE"/>
        </w:rPr>
        <w:t xml:space="preserve"> (Karya Tulis Ilmiah). Jombang.</w:t>
      </w:r>
    </w:p>
    <w:p w14:paraId="40C6E29A" w14:textId="46BD951C" w:rsidR="00CD69E3" w:rsidRPr="00B172AA" w:rsidRDefault="00CD69E3" w:rsidP="00B6788F">
      <w:pPr>
        <w:pStyle w:val="NormalWeb"/>
        <w:spacing w:before="0" w:beforeAutospacing="0"/>
        <w:ind w:left="720" w:hanging="720"/>
        <w:jc w:val="both"/>
        <w:rPr>
          <w:lang w:val="sv-SE"/>
        </w:rPr>
      </w:pPr>
      <w:r w:rsidRPr="00B172AA">
        <w:rPr>
          <w:lang w:val="sv-SE"/>
        </w:rPr>
        <w:t xml:space="preserve">Yektiningsih, E., Rahmawati, E. Q., Kosasih, M. I., &amp; Anawidhiyanti, R. (2024). Pendidikan kesehatan keluarga tentang kegawatdaruratan kejang demam. </w:t>
      </w:r>
      <w:r w:rsidRPr="00B172AA">
        <w:rPr>
          <w:rStyle w:val="Penekanan"/>
          <w:lang w:val="sv-SE"/>
        </w:rPr>
        <w:t>Jurnal Abdimas Pamenang</w:t>
      </w:r>
      <w:r w:rsidRPr="00B172AA">
        <w:rPr>
          <w:lang w:val="sv-SE"/>
        </w:rPr>
        <w:t>, 2(1), 31–37.</w:t>
      </w:r>
    </w:p>
    <w:p w14:paraId="40A4E8DE" w14:textId="1F312954" w:rsidR="00522204" w:rsidRPr="00DE26F4" w:rsidRDefault="00522204" w:rsidP="00B6788F">
      <w:pPr>
        <w:tabs>
          <w:tab w:val="left" w:pos="3544"/>
        </w:tabs>
        <w:spacing w:after="120" w:line="240" w:lineRule="auto"/>
        <w:ind w:left="720" w:hanging="720"/>
        <w:jc w:val="both"/>
        <w:rPr>
          <w:rFonts w:ascii="Times New Roman" w:hAnsi="Times New Roman" w:cs="Times New Roman"/>
          <w:lang w:val="id-ID"/>
        </w:rPr>
      </w:pPr>
    </w:p>
    <w:sectPr w:rsidR="00522204" w:rsidRPr="00DE26F4" w:rsidSect="009F5DF5">
      <w:headerReference w:type="default" r:id="rId10"/>
      <w:footerReference w:type="default" r:id="rId11"/>
      <w:headerReference w:type="first" r:id="rId12"/>
      <w:footerReference w:type="first" r:id="rId13"/>
      <w:pgSz w:w="11906" w:h="16838"/>
      <w:pgMar w:top="2268" w:right="1701" w:bottom="1701" w:left="2268" w:header="708" w:footer="708" w:gutter="0"/>
      <w:pgNumType w:start="8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BE67A" w14:textId="77777777" w:rsidR="00F22C54" w:rsidRDefault="00F22C54" w:rsidP="007C13F6">
      <w:pPr>
        <w:spacing w:after="0" w:line="240" w:lineRule="auto"/>
      </w:pPr>
      <w:r>
        <w:separator/>
      </w:r>
    </w:p>
  </w:endnote>
  <w:endnote w:type="continuationSeparator" w:id="0">
    <w:p w14:paraId="7BD8CCC1" w14:textId="77777777" w:rsidR="00F22C54" w:rsidRDefault="00F22C54" w:rsidP="007C1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62B8D" w14:textId="77777777" w:rsidR="00522204" w:rsidRDefault="00522204" w:rsidP="00C118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omorHalaman"/>
        <w:rFonts w:ascii="Times New Roman" w:hAnsi="Times New Roman" w:cs="Times New Roman"/>
        <w:sz w:val="24"/>
        <w:szCs w:val="24"/>
      </w:rPr>
      <w:id w:val="1002319584"/>
      <w:docPartObj>
        <w:docPartGallery w:val="Page Numbers (Bottom of Page)"/>
        <w:docPartUnique/>
      </w:docPartObj>
    </w:sdtPr>
    <w:sdtContent>
      <w:p w14:paraId="642A1946" w14:textId="44D46E0D" w:rsidR="002644B4" w:rsidRPr="00DE26F4" w:rsidRDefault="002644B4" w:rsidP="00273CA0">
        <w:pPr>
          <w:pStyle w:val="Footer"/>
          <w:framePr w:wrap="none" w:vAnchor="text" w:hAnchor="margin" w:xAlign="center" w:y="1"/>
          <w:rPr>
            <w:rStyle w:val="NomorHalaman"/>
            <w:rFonts w:ascii="Times New Roman" w:hAnsi="Times New Roman" w:cs="Times New Roman"/>
            <w:sz w:val="24"/>
            <w:szCs w:val="24"/>
          </w:rPr>
        </w:pPr>
        <w:r w:rsidRPr="00DE26F4">
          <w:rPr>
            <w:rStyle w:val="NomorHalaman"/>
            <w:rFonts w:ascii="Times New Roman" w:hAnsi="Times New Roman" w:cs="Times New Roman"/>
            <w:sz w:val="24"/>
            <w:szCs w:val="24"/>
          </w:rPr>
          <w:fldChar w:fldCharType="begin"/>
        </w:r>
        <w:r w:rsidRPr="00DE26F4">
          <w:rPr>
            <w:rStyle w:val="NomorHalaman"/>
            <w:rFonts w:ascii="Times New Roman" w:hAnsi="Times New Roman" w:cs="Times New Roman"/>
            <w:sz w:val="24"/>
            <w:szCs w:val="24"/>
          </w:rPr>
          <w:instrText xml:space="preserve"> PAGE </w:instrText>
        </w:r>
        <w:r w:rsidRPr="00DE26F4">
          <w:rPr>
            <w:rStyle w:val="NomorHalaman"/>
            <w:rFonts w:ascii="Times New Roman" w:hAnsi="Times New Roman" w:cs="Times New Roman"/>
            <w:sz w:val="24"/>
            <w:szCs w:val="24"/>
          </w:rPr>
          <w:fldChar w:fldCharType="separate"/>
        </w:r>
        <w:r w:rsidRPr="00DE26F4">
          <w:rPr>
            <w:rStyle w:val="NomorHalaman"/>
            <w:rFonts w:ascii="Times New Roman" w:hAnsi="Times New Roman" w:cs="Times New Roman"/>
            <w:noProof/>
            <w:sz w:val="24"/>
            <w:szCs w:val="24"/>
          </w:rPr>
          <w:t>1</w:t>
        </w:r>
        <w:r w:rsidRPr="00DE26F4">
          <w:rPr>
            <w:rStyle w:val="NomorHalaman"/>
            <w:rFonts w:ascii="Times New Roman" w:hAnsi="Times New Roman" w:cs="Times New Roman"/>
            <w:sz w:val="24"/>
            <w:szCs w:val="24"/>
          </w:rPr>
          <w:fldChar w:fldCharType="end"/>
        </w:r>
      </w:p>
    </w:sdtContent>
  </w:sdt>
  <w:p w14:paraId="583B3950" w14:textId="77777777" w:rsidR="00DD19E5" w:rsidRPr="00DE26F4" w:rsidRDefault="00DD19E5" w:rsidP="00DD19E5">
    <w:pPr>
      <w:pStyle w:val="Footer"/>
      <w:ind w:right="360"/>
      <w:jc w:val="right"/>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F1C4F" w14:textId="77777777" w:rsidR="00F22C54" w:rsidRDefault="00F22C54" w:rsidP="007C13F6">
      <w:pPr>
        <w:spacing w:after="0" w:line="240" w:lineRule="auto"/>
      </w:pPr>
      <w:r>
        <w:separator/>
      </w:r>
    </w:p>
  </w:footnote>
  <w:footnote w:type="continuationSeparator" w:id="0">
    <w:p w14:paraId="06C1F9D5" w14:textId="77777777" w:rsidR="00F22C54" w:rsidRDefault="00F22C54" w:rsidP="007C1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omorHalaman"/>
        <w:rFonts w:ascii="Times New Roman" w:hAnsi="Times New Roman" w:cs="Times New Roman"/>
        <w:sz w:val="24"/>
        <w:szCs w:val="24"/>
      </w:rPr>
      <w:id w:val="-136952167"/>
      <w:docPartObj>
        <w:docPartGallery w:val="Page Numbers (Top of Page)"/>
        <w:docPartUnique/>
      </w:docPartObj>
    </w:sdtPr>
    <w:sdtContent>
      <w:p w14:paraId="56623428" w14:textId="1012D0F1" w:rsidR="00522204" w:rsidRPr="00DE26F4" w:rsidRDefault="00522204" w:rsidP="009F7BD9">
        <w:pPr>
          <w:pStyle w:val="Header"/>
          <w:framePr w:wrap="none" w:vAnchor="text" w:hAnchor="margin" w:xAlign="right" w:y="1"/>
          <w:rPr>
            <w:rStyle w:val="NomorHalaman"/>
            <w:rFonts w:ascii="Times New Roman" w:hAnsi="Times New Roman" w:cs="Times New Roman"/>
            <w:sz w:val="24"/>
            <w:szCs w:val="24"/>
          </w:rPr>
        </w:pPr>
        <w:r w:rsidRPr="00DE26F4">
          <w:rPr>
            <w:rStyle w:val="NomorHalaman"/>
            <w:rFonts w:ascii="Times New Roman" w:hAnsi="Times New Roman" w:cs="Times New Roman"/>
            <w:sz w:val="24"/>
            <w:szCs w:val="24"/>
          </w:rPr>
          <w:fldChar w:fldCharType="begin"/>
        </w:r>
        <w:r w:rsidRPr="00DE26F4">
          <w:rPr>
            <w:rStyle w:val="NomorHalaman"/>
            <w:rFonts w:ascii="Times New Roman" w:hAnsi="Times New Roman" w:cs="Times New Roman"/>
            <w:sz w:val="24"/>
            <w:szCs w:val="24"/>
          </w:rPr>
          <w:instrText xml:space="preserve"> PAGE </w:instrText>
        </w:r>
        <w:r w:rsidRPr="00DE26F4">
          <w:rPr>
            <w:rStyle w:val="NomorHalaman"/>
            <w:rFonts w:ascii="Times New Roman" w:hAnsi="Times New Roman" w:cs="Times New Roman"/>
            <w:sz w:val="24"/>
            <w:szCs w:val="24"/>
          </w:rPr>
          <w:fldChar w:fldCharType="separate"/>
        </w:r>
        <w:r w:rsidRPr="00DE26F4">
          <w:rPr>
            <w:rStyle w:val="NomorHalaman"/>
            <w:rFonts w:ascii="Times New Roman" w:hAnsi="Times New Roman" w:cs="Times New Roman"/>
            <w:noProof/>
            <w:sz w:val="24"/>
            <w:szCs w:val="24"/>
          </w:rPr>
          <w:t>2</w:t>
        </w:r>
        <w:r w:rsidRPr="00DE26F4">
          <w:rPr>
            <w:rStyle w:val="NomorHalaman"/>
            <w:rFonts w:ascii="Times New Roman" w:hAnsi="Times New Roman" w:cs="Times New Roman"/>
            <w:sz w:val="24"/>
            <w:szCs w:val="24"/>
          </w:rPr>
          <w:fldChar w:fldCharType="end"/>
        </w:r>
      </w:p>
    </w:sdtContent>
  </w:sdt>
  <w:p w14:paraId="2B4242DF" w14:textId="77777777" w:rsidR="00522204" w:rsidRPr="00DE26F4" w:rsidRDefault="00522204" w:rsidP="00522204">
    <w:pPr>
      <w:pStyle w:val="Header"/>
      <w:ind w:right="360"/>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9B675" w14:textId="77777777" w:rsidR="00522204" w:rsidRDefault="00522204" w:rsidP="0052220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D526B98C"/>
    <w:lvl w:ilvl="0" w:tplc="0700F226">
      <w:start w:val="1"/>
      <w:numFmt w:val="lowerLetter"/>
      <w:lvlText w:val="%1)"/>
      <w:lvlJc w:val="left"/>
      <w:pPr>
        <w:ind w:left="720" w:hanging="360"/>
      </w:pPr>
      <w:rPr>
        <w:rFonts w:hint="default"/>
        <w:color w:val="000000"/>
        <w:sz w:val="24"/>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0000002"/>
    <w:multiLevelType w:val="multilevel"/>
    <w:tmpl w:val="ABB02E02"/>
    <w:lvl w:ilvl="0">
      <w:start w:val="1"/>
      <w:numFmt w:val="upperRoman"/>
      <w:suff w:val="nothing"/>
      <w:lvlText w:val="BAB %1"/>
      <w:lvlJc w:val="left"/>
      <w:pPr>
        <w:ind w:left="360" w:hanging="360"/>
      </w:pPr>
      <w:rPr>
        <w:rFonts w:hint="default"/>
        <w:sz w:val="36"/>
        <w:szCs w:val="48"/>
      </w:rPr>
    </w:lvl>
    <w:lvl w:ilvl="1">
      <w:start w:val="1"/>
      <w:numFmt w:val="decimal"/>
      <w:isLgl/>
      <w:suff w:val="space"/>
      <w:lvlText w:val="%1.%2"/>
      <w:lvlJc w:val="left"/>
      <w:pPr>
        <w:ind w:left="720" w:hanging="360"/>
      </w:pPr>
    </w:lvl>
    <w:lvl w:ilvl="2">
      <w:start w:val="1"/>
      <w:numFmt w:val="decimal"/>
      <w:isLg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0000003"/>
    <w:multiLevelType w:val="hybridMultilevel"/>
    <w:tmpl w:val="8E1C71E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0000004"/>
    <w:multiLevelType w:val="multilevel"/>
    <w:tmpl w:val="00000004"/>
    <w:lvl w:ilvl="0">
      <w:start w:val="2"/>
      <w:numFmt w:val="decimal"/>
      <w:lvlText w:val="%1."/>
      <w:lvlJc w:val="left"/>
      <w:pPr>
        <w:ind w:left="360" w:hanging="360"/>
      </w:pPr>
    </w:lvl>
    <w:lvl w:ilvl="1">
      <w:start w:val="3"/>
      <w:numFmt w:val="decimal"/>
      <w:lvlText w:val="%1.%2."/>
      <w:lvlJc w:val="left"/>
      <w:pPr>
        <w:ind w:left="2346"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00000005"/>
    <w:multiLevelType w:val="multilevel"/>
    <w:tmpl w:val="00000005"/>
    <w:lvl w:ilvl="0">
      <w:start w:val="2"/>
      <w:numFmt w:val="decimal"/>
      <w:lvlText w:val="%1."/>
      <w:lvlJc w:val="left"/>
      <w:pPr>
        <w:ind w:left="540" w:hanging="540"/>
      </w:pPr>
    </w:lvl>
    <w:lvl w:ilvl="1">
      <w:start w:val="3"/>
      <w:numFmt w:val="decimal"/>
      <w:lvlText w:val="%1.%2."/>
      <w:lvlJc w:val="left"/>
      <w:pPr>
        <w:ind w:left="1107" w:hanging="540"/>
      </w:pPr>
    </w:lvl>
    <w:lvl w:ilvl="2">
      <w:start w:val="3"/>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15:restartNumberingAfterBreak="0">
    <w:nsid w:val="00000006"/>
    <w:multiLevelType w:val="multilevel"/>
    <w:tmpl w:val="00000006"/>
    <w:lvl w:ilvl="0">
      <w:start w:val="1"/>
      <w:numFmt w:val="lowerLetter"/>
      <w:lvlText w:val="%1)"/>
      <w:lvlJc w:val="left"/>
      <w:pPr>
        <w:ind w:left="2980" w:hanging="360"/>
      </w:pPr>
      <w:rPr>
        <w:color w:val="000000"/>
      </w:rPr>
    </w:lvl>
    <w:lvl w:ilvl="1">
      <w:start w:val="1"/>
      <w:numFmt w:val="lowerLetter"/>
      <w:lvlText w:val="%2."/>
      <w:lvlJc w:val="left"/>
      <w:pPr>
        <w:ind w:left="3700" w:hanging="360"/>
      </w:pPr>
    </w:lvl>
    <w:lvl w:ilvl="2">
      <w:start w:val="1"/>
      <w:numFmt w:val="lowerRoman"/>
      <w:lvlText w:val="%3."/>
      <w:lvlJc w:val="right"/>
      <w:pPr>
        <w:ind w:left="4420" w:hanging="180"/>
      </w:pPr>
    </w:lvl>
    <w:lvl w:ilvl="3">
      <w:start w:val="1"/>
      <w:numFmt w:val="decimal"/>
      <w:lvlText w:val="%4."/>
      <w:lvlJc w:val="left"/>
      <w:pPr>
        <w:ind w:left="5140" w:hanging="360"/>
      </w:pPr>
    </w:lvl>
    <w:lvl w:ilvl="4">
      <w:start w:val="1"/>
      <w:numFmt w:val="lowerLetter"/>
      <w:lvlText w:val="%5."/>
      <w:lvlJc w:val="left"/>
      <w:pPr>
        <w:ind w:left="5860" w:hanging="360"/>
      </w:pPr>
    </w:lvl>
    <w:lvl w:ilvl="5">
      <w:start w:val="1"/>
      <w:numFmt w:val="lowerRoman"/>
      <w:lvlText w:val="%6."/>
      <w:lvlJc w:val="right"/>
      <w:pPr>
        <w:ind w:left="6580" w:hanging="180"/>
      </w:pPr>
    </w:lvl>
    <w:lvl w:ilvl="6">
      <w:start w:val="1"/>
      <w:numFmt w:val="decimal"/>
      <w:lvlText w:val="%7."/>
      <w:lvlJc w:val="left"/>
      <w:pPr>
        <w:ind w:left="7300" w:hanging="360"/>
      </w:pPr>
    </w:lvl>
    <w:lvl w:ilvl="7">
      <w:start w:val="1"/>
      <w:numFmt w:val="lowerLetter"/>
      <w:lvlText w:val="%8."/>
      <w:lvlJc w:val="left"/>
      <w:pPr>
        <w:ind w:left="8020" w:hanging="360"/>
      </w:pPr>
    </w:lvl>
    <w:lvl w:ilvl="8">
      <w:start w:val="1"/>
      <w:numFmt w:val="lowerRoman"/>
      <w:lvlText w:val="%9."/>
      <w:lvlJc w:val="right"/>
      <w:pPr>
        <w:ind w:left="8740" w:hanging="180"/>
      </w:pPr>
    </w:lvl>
  </w:abstractNum>
  <w:abstractNum w:abstractNumId="6" w15:restartNumberingAfterBreak="0">
    <w:nsid w:val="0053208E"/>
    <w:multiLevelType w:val="multilevel"/>
    <w:tmpl w:val="0053208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00A26C3F"/>
    <w:multiLevelType w:val="hybridMultilevel"/>
    <w:tmpl w:val="B860EC8E"/>
    <w:lvl w:ilvl="0" w:tplc="385ECFE2">
      <w:start w:val="1"/>
      <w:numFmt w:val="decimal"/>
      <w:lvlText w:val="%1."/>
      <w:lvlJc w:val="left"/>
      <w:pPr>
        <w:ind w:left="1464" w:hanging="360"/>
      </w:pPr>
      <w:rPr>
        <w:rFonts w:hint="default"/>
      </w:rPr>
    </w:lvl>
    <w:lvl w:ilvl="1" w:tplc="BD1463B6">
      <w:start w:val="1"/>
      <w:numFmt w:val="lowerLetter"/>
      <w:lvlText w:val="%2."/>
      <w:lvlJc w:val="left"/>
      <w:pPr>
        <w:ind w:left="2264" w:hanging="440"/>
      </w:pPr>
      <w:rPr>
        <w:rFonts w:hint="default"/>
      </w:rPr>
    </w:lvl>
    <w:lvl w:ilvl="2" w:tplc="0421001B" w:tentative="1">
      <w:start w:val="1"/>
      <w:numFmt w:val="lowerRoman"/>
      <w:lvlText w:val="%3."/>
      <w:lvlJc w:val="right"/>
      <w:pPr>
        <w:ind w:left="2904" w:hanging="180"/>
      </w:pPr>
    </w:lvl>
    <w:lvl w:ilvl="3" w:tplc="0421000F" w:tentative="1">
      <w:start w:val="1"/>
      <w:numFmt w:val="decimal"/>
      <w:lvlText w:val="%4."/>
      <w:lvlJc w:val="left"/>
      <w:pPr>
        <w:ind w:left="3624" w:hanging="360"/>
      </w:pPr>
    </w:lvl>
    <w:lvl w:ilvl="4" w:tplc="04210019" w:tentative="1">
      <w:start w:val="1"/>
      <w:numFmt w:val="lowerLetter"/>
      <w:lvlText w:val="%5."/>
      <w:lvlJc w:val="left"/>
      <w:pPr>
        <w:ind w:left="4344" w:hanging="360"/>
      </w:pPr>
    </w:lvl>
    <w:lvl w:ilvl="5" w:tplc="0421001B" w:tentative="1">
      <w:start w:val="1"/>
      <w:numFmt w:val="lowerRoman"/>
      <w:lvlText w:val="%6."/>
      <w:lvlJc w:val="right"/>
      <w:pPr>
        <w:ind w:left="5064" w:hanging="180"/>
      </w:pPr>
    </w:lvl>
    <w:lvl w:ilvl="6" w:tplc="0421000F" w:tentative="1">
      <w:start w:val="1"/>
      <w:numFmt w:val="decimal"/>
      <w:lvlText w:val="%7."/>
      <w:lvlJc w:val="left"/>
      <w:pPr>
        <w:ind w:left="5784" w:hanging="360"/>
      </w:pPr>
    </w:lvl>
    <w:lvl w:ilvl="7" w:tplc="04210019" w:tentative="1">
      <w:start w:val="1"/>
      <w:numFmt w:val="lowerLetter"/>
      <w:lvlText w:val="%8."/>
      <w:lvlJc w:val="left"/>
      <w:pPr>
        <w:ind w:left="6504" w:hanging="360"/>
      </w:pPr>
    </w:lvl>
    <w:lvl w:ilvl="8" w:tplc="0421001B" w:tentative="1">
      <w:start w:val="1"/>
      <w:numFmt w:val="lowerRoman"/>
      <w:lvlText w:val="%9."/>
      <w:lvlJc w:val="right"/>
      <w:pPr>
        <w:ind w:left="7224" w:hanging="180"/>
      </w:pPr>
    </w:lvl>
  </w:abstractNum>
  <w:abstractNum w:abstractNumId="8" w15:restartNumberingAfterBreak="0">
    <w:nsid w:val="038B259F"/>
    <w:multiLevelType w:val="multilevel"/>
    <w:tmpl w:val="E88A9C02"/>
    <w:lvl w:ilvl="0">
      <w:start w:val="1"/>
      <w:numFmt w:val="lowerLetter"/>
      <w:lvlText w:val="%1."/>
      <w:lvlJc w:val="left"/>
      <w:pPr>
        <w:ind w:left="2260" w:hanging="360"/>
      </w:pPr>
      <w:rPr>
        <w:rFonts w:hint="default"/>
        <w:color w:val="000000" w:themeColor="text1"/>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9" w15:restartNumberingAfterBreak="0">
    <w:nsid w:val="04DD3630"/>
    <w:multiLevelType w:val="hybridMultilevel"/>
    <w:tmpl w:val="50961D66"/>
    <w:lvl w:ilvl="0" w:tplc="D4E01AFE">
      <w:start w:val="1"/>
      <w:numFmt w:val="lowerLetter"/>
      <w:lvlText w:val="%1."/>
      <w:lvlJc w:val="left"/>
      <w:pPr>
        <w:ind w:left="1900" w:hanging="360"/>
      </w:pPr>
      <w:rPr>
        <w:rFonts w:hint="default"/>
      </w:rPr>
    </w:lvl>
    <w:lvl w:ilvl="1" w:tplc="3E4C7A1C">
      <w:start w:val="1"/>
      <w:numFmt w:val="decimal"/>
      <w:lvlText w:val="%2)"/>
      <w:lvlJc w:val="left"/>
      <w:pPr>
        <w:ind w:left="2720" w:hanging="460"/>
      </w:pPr>
      <w:rPr>
        <w:rFonts w:hint="default"/>
      </w:rPr>
    </w:lvl>
    <w:lvl w:ilvl="2" w:tplc="331299C2">
      <w:start w:val="1"/>
      <w:numFmt w:val="decimal"/>
      <w:lvlText w:val="%3."/>
      <w:lvlJc w:val="left"/>
      <w:pPr>
        <w:ind w:left="3520" w:hanging="360"/>
      </w:pPr>
      <w:rPr>
        <w:rFonts w:hint="default"/>
      </w:rPr>
    </w:lvl>
    <w:lvl w:ilvl="3" w:tplc="0421000F" w:tentative="1">
      <w:start w:val="1"/>
      <w:numFmt w:val="decimal"/>
      <w:lvlText w:val="%4."/>
      <w:lvlJc w:val="left"/>
      <w:pPr>
        <w:ind w:left="4060" w:hanging="360"/>
      </w:pPr>
    </w:lvl>
    <w:lvl w:ilvl="4" w:tplc="04210019" w:tentative="1">
      <w:start w:val="1"/>
      <w:numFmt w:val="lowerLetter"/>
      <w:lvlText w:val="%5."/>
      <w:lvlJc w:val="left"/>
      <w:pPr>
        <w:ind w:left="4780" w:hanging="360"/>
      </w:pPr>
    </w:lvl>
    <w:lvl w:ilvl="5" w:tplc="0421001B" w:tentative="1">
      <w:start w:val="1"/>
      <w:numFmt w:val="lowerRoman"/>
      <w:lvlText w:val="%6."/>
      <w:lvlJc w:val="right"/>
      <w:pPr>
        <w:ind w:left="5500" w:hanging="180"/>
      </w:pPr>
    </w:lvl>
    <w:lvl w:ilvl="6" w:tplc="0421000F" w:tentative="1">
      <w:start w:val="1"/>
      <w:numFmt w:val="decimal"/>
      <w:lvlText w:val="%7."/>
      <w:lvlJc w:val="left"/>
      <w:pPr>
        <w:ind w:left="6220" w:hanging="360"/>
      </w:pPr>
    </w:lvl>
    <w:lvl w:ilvl="7" w:tplc="04210019" w:tentative="1">
      <w:start w:val="1"/>
      <w:numFmt w:val="lowerLetter"/>
      <w:lvlText w:val="%8."/>
      <w:lvlJc w:val="left"/>
      <w:pPr>
        <w:ind w:left="6940" w:hanging="360"/>
      </w:pPr>
    </w:lvl>
    <w:lvl w:ilvl="8" w:tplc="0421001B" w:tentative="1">
      <w:start w:val="1"/>
      <w:numFmt w:val="lowerRoman"/>
      <w:lvlText w:val="%9."/>
      <w:lvlJc w:val="right"/>
      <w:pPr>
        <w:ind w:left="7660" w:hanging="180"/>
      </w:pPr>
    </w:lvl>
  </w:abstractNum>
  <w:abstractNum w:abstractNumId="10" w15:restartNumberingAfterBreak="0">
    <w:nsid w:val="08781295"/>
    <w:multiLevelType w:val="hybridMultilevel"/>
    <w:tmpl w:val="024C690C"/>
    <w:lvl w:ilvl="0" w:tplc="76C49E98">
      <w:start w:val="1"/>
      <w:numFmt w:val="decimal"/>
      <w:lvlText w:val="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D024A84"/>
    <w:multiLevelType w:val="hybridMultilevel"/>
    <w:tmpl w:val="D1D21F42"/>
    <w:lvl w:ilvl="0" w:tplc="04210019">
      <w:start w:val="1"/>
      <w:numFmt w:val="lowerLetter"/>
      <w:lvlText w:val="%1."/>
      <w:lvlJc w:val="left"/>
      <w:pPr>
        <w:ind w:left="2260" w:hanging="360"/>
      </w:pPr>
      <w:rPr>
        <w:rFonts w:hint="default"/>
        <w:color w:val="000000" w:themeColor="text1"/>
        <w:sz w:val="24"/>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2" w15:restartNumberingAfterBreak="0">
    <w:nsid w:val="0DC72BFA"/>
    <w:multiLevelType w:val="multilevel"/>
    <w:tmpl w:val="B02E601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0EA17634"/>
    <w:multiLevelType w:val="hybridMultilevel"/>
    <w:tmpl w:val="7014236E"/>
    <w:lvl w:ilvl="0" w:tplc="04210019">
      <w:start w:val="1"/>
      <w:numFmt w:val="lowerLetter"/>
      <w:lvlText w:val="%1."/>
      <w:lvlJc w:val="left"/>
      <w:pPr>
        <w:ind w:left="720" w:hanging="360"/>
      </w:pPr>
    </w:lvl>
    <w:lvl w:ilvl="1" w:tplc="7BB43F48">
      <w:start w:val="1"/>
      <w:numFmt w:val="lowerLetter"/>
      <w:lvlText w:val="%2."/>
      <w:lvlJc w:val="left"/>
      <w:pPr>
        <w:ind w:left="1440" w:hanging="360"/>
      </w:pPr>
      <w:rPr>
        <w:i w:val="0"/>
        <w:iCs w:val="0"/>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0F9E4ACB"/>
    <w:multiLevelType w:val="hybridMultilevel"/>
    <w:tmpl w:val="3D1496C6"/>
    <w:lvl w:ilvl="0" w:tplc="0700F226">
      <w:start w:val="1"/>
      <w:numFmt w:val="lowerLetter"/>
      <w:lvlText w:val="%1)"/>
      <w:lvlJc w:val="left"/>
      <w:pPr>
        <w:ind w:left="720" w:hanging="360"/>
      </w:pPr>
      <w:rPr>
        <w:rFonts w:hint="default"/>
        <w:color w:val="000000" w:themeColor="text1"/>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10C21BE4"/>
    <w:multiLevelType w:val="hybridMultilevel"/>
    <w:tmpl w:val="64021B2C"/>
    <w:lvl w:ilvl="0" w:tplc="385ECFE2">
      <w:start w:val="1"/>
      <w:numFmt w:val="decimal"/>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6" w15:restartNumberingAfterBreak="0">
    <w:nsid w:val="16EA326B"/>
    <w:multiLevelType w:val="multilevel"/>
    <w:tmpl w:val="C3C2992A"/>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19E34EDA"/>
    <w:multiLevelType w:val="multilevel"/>
    <w:tmpl w:val="1AC8C814"/>
    <w:lvl w:ilvl="0">
      <w:start w:val="1"/>
      <w:numFmt w:val="decimal"/>
      <w:lvlText w:val="%1."/>
      <w:lvlJc w:val="left"/>
      <w:pPr>
        <w:ind w:left="1440" w:hanging="360"/>
      </w:pPr>
      <w:rPr>
        <w:rFonts w:hint="default"/>
        <w:color w:val="000000" w:themeColor="text1"/>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18" w15:restartNumberingAfterBreak="0">
    <w:nsid w:val="1B09617D"/>
    <w:multiLevelType w:val="hybridMultilevel"/>
    <w:tmpl w:val="9432B516"/>
    <w:lvl w:ilvl="0" w:tplc="0421000F">
      <w:start w:val="1"/>
      <w:numFmt w:val="decimal"/>
      <w:lvlText w:val="%1."/>
      <w:lvlJc w:val="left"/>
      <w:pPr>
        <w:ind w:left="1260" w:hanging="360"/>
      </w:p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19" w15:restartNumberingAfterBreak="0">
    <w:nsid w:val="1F3915A5"/>
    <w:multiLevelType w:val="hybridMultilevel"/>
    <w:tmpl w:val="037E6C00"/>
    <w:lvl w:ilvl="0" w:tplc="0421000F">
      <w:start w:val="1"/>
      <w:numFmt w:val="decimal"/>
      <w:lvlText w:val="%1."/>
      <w:lvlJc w:val="left"/>
      <w:pPr>
        <w:ind w:left="1160" w:hanging="360"/>
      </w:pPr>
    </w:lvl>
    <w:lvl w:ilvl="1" w:tplc="04210019" w:tentative="1">
      <w:start w:val="1"/>
      <w:numFmt w:val="lowerLetter"/>
      <w:lvlText w:val="%2."/>
      <w:lvlJc w:val="left"/>
      <w:pPr>
        <w:ind w:left="1880" w:hanging="360"/>
      </w:pPr>
    </w:lvl>
    <w:lvl w:ilvl="2" w:tplc="0421001B" w:tentative="1">
      <w:start w:val="1"/>
      <w:numFmt w:val="lowerRoman"/>
      <w:lvlText w:val="%3."/>
      <w:lvlJc w:val="right"/>
      <w:pPr>
        <w:ind w:left="2600" w:hanging="180"/>
      </w:pPr>
    </w:lvl>
    <w:lvl w:ilvl="3" w:tplc="0421000F" w:tentative="1">
      <w:start w:val="1"/>
      <w:numFmt w:val="decimal"/>
      <w:lvlText w:val="%4."/>
      <w:lvlJc w:val="left"/>
      <w:pPr>
        <w:ind w:left="3320" w:hanging="360"/>
      </w:pPr>
    </w:lvl>
    <w:lvl w:ilvl="4" w:tplc="04210019" w:tentative="1">
      <w:start w:val="1"/>
      <w:numFmt w:val="lowerLetter"/>
      <w:lvlText w:val="%5."/>
      <w:lvlJc w:val="left"/>
      <w:pPr>
        <w:ind w:left="4040" w:hanging="360"/>
      </w:pPr>
    </w:lvl>
    <w:lvl w:ilvl="5" w:tplc="0421001B" w:tentative="1">
      <w:start w:val="1"/>
      <w:numFmt w:val="lowerRoman"/>
      <w:lvlText w:val="%6."/>
      <w:lvlJc w:val="right"/>
      <w:pPr>
        <w:ind w:left="4760" w:hanging="180"/>
      </w:pPr>
    </w:lvl>
    <w:lvl w:ilvl="6" w:tplc="0421000F" w:tentative="1">
      <w:start w:val="1"/>
      <w:numFmt w:val="decimal"/>
      <w:lvlText w:val="%7."/>
      <w:lvlJc w:val="left"/>
      <w:pPr>
        <w:ind w:left="5480" w:hanging="360"/>
      </w:pPr>
    </w:lvl>
    <w:lvl w:ilvl="7" w:tplc="04210019" w:tentative="1">
      <w:start w:val="1"/>
      <w:numFmt w:val="lowerLetter"/>
      <w:lvlText w:val="%8."/>
      <w:lvlJc w:val="left"/>
      <w:pPr>
        <w:ind w:left="6200" w:hanging="360"/>
      </w:pPr>
    </w:lvl>
    <w:lvl w:ilvl="8" w:tplc="0421001B" w:tentative="1">
      <w:start w:val="1"/>
      <w:numFmt w:val="lowerRoman"/>
      <w:lvlText w:val="%9."/>
      <w:lvlJc w:val="right"/>
      <w:pPr>
        <w:ind w:left="6920" w:hanging="180"/>
      </w:pPr>
    </w:lvl>
  </w:abstractNum>
  <w:abstractNum w:abstractNumId="20" w15:restartNumberingAfterBreak="0">
    <w:nsid w:val="1FD02FA8"/>
    <w:multiLevelType w:val="multilevel"/>
    <w:tmpl w:val="F09056E8"/>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217960B4"/>
    <w:multiLevelType w:val="hybridMultilevel"/>
    <w:tmpl w:val="9C1A2AAA"/>
    <w:lvl w:ilvl="0" w:tplc="0421000F">
      <w:start w:val="1"/>
      <w:numFmt w:val="decimal"/>
      <w:lvlText w:val="%1."/>
      <w:lvlJc w:val="left"/>
      <w:pPr>
        <w:ind w:left="1211" w:hanging="360"/>
      </w:pPr>
      <w:rPr>
        <w:rFonts w:hint="default"/>
      </w:r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22" w15:restartNumberingAfterBreak="0">
    <w:nsid w:val="2265450E"/>
    <w:multiLevelType w:val="multilevel"/>
    <w:tmpl w:val="4E685BB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b/>
        <w:bCs/>
        <w:i w:val="0"/>
        <w:iCs w:val="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25AF7042"/>
    <w:multiLevelType w:val="hybridMultilevel"/>
    <w:tmpl w:val="D00871A6"/>
    <w:lvl w:ilvl="0" w:tplc="FFFFFFFF">
      <w:start w:val="1"/>
      <w:numFmt w:val="lowerLetter"/>
      <w:lvlText w:val="%1."/>
      <w:lvlJc w:val="left"/>
      <w:pPr>
        <w:ind w:left="1900" w:hanging="360"/>
      </w:pPr>
      <w:rPr>
        <w:rFonts w:hint="default"/>
      </w:rPr>
    </w:lvl>
    <w:lvl w:ilvl="1" w:tplc="04210019">
      <w:start w:val="1"/>
      <w:numFmt w:val="lowerLetter"/>
      <w:lvlText w:val="%2."/>
      <w:lvlJc w:val="left"/>
      <w:pPr>
        <w:ind w:left="2976" w:hanging="360"/>
      </w:pPr>
    </w:lvl>
    <w:lvl w:ilvl="2" w:tplc="8E525BB0">
      <w:start w:val="1"/>
      <w:numFmt w:val="decimal"/>
      <w:lvlText w:val="%3."/>
      <w:lvlJc w:val="left"/>
      <w:pPr>
        <w:ind w:left="3520" w:hanging="360"/>
      </w:pPr>
      <w:rPr>
        <w:rFonts w:hint="default"/>
      </w:rPr>
    </w:lvl>
    <w:lvl w:ilvl="3" w:tplc="FFFFFFFF" w:tentative="1">
      <w:start w:val="1"/>
      <w:numFmt w:val="decimal"/>
      <w:lvlText w:val="%4."/>
      <w:lvlJc w:val="left"/>
      <w:pPr>
        <w:ind w:left="4060" w:hanging="360"/>
      </w:pPr>
    </w:lvl>
    <w:lvl w:ilvl="4" w:tplc="FFFFFFFF" w:tentative="1">
      <w:start w:val="1"/>
      <w:numFmt w:val="lowerLetter"/>
      <w:lvlText w:val="%5."/>
      <w:lvlJc w:val="left"/>
      <w:pPr>
        <w:ind w:left="4780" w:hanging="360"/>
      </w:pPr>
    </w:lvl>
    <w:lvl w:ilvl="5" w:tplc="FFFFFFFF" w:tentative="1">
      <w:start w:val="1"/>
      <w:numFmt w:val="lowerRoman"/>
      <w:lvlText w:val="%6."/>
      <w:lvlJc w:val="right"/>
      <w:pPr>
        <w:ind w:left="5500" w:hanging="180"/>
      </w:pPr>
    </w:lvl>
    <w:lvl w:ilvl="6" w:tplc="FFFFFFFF" w:tentative="1">
      <w:start w:val="1"/>
      <w:numFmt w:val="decimal"/>
      <w:lvlText w:val="%7."/>
      <w:lvlJc w:val="left"/>
      <w:pPr>
        <w:ind w:left="6220" w:hanging="360"/>
      </w:pPr>
    </w:lvl>
    <w:lvl w:ilvl="7" w:tplc="FFFFFFFF" w:tentative="1">
      <w:start w:val="1"/>
      <w:numFmt w:val="lowerLetter"/>
      <w:lvlText w:val="%8."/>
      <w:lvlJc w:val="left"/>
      <w:pPr>
        <w:ind w:left="6940" w:hanging="360"/>
      </w:pPr>
    </w:lvl>
    <w:lvl w:ilvl="8" w:tplc="FFFFFFFF" w:tentative="1">
      <w:start w:val="1"/>
      <w:numFmt w:val="lowerRoman"/>
      <w:lvlText w:val="%9."/>
      <w:lvlJc w:val="right"/>
      <w:pPr>
        <w:ind w:left="7660" w:hanging="180"/>
      </w:pPr>
    </w:lvl>
  </w:abstractNum>
  <w:abstractNum w:abstractNumId="24" w15:restartNumberingAfterBreak="0">
    <w:nsid w:val="28BF5392"/>
    <w:multiLevelType w:val="hybridMultilevel"/>
    <w:tmpl w:val="9C3C599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2A703AD9"/>
    <w:multiLevelType w:val="hybridMultilevel"/>
    <w:tmpl w:val="9ADA30E2"/>
    <w:lvl w:ilvl="0" w:tplc="3E4C7A1C">
      <w:start w:val="1"/>
      <w:numFmt w:val="decimal"/>
      <w:lvlText w:val="%1)"/>
      <w:lvlJc w:val="left"/>
      <w:pPr>
        <w:ind w:left="1820" w:hanging="360"/>
      </w:pPr>
      <w:rPr>
        <w:rFonts w:hint="default"/>
      </w:rPr>
    </w:lvl>
    <w:lvl w:ilvl="1" w:tplc="04210019" w:tentative="1">
      <w:start w:val="1"/>
      <w:numFmt w:val="lowerLetter"/>
      <w:lvlText w:val="%2."/>
      <w:lvlJc w:val="left"/>
      <w:pPr>
        <w:ind w:left="2540" w:hanging="360"/>
      </w:pPr>
    </w:lvl>
    <w:lvl w:ilvl="2" w:tplc="0421001B" w:tentative="1">
      <w:start w:val="1"/>
      <w:numFmt w:val="lowerRoman"/>
      <w:lvlText w:val="%3."/>
      <w:lvlJc w:val="right"/>
      <w:pPr>
        <w:ind w:left="3260" w:hanging="180"/>
      </w:pPr>
    </w:lvl>
    <w:lvl w:ilvl="3" w:tplc="0421000F" w:tentative="1">
      <w:start w:val="1"/>
      <w:numFmt w:val="decimal"/>
      <w:lvlText w:val="%4."/>
      <w:lvlJc w:val="left"/>
      <w:pPr>
        <w:ind w:left="3980" w:hanging="360"/>
      </w:pPr>
    </w:lvl>
    <w:lvl w:ilvl="4" w:tplc="04210019" w:tentative="1">
      <w:start w:val="1"/>
      <w:numFmt w:val="lowerLetter"/>
      <w:lvlText w:val="%5."/>
      <w:lvlJc w:val="left"/>
      <w:pPr>
        <w:ind w:left="4700" w:hanging="360"/>
      </w:pPr>
    </w:lvl>
    <w:lvl w:ilvl="5" w:tplc="0421001B" w:tentative="1">
      <w:start w:val="1"/>
      <w:numFmt w:val="lowerRoman"/>
      <w:lvlText w:val="%6."/>
      <w:lvlJc w:val="right"/>
      <w:pPr>
        <w:ind w:left="5420" w:hanging="180"/>
      </w:pPr>
    </w:lvl>
    <w:lvl w:ilvl="6" w:tplc="0421000F" w:tentative="1">
      <w:start w:val="1"/>
      <w:numFmt w:val="decimal"/>
      <w:lvlText w:val="%7."/>
      <w:lvlJc w:val="left"/>
      <w:pPr>
        <w:ind w:left="6140" w:hanging="360"/>
      </w:pPr>
    </w:lvl>
    <w:lvl w:ilvl="7" w:tplc="04210019" w:tentative="1">
      <w:start w:val="1"/>
      <w:numFmt w:val="lowerLetter"/>
      <w:lvlText w:val="%8."/>
      <w:lvlJc w:val="left"/>
      <w:pPr>
        <w:ind w:left="6860" w:hanging="360"/>
      </w:pPr>
    </w:lvl>
    <w:lvl w:ilvl="8" w:tplc="0421001B" w:tentative="1">
      <w:start w:val="1"/>
      <w:numFmt w:val="lowerRoman"/>
      <w:lvlText w:val="%9."/>
      <w:lvlJc w:val="right"/>
      <w:pPr>
        <w:ind w:left="7580" w:hanging="180"/>
      </w:pPr>
    </w:lvl>
  </w:abstractNum>
  <w:abstractNum w:abstractNumId="26" w15:restartNumberingAfterBreak="0">
    <w:nsid w:val="2ACF757A"/>
    <w:multiLevelType w:val="hybridMultilevel"/>
    <w:tmpl w:val="4CE43008"/>
    <w:lvl w:ilvl="0" w:tplc="76C49E9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107A16"/>
    <w:multiLevelType w:val="hybridMultilevel"/>
    <w:tmpl w:val="BBE03A3C"/>
    <w:lvl w:ilvl="0" w:tplc="0700F226">
      <w:start w:val="1"/>
      <w:numFmt w:val="lowerLetter"/>
      <w:lvlText w:val="%1)"/>
      <w:lvlJc w:val="left"/>
      <w:pPr>
        <w:ind w:left="720" w:hanging="360"/>
      </w:pPr>
      <w:rPr>
        <w:rFonts w:hint="default"/>
        <w:color w:val="000000" w:themeColor="text1"/>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2E344D99"/>
    <w:multiLevelType w:val="multilevel"/>
    <w:tmpl w:val="4F6AF598"/>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9" w15:restartNumberingAfterBreak="0">
    <w:nsid w:val="32425C04"/>
    <w:multiLevelType w:val="hybridMultilevel"/>
    <w:tmpl w:val="DE10A520"/>
    <w:lvl w:ilvl="0" w:tplc="FFFFFFFF">
      <w:start w:val="1"/>
      <w:numFmt w:val="lowerLetter"/>
      <w:lvlText w:val="%1."/>
      <w:lvlJc w:val="left"/>
      <w:pPr>
        <w:ind w:left="1900" w:hanging="360"/>
      </w:pPr>
      <w:rPr>
        <w:rFonts w:hint="default"/>
      </w:rPr>
    </w:lvl>
    <w:lvl w:ilvl="1" w:tplc="04210019">
      <w:start w:val="1"/>
      <w:numFmt w:val="lowerLetter"/>
      <w:lvlText w:val="%2."/>
      <w:lvlJc w:val="left"/>
      <w:pPr>
        <w:ind w:left="2976" w:hanging="360"/>
      </w:pPr>
    </w:lvl>
    <w:lvl w:ilvl="2" w:tplc="87C05EB4">
      <w:start w:val="1"/>
      <w:numFmt w:val="decimal"/>
      <w:lvlText w:val="%3."/>
      <w:lvlJc w:val="left"/>
      <w:pPr>
        <w:ind w:left="3520" w:hanging="360"/>
      </w:pPr>
      <w:rPr>
        <w:rFonts w:hint="default"/>
      </w:rPr>
    </w:lvl>
    <w:lvl w:ilvl="3" w:tplc="283028C4">
      <w:start w:val="1"/>
      <w:numFmt w:val="lowerLetter"/>
      <w:lvlText w:val="%4)"/>
      <w:lvlJc w:val="left"/>
      <w:pPr>
        <w:ind w:left="4140" w:hanging="440"/>
      </w:pPr>
      <w:rPr>
        <w:rFonts w:hint="default"/>
      </w:rPr>
    </w:lvl>
    <w:lvl w:ilvl="4" w:tplc="FFFFFFFF" w:tentative="1">
      <w:start w:val="1"/>
      <w:numFmt w:val="lowerLetter"/>
      <w:lvlText w:val="%5."/>
      <w:lvlJc w:val="left"/>
      <w:pPr>
        <w:ind w:left="4780" w:hanging="360"/>
      </w:pPr>
    </w:lvl>
    <w:lvl w:ilvl="5" w:tplc="FFFFFFFF" w:tentative="1">
      <w:start w:val="1"/>
      <w:numFmt w:val="lowerRoman"/>
      <w:lvlText w:val="%6."/>
      <w:lvlJc w:val="right"/>
      <w:pPr>
        <w:ind w:left="5500" w:hanging="180"/>
      </w:pPr>
    </w:lvl>
    <w:lvl w:ilvl="6" w:tplc="FFFFFFFF" w:tentative="1">
      <w:start w:val="1"/>
      <w:numFmt w:val="decimal"/>
      <w:lvlText w:val="%7."/>
      <w:lvlJc w:val="left"/>
      <w:pPr>
        <w:ind w:left="6220" w:hanging="360"/>
      </w:pPr>
    </w:lvl>
    <w:lvl w:ilvl="7" w:tplc="FFFFFFFF" w:tentative="1">
      <w:start w:val="1"/>
      <w:numFmt w:val="lowerLetter"/>
      <w:lvlText w:val="%8."/>
      <w:lvlJc w:val="left"/>
      <w:pPr>
        <w:ind w:left="6940" w:hanging="360"/>
      </w:pPr>
    </w:lvl>
    <w:lvl w:ilvl="8" w:tplc="FFFFFFFF" w:tentative="1">
      <w:start w:val="1"/>
      <w:numFmt w:val="lowerRoman"/>
      <w:lvlText w:val="%9."/>
      <w:lvlJc w:val="right"/>
      <w:pPr>
        <w:ind w:left="7660" w:hanging="180"/>
      </w:pPr>
    </w:lvl>
  </w:abstractNum>
  <w:abstractNum w:abstractNumId="30" w15:restartNumberingAfterBreak="0">
    <w:nsid w:val="327F79C3"/>
    <w:multiLevelType w:val="multilevel"/>
    <w:tmpl w:val="041CF5D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330B5E23"/>
    <w:multiLevelType w:val="hybridMultilevel"/>
    <w:tmpl w:val="7A22E1C2"/>
    <w:lvl w:ilvl="0" w:tplc="3E4C7A1C">
      <w:start w:val="1"/>
      <w:numFmt w:val="decimal"/>
      <w:lvlText w:val="%1)"/>
      <w:lvlJc w:val="left"/>
      <w:pPr>
        <w:ind w:left="2720" w:hanging="4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340F6EA4"/>
    <w:multiLevelType w:val="hybridMultilevel"/>
    <w:tmpl w:val="C0E0F164"/>
    <w:lvl w:ilvl="0" w:tplc="47CE08C4">
      <w:start w:val="1"/>
      <w:numFmt w:val="none"/>
      <w:lvlText w:val="2.3."/>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5F66A9C"/>
    <w:multiLevelType w:val="hybridMultilevel"/>
    <w:tmpl w:val="33360E2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868875F6">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380B4AF2"/>
    <w:multiLevelType w:val="hybridMultilevel"/>
    <w:tmpl w:val="A7AA98CE"/>
    <w:lvl w:ilvl="0" w:tplc="385ECFE2">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7D28E94A">
      <w:start w:val="1"/>
      <w:numFmt w:val="decimal"/>
      <w:lvlText w:val="%4)"/>
      <w:lvlJc w:val="left"/>
      <w:pPr>
        <w:ind w:left="2960" w:hanging="44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38D16850"/>
    <w:multiLevelType w:val="hybridMultilevel"/>
    <w:tmpl w:val="E6C8105E"/>
    <w:lvl w:ilvl="0" w:tplc="FFFFFFFF">
      <w:start w:val="1"/>
      <w:numFmt w:val="lowerLetter"/>
      <w:lvlText w:val="%1."/>
      <w:lvlJc w:val="left"/>
      <w:pPr>
        <w:ind w:left="1900" w:hanging="360"/>
      </w:pPr>
      <w:rPr>
        <w:rFonts w:hint="default"/>
      </w:rPr>
    </w:lvl>
    <w:lvl w:ilvl="1" w:tplc="FFFFFFFF">
      <w:start w:val="1"/>
      <w:numFmt w:val="lowerLetter"/>
      <w:lvlText w:val="%2."/>
      <w:lvlJc w:val="left"/>
      <w:pPr>
        <w:ind w:left="2976" w:hanging="360"/>
      </w:pPr>
    </w:lvl>
    <w:lvl w:ilvl="2" w:tplc="FFFFFFFF">
      <w:start w:val="1"/>
      <w:numFmt w:val="lowerLetter"/>
      <w:lvlText w:val="%3."/>
      <w:lvlJc w:val="left"/>
      <w:pPr>
        <w:ind w:left="3520" w:hanging="360"/>
      </w:pPr>
    </w:lvl>
    <w:lvl w:ilvl="3" w:tplc="3E4C7A1C">
      <w:start w:val="1"/>
      <w:numFmt w:val="decimal"/>
      <w:lvlText w:val="%4)"/>
      <w:lvlJc w:val="left"/>
      <w:pPr>
        <w:ind w:left="2620" w:hanging="360"/>
      </w:pPr>
      <w:rPr>
        <w:rFonts w:hint="default"/>
      </w:rPr>
    </w:lvl>
    <w:lvl w:ilvl="4" w:tplc="4EB298BE">
      <w:start w:val="1"/>
      <w:numFmt w:val="decimal"/>
      <w:lvlText w:val="%5."/>
      <w:lvlJc w:val="left"/>
      <w:pPr>
        <w:ind w:left="4780" w:hanging="360"/>
      </w:pPr>
      <w:rPr>
        <w:rFonts w:hint="default"/>
      </w:rPr>
    </w:lvl>
    <w:lvl w:ilvl="5" w:tplc="FFFFFFFF" w:tentative="1">
      <w:start w:val="1"/>
      <w:numFmt w:val="lowerRoman"/>
      <w:lvlText w:val="%6."/>
      <w:lvlJc w:val="right"/>
      <w:pPr>
        <w:ind w:left="5500" w:hanging="180"/>
      </w:pPr>
    </w:lvl>
    <w:lvl w:ilvl="6" w:tplc="FFFFFFFF" w:tentative="1">
      <w:start w:val="1"/>
      <w:numFmt w:val="decimal"/>
      <w:lvlText w:val="%7."/>
      <w:lvlJc w:val="left"/>
      <w:pPr>
        <w:ind w:left="6220" w:hanging="360"/>
      </w:pPr>
    </w:lvl>
    <w:lvl w:ilvl="7" w:tplc="FFFFFFFF" w:tentative="1">
      <w:start w:val="1"/>
      <w:numFmt w:val="lowerLetter"/>
      <w:lvlText w:val="%8."/>
      <w:lvlJc w:val="left"/>
      <w:pPr>
        <w:ind w:left="6940" w:hanging="360"/>
      </w:pPr>
    </w:lvl>
    <w:lvl w:ilvl="8" w:tplc="FFFFFFFF" w:tentative="1">
      <w:start w:val="1"/>
      <w:numFmt w:val="lowerRoman"/>
      <w:lvlText w:val="%9."/>
      <w:lvlJc w:val="right"/>
      <w:pPr>
        <w:ind w:left="7660" w:hanging="180"/>
      </w:pPr>
    </w:lvl>
  </w:abstractNum>
  <w:abstractNum w:abstractNumId="36" w15:restartNumberingAfterBreak="0">
    <w:nsid w:val="39924654"/>
    <w:multiLevelType w:val="hybridMultilevel"/>
    <w:tmpl w:val="A4D885A4"/>
    <w:lvl w:ilvl="0" w:tplc="283028C4">
      <w:start w:val="1"/>
      <w:numFmt w:val="lowerLetter"/>
      <w:lvlText w:val="%1)"/>
      <w:lvlJc w:val="left"/>
      <w:pPr>
        <w:ind w:left="4140" w:hanging="44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3A840D7C"/>
    <w:multiLevelType w:val="hybridMultilevel"/>
    <w:tmpl w:val="7250E54A"/>
    <w:lvl w:ilvl="0" w:tplc="40BA8E66">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38" w15:restartNumberingAfterBreak="0">
    <w:nsid w:val="3E6B4880"/>
    <w:multiLevelType w:val="hybridMultilevel"/>
    <w:tmpl w:val="7E562C16"/>
    <w:lvl w:ilvl="0" w:tplc="0700F226">
      <w:start w:val="1"/>
      <w:numFmt w:val="lowerLetter"/>
      <w:lvlText w:val="%1)"/>
      <w:lvlJc w:val="left"/>
      <w:pPr>
        <w:ind w:left="1800" w:hanging="360"/>
      </w:pPr>
      <w:rPr>
        <w:rFonts w:hint="default"/>
        <w:color w:val="000000"/>
        <w:sz w:val="24"/>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9" w15:restartNumberingAfterBreak="0">
    <w:nsid w:val="41075B4F"/>
    <w:multiLevelType w:val="hybridMultilevel"/>
    <w:tmpl w:val="A34AFC4A"/>
    <w:lvl w:ilvl="0" w:tplc="FFFFFFFF">
      <w:start w:val="1"/>
      <w:numFmt w:val="lowerLetter"/>
      <w:lvlText w:val="%1."/>
      <w:lvlJc w:val="left"/>
      <w:pPr>
        <w:ind w:left="1900" w:hanging="360"/>
      </w:pPr>
      <w:rPr>
        <w:rFonts w:hint="default"/>
      </w:rPr>
    </w:lvl>
    <w:lvl w:ilvl="1" w:tplc="FFFFFFFF">
      <w:start w:val="1"/>
      <w:numFmt w:val="lowerLetter"/>
      <w:lvlText w:val="%2."/>
      <w:lvlJc w:val="left"/>
      <w:pPr>
        <w:ind w:left="2976" w:hanging="360"/>
      </w:pPr>
    </w:lvl>
    <w:lvl w:ilvl="2" w:tplc="04210019">
      <w:start w:val="1"/>
      <w:numFmt w:val="lowerLetter"/>
      <w:lvlText w:val="%3."/>
      <w:lvlJc w:val="left"/>
      <w:pPr>
        <w:ind w:left="3520" w:hanging="360"/>
      </w:pPr>
    </w:lvl>
    <w:lvl w:ilvl="3" w:tplc="5E82FE3C">
      <w:start w:val="1"/>
      <w:numFmt w:val="decimal"/>
      <w:lvlText w:val="%4."/>
      <w:lvlJc w:val="left"/>
      <w:pPr>
        <w:ind w:left="4060" w:hanging="360"/>
      </w:pPr>
      <w:rPr>
        <w:rFonts w:hint="default"/>
      </w:rPr>
    </w:lvl>
    <w:lvl w:ilvl="4" w:tplc="FFFFFFFF" w:tentative="1">
      <w:start w:val="1"/>
      <w:numFmt w:val="lowerLetter"/>
      <w:lvlText w:val="%5."/>
      <w:lvlJc w:val="left"/>
      <w:pPr>
        <w:ind w:left="4780" w:hanging="360"/>
      </w:pPr>
    </w:lvl>
    <w:lvl w:ilvl="5" w:tplc="FFFFFFFF" w:tentative="1">
      <w:start w:val="1"/>
      <w:numFmt w:val="lowerRoman"/>
      <w:lvlText w:val="%6."/>
      <w:lvlJc w:val="right"/>
      <w:pPr>
        <w:ind w:left="5500" w:hanging="180"/>
      </w:pPr>
    </w:lvl>
    <w:lvl w:ilvl="6" w:tplc="FFFFFFFF" w:tentative="1">
      <w:start w:val="1"/>
      <w:numFmt w:val="decimal"/>
      <w:lvlText w:val="%7."/>
      <w:lvlJc w:val="left"/>
      <w:pPr>
        <w:ind w:left="6220" w:hanging="360"/>
      </w:pPr>
    </w:lvl>
    <w:lvl w:ilvl="7" w:tplc="FFFFFFFF" w:tentative="1">
      <w:start w:val="1"/>
      <w:numFmt w:val="lowerLetter"/>
      <w:lvlText w:val="%8."/>
      <w:lvlJc w:val="left"/>
      <w:pPr>
        <w:ind w:left="6940" w:hanging="360"/>
      </w:pPr>
    </w:lvl>
    <w:lvl w:ilvl="8" w:tplc="FFFFFFFF" w:tentative="1">
      <w:start w:val="1"/>
      <w:numFmt w:val="lowerRoman"/>
      <w:lvlText w:val="%9."/>
      <w:lvlJc w:val="right"/>
      <w:pPr>
        <w:ind w:left="7660" w:hanging="180"/>
      </w:pPr>
    </w:lvl>
  </w:abstractNum>
  <w:abstractNum w:abstractNumId="40" w15:restartNumberingAfterBreak="0">
    <w:nsid w:val="414128B5"/>
    <w:multiLevelType w:val="hybridMultilevel"/>
    <w:tmpl w:val="C578038E"/>
    <w:lvl w:ilvl="0" w:tplc="0700F226">
      <w:start w:val="1"/>
      <w:numFmt w:val="lowerLetter"/>
      <w:lvlText w:val="%1)"/>
      <w:lvlJc w:val="left"/>
      <w:pPr>
        <w:ind w:left="720" w:hanging="360"/>
      </w:pPr>
      <w:rPr>
        <w:rFonts w:hint="default"/>
        <w:color w:val="000000" w:themeColor="text1"/>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41627C54"/>
    <w:multiLevelType w:val="hybridMultilevel"/>
    <w:tmpl w:val="EECEE798"/>
    <w:lvl w:ilvl="0" w:tplc="04210019">
      <w:start w:val="1"/>
      <w:numFmt w:val="lowerLetter"/>
      <w:lvlText w:val="%1."/>
      <w:lvlJc w:val="left"/>
      <w:pPr>
        <w:ind w:left="2261" w:hanging="360"/>
      </w:pPr>
    </w:lvl>
    <w:lvl w:ilvl="1" w:tplc="04210019">
      <w:start w:val="1"/>
      <w:numFmt w:val="lowerLetter"/>
      <w:lvlText w:val="%2."/>
      <w:lvlJc w:val="left"/>
      <w:pPr>
        <w:ind w:left="2981" w:hanging="360"/>
      </w:pPr>
    </w:lvl>
    <w:lvl w:ilvl="2" w:tplc="36D04610">
      <w:start w:val="1"/>
      <w:numFmt w:val="decimal"/>
      <w:lvlText w:val="%3."/>
      <w:lvlJc w:val="left"/>
      <w:pPr>
        <w:ind w:left="3881" w:hanging="360"/>
      </w:pPr>
      <w:rPr>
        <w:rFonts w:hint="default"/>
      </w:rPr>
    </w:lvl>
    <w:lvl w:ilvl="3" w:tplc="0421000F" w:tentative="1">
      <w:start w:val="1"/>
      <w:numFmt w:val="decimal"/>
      <w:lvlText w:val="%4."/>
      <w:lvlJc w:val="left"/>
      <w:pPr>
        <w:ind w:left="4421" w:hanging="360"/>
      </w:pPr>
    </w:lvl>
    <w:lvl w:ilvl="4" w:tplc="04210019" w:tentative="1">
      <w:start w:val="1"/>
      <w:numFmt w:val="lowerLetter"/>
      <w:lvlText w:val="%5."/>
      <w:lvlJc w:val="left"/>
      <w:pPr>
        <w:ind w:left="5141" w:hanging="360"/>
      </w:pPr>
    </w:lvl>
    <w:lvl w:ilvl="5" w:tplc="0421001B" w:tentative="1">
      <w:start w:val="1"/>
      <w:numFmt w:val="lowerRoman"/>
      <w:lvlText w:val="%6."/>
      <w:lvlJc w:val="right"/>
      <w:pPr>
        <w:ind w:left="5861" w:hanging="180"/>
      </w:pPr>
    </w:lvl>
    <w:lvl w:ilvl="6" w:tplc="0421000F" w:tentative="1">
      <w:start w:val="1"/>
      <w:numFmt w:val="decimal"/>
      <w:lvlText w:val="%7."/>
      <w:lvlJc w:val="left"/>
      <w:pPr>
        <w:ind w:left="6581" w:hanging="360"/>
      </w:pPr>
    </w:lvl>
    <w:lvl w:ilvl="7" w:tplc="04210019" w:tentative="1">
      <w:start w:val="1"/>
      <w:numFmt w:val="lowerLetter"/>
      <w:lvlText w:val="%8."/>
      <w:lvlJc w:val="left"/>
      <w:pPr>
        <w:ind w:left="7301" w:hanging="360"/>
      </w:pPr>
    </w:lvl>
    <w:lvl w:ilvl="8" w:tplc="0421001B" w:tentative="1">
      <w:start w:val="1"/>
      <w:numFmt w:val="lowerRoman"/>
      <w:lvlText w:val="%9."/>
      <w:lvlJc w:val="right"/>
      <w:pPr>
        <w:ind w:left="8021" w:hanging="180"/>
      </w:pPr>
    </w:lvl>
  </w:abstractNum>
  <w:abstractNum w:abstractNumId="42" w15:restartNumberingAfterBreak="0">
    <w:nsid w:val="42C0129C"/>
    <w:multiLevelType w:val="hybridMultilevel"/>
    <w:tmpl w:val="BEE8485A"/>
    <w:lvl w:ilvl="0" w:tplc="FFFFFFFF">
      <w:start w:val="1"/>
      <w:numFmt w:val="lowerLetter"/>
      <w:lvlText w:val="%1."/>
      <w:lvlJc w:val="left"/>
      <w:pPr>
        <w:ind w:left="1900" w:hanging="360"/>
      </w:pPr>
      <w:rPr>
        <w:rFonts w:hint="default"/>
      </w:rPr>
    </w:lvl>
    <w:lvl w:ilvl="1" w:tplc="04210019">
      <w:start w:val="1"/>
      <w:numFmt w:val="lowerLetter"/>
      <w:lvlText w:val="%2."/>
      <w:lvlJc w:val="left"/>
      <w:pPr>
        <w:ind w:left="2981" w:hanging="360"/>
      </w:pPr>
    </w:lvl>
    <w:lvl w:ilvl="2" w:tplc="34CE301C">
      <w:start w:val="1"/>
      <w:numFmt w:val="decimal"/>
      <w:lvlText w:val="%3."/>
      <w:lvlJc w:val="left"/>
      <w:pPr>
        <w:ind w:left="3600" w:hanging="440"/>
      </w:pPr>
      <w:rPr>
        <w:rFonts w:hint="default"/>
      </w:rPr>
    </w:lvl>
    <w:lvl w:ilvl="3" w:tplc="FFFFFFFF" w:tentative="1">
      <w:start w:val="1"/>
      <w:numFmt w:val="decimal"/>
      <w:lvlText w:val="%4."/>
      <w:lvlJc w:val="left"/>
      <w:pPr>
        <w:ind w:left="4060" w:hanging="360"/>
      </w:pPr>
    </w:lvl>
    <w:lvl w:ilvl="4" w:tplc="FFFFFFFF" w:tentative="1">
      <w:start w:val="1"/>
      <w:numFmt w:val="lowerLetter"/>
      <w:lvlText w:val="%5."/>
      <w:lvlJc w:val="left"/>
      <w:pPr>
        <w:ind w:left="4780" w:hanging="360"/>
      </w:pPr>
    </w:lvl>
    <w:lvl w:ilvl="5" w:tplc="FFFFFFFF" w:tentative="1">
      <w:start w:val="1"/>
      <w:numFmt w:val="lowerRoman"/>
      <w:lvlText w:val="%6."/>
      <w:lvlJc w:val="right"/>
      <w:pPr>
        <w:ind w:left="5500" w:hanging="180"/>
      </w:pPr>
    </w:lvl>
    <w:lvl w:ilvl="6" w:tplc="FFFFFFFF" w:tentative="1">
      <w:start w:val="1"/>
      <w:numFmt w:val="decimal"/>
      <w:lvlText w:val="%7."/>
      <w:lvlJc w:val="left"/>
      <w:pPr>
        <w:ind w:left="6220" w:hanging="360"/>
      </w:pPr>
    </w:lvl>
    <w:lvl w:ilvl="7" w:tplc="FFFFFFFF" w:tentative="1">
      <w:start w:val="1"/>
      <w:numFmt w:val="lowerLetter"/>
      <w:lvlText w:val="%8."/>
      <w:lvlJc w:val="left"/>
      <w:pPr>
        <w:ind w:left="6940" w:hanging="360"/>
      </w:pPr>
    </w:lvl>
    <w:lvl w:ilvl="8" w:tplc="FFFFFFFF" w:tentative="1">
      <w:start w:val="1"/>
      <w:numFmt w:val="lowerRoman"/>
      <w:lvlText w:val="%9."/>
      <w:lvlJc w:val="right"/>
      <w:pPr>
        <w:ind w:left="7660" w:hanging="180"/>
      </w:pPr>
    </w:lvl>
  </w:abstractNum>
  <w:abstractNum w:abstractNumId="43" w15:restartNumberingAfterBreak="0">
    <w:nsid w:val="440707D3"/>
    <w:multiLevelType w:val="hybridMultilevel"/>
    <w:tmpl w:val="455408E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6C06842">
      <w:start w:val="1"/>
      <w:numFmt w:val="lowerLetter"/>
      <w:lvlText w:val="%5."/>
      <w:lvlJc w:val="left"/>
      <w:pPr>
        <w:ind w:left="3960" w:hanging="360"/>
      </w:pPr>
      <w:rPr>
        <w:i w:val="0"/>
        <w:iCs w:val="0"/>
      </w:r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4" w15:restartNumberingAfterBreak="0">
    <w:nsid w:val="45DC394E"/>
    <w:multiLevelType w:val="multilevel"/>
    <w:tmpl w:val="E6F282C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5.%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5" w15:restartNumberingAfterBreak="0">
    <w:nsid w:val="45E93272"/>
    <w:multiLevelType w:val="hybridMultilevel"/>
    <w:tmpl w:val="147ADEA0"/>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6" w15:restartNumberingAfterBreak="0">
    <w:nsid w:val="465B6072"/>
    <w:multiLevelType w:val="hybridMultilevel"/>
    <w:tmpl w:val="A03EFF68"/>
    <w:lvl w:ilvl="0" w:tplc="2466E992">
      <w:start w:val="1"/>
      <w:numFmt w:val="decimal"/>
      <w:lvlText w:val="2.%1."/>
      <w:lvlJc w:val="left"/>
      <w:pPr>
        <w:ind w:left="1893"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48616A10"/>
    <w:multiLevelType w:val="multilevel"/>
    <w:tmpl w:val="9FD8A93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49C53F36"/>
    <w:multiLevelType w:val="hybridMultilevel"/>
    <w:tmpl w:val="3738D33C"/>
    <w:lvl w:ilvl="0" w:tplc="051441F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4CFD430C"/>
    <w:multiLevelType w:val="hybridMultilevel"/>
    <w:tmpl w:val="B3C2CFAE"/>
    <w:lvl w:ilvl="0" w:tplc="C7FA6298">
      <w:start w:val="1"/>
      <w:numFmt w:val="decimal"/>
      <w:lvlText w:val="%1."/>
      <w:lvlJc w:val="left"/>
      <w:pPr>
        <w:ind w:left="1512" w:hanging="360"/>
      </w:pPr>
      <w:rPr>
        <w:rFonts w:ascii="Times New Roman" w:eastAsiaTheme="minorHAnsi" w:hAnsi="Times New Roman" w:cs="Times New Roman"/>
      </w:r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start w:val="1"/>
      <w:numFmt w:val="lowerRoman"/>
      <w:lvlText w:val="%6."/>
      <w:lvlJc w:val="right"/>
      <w:pPr>
        <w:ind w:left="5112" w:hanging="180"/>
      </w:pPr>
    </w:lvl>
    <w:lvl w:ilvl="6" w:tplc="0409000F">
      <w:start w:val="1"/>
      <w:numFmt w:val="decimal"/>
      <w:lvlText w:val="%7."/>
      <w:lvlJc w:val="left"/>
      <w:pPr>
        <w:ind w:left="5832" w:hanging="360"/>
      </w:pPr>
    </w:lvl>
    <w:lvl w:ilvl="7" w:tplc="04090019">
      <w:start w:val="1"/>
      <w:numFmt w:val="lowerLetter"/>
      <w:lvlText w:val="%8."/>
      <w:lvlJc w:val="left"/>
      <w:pPr>
        <w:ind w:left="6552" w:hanging="360"/>
      </w:pPr>
    </w:lvl>
    <w:lvl w:ilvl="8" w:tplc="0409001B">
      <w:start w:val="1"/>
      <w:numFmt w:val="lowerRoman"/>
      <w:lvlText w:val="%9."/>
      <w:lvlJc w:val="right"/>
      <w:pPr>
        <w:ind w:left="7272" w:hanging="180"/>
      </w:pPr>
    </w:lvl>
  </w:abstractNum>
  <w:abstractNum w:abstractNumId="50" w15:restartNumberingAfterBreak="0">
    <w:nsid w:val="4D1C5E13"/>
    <w:multiLevelType w:val="multilevel"/>
    <w:tmpl w:val="E88A9C02"/>
    <w:lvl w:ilvl="0">
      <w:start w:val="1"/>
      <w:numFmt w:val="lowerLetter"/>
      <w:lvlText w:val="%1."/>
      <w:lvlJc w:val="left"/>
      <w:pPr>
        <w:ind w:left="2260" w:hanging="360"/>
      </w:pPr>
      <w:rPr>
        <w:rFonts w:hint="default"/>
        <w:color w:val="000000" w:themeColor="text1"/>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51" w15:restartNumberingAfterBreak="0">
    <w:nsid w:val="4E042DB6"/>
    <w:multiLevelType w:val="hybridMultilevel"/>
    <w:tmpl w:val="CCEC0BEC"/>
    <w:lvl w:ilvl="0" w:tplc="59D600B8">
      <w:start w:val="1"/>
      <w:numFmt w:val="decimal"/>
      <w:lvlText w:val="%1."/>
      <w:lvlJc w:val="left"/>
      <w:pPr>
        <w:ind w:left="1458" w:hanging="360"/>
      </w:pPr>
      <w:rPr>
        <w:rFonts w:hint="default"/>
      </w:rPr>
    </w:lvl>
    <w:lvl w:ilvl="1" w:tplc="A8706C0E">
      <w:start w:val="1"/>
      <w:numFmt w:val="lowerLetter"/>
      <w:lvlText w:val="%2."/>
      <w:lvlJc w:val="left"/>
      <w:pPr>
        <w:ind w:left="2258" w:hanging="440"/>
      </w:pPr>
      <w:rPr>
        <w:rFonts w:hint="default"/>
      </w:rPr>
    </w:lvl>
    <w:lvl w:ilvl="2" w:tplc="0421001B" w:tentative="1">
      <w:start w:val="1"/>
      <w:numFmt w:val="lowerRoman"/>
      <w:lvlText w:val="%3."/>
      <w:lvlJc w:val="right"/>
      <w:pPr>
        <w:ind w:left="2898" w:hanging="180"/>
      </w:pPr>
    </w:lvl>
    <w:lvl w:ilvl="3" w:tplc="0421000F" w:tentative="1">
      <w:start w:val="1"/>
      <w:numFmt w:val="decimal"/>
      <w:lvlText w:val="%4."/>
      <w:lvlJc w:val="left"/>
      <w:pPr>
        <w:ind w:left="3618" w:hanging="360"/>
      </w:pPr>
    </w:lvl>
    <w:lvl w:ilvl="4" w:tplc="04210019" w:tentative="1">
      <w:start w:val="1"/>
      <w:numFmt w:val="lowerLetter"/>
      <w:lvlText w:val="%5."/>
      <w:lvlJc w:val="left"/>
      <w:pPr>
        <w:ind w:left="4338" w:hanging="360"/>
      </w:pPr>
    </w:lvl>
    <w:lvl w:ilvl="5" w:tplc="0421001B" w:tentative="1">
      <w:start w:val="1"/>
      <w:numFmt w:val="lowerRoman"/>
      <w:lvlText w:val="%6."/>
      <w:lvlJc w:val="right"/>
      <w:pPr>
        <w:ind w:left="5058" w:hanging="180"/>
      </w:pPr>
    </w:lvl>
    <w:lvl w:ilvl="6" w:tplc="0421000F" w:tentative="1">
      <w:start w:val="1"/>
      <w:numFmt w:val="decimal"/>
      <w:lvlText w:val="%7."/>
      <w:lvlJc w:val="left"/>
      <w:pPr>
        <w:ind w:left="5778" w:hanging="360"/>
      </w:pPr>
    </w:lvl>
    <w:lvl w:ilvl="7" w:tplc="04210019" w:tentative="1">
      <w:start w:val="1"/>
      <w:numFmt w:val="lowerLetter"/>
      <w:lvlText w:val="%8."/>
      <w:lvlJc w:val="left"/>
      <w:pPr>
        <w:ind w:left="6498" w:hanging="360"/>
      </w:pPr>
    </w:lvl>
    <w:lvl w:ilvl="8" w:tplc="0421001B" w:tentative="1">
      <w:start w:val="1"/>
      <w:numFmt w:val="lowerRoman"/>
      <w:lvlText w:val="%9."/>
      <w:lvlJc w:val="right"/>
      <w:pPr>
        <w:ind w:left="7218" w:hanging="180"/>
      </w:pPr>
    </w:lvl>
  </w:abstractNum>
  <w:abstractNum w:abstractNumId="52" w15:restartNumberingAfterBreak="0">
    <w:nsid w:val="4F176F83"/>
    <w:multiLevelType w:val="hybridMultilevel"/>
    <w:tmpl w:val="051EA2E2"/>
    <w:lvl w:ilvl="0" w:tplc="FFFFFFFF">
      <w:start w:val="1"/>
      <w:numFmt w:val="decimal"/>
      <w:lvlText w:val="%1."/>
      <w:lvlJc w:val="left"/>
      <w:pPr>
        <w:ind w:left="1458" w:hanging="360"/>
      </w:pPr>
      <w:rPr>
        <w:rFonts w:hint="default"/>
      </w:rPr>
    </w:lvl>
    <w:lvl w:ilvl="1" w:tplc="385ECFE2">
      <w:start w:val="1"/>
      <w:numFmt w:val="decimal"/>
      <w:lvlText w:val="%2."/>
      <w:lvlJc w:val="left"/>
      <w:pPr>
        <w:ind w:left="720" w:hanging="360"/>
      </w:pPr>
      <w:rPr>
        <w:rFonts w:hint="default"/>
      </w:rPr>
    </w:lvl>
    <w:lvl w:ilvl="2" w:tplc="C6B0CDE8">
      <w:start w:val="1"/>
      <w:numFmt w:val="lowerLetter"/>
      <w:lvlText w:val="%3."/>
      <w:lvlJc w:val="left"/>
      <w:pPr>
        <w:ind w:left="3078" w:hanging="360"/>
      </w:pPr>
      <w:rPr>
        <w:rFonts w:hint="default"/>
      </w:rPr>
    </w:lvl>
    <w:lvl w:ilvl="3" w:tplc="5AB8BF2A">
      <w:start w:val="1"/>
      <w:numFmt w:val="decimal"/>
      <w:lvlText w:val="%4)"/>
      <w:lvlJc w:val="left"/>
      <w:pPr>
        <w:ind w:left="3738" w:hanging="480"/>
      </w:pPr>
      <w:rPr>
        <w:rFonts w:hint="default"/>
      </w:rPr>
    </w:lvl>
    <w:lvl w:ilvl="4" w:tplc="FFFFFFFF" w:tentative="1">
      <w:start w:val="1"/>
      <w:numFmt w:val="lowerLetter"/>
      <w:lvlText w:val="%5."/>
      <w:lvlJc w:val="left"/>
      <w:pPr>
        <w:ind w:left="4338" w:hanging="360"/>
      </w:pPr>
    </w:lvl>
    <w:lvl w:ilvl="5" w:tplc="FFFFFFFF" w:tentative="1">
      <w:start w:val="1"/>
      <w:numFmt w:val="lowerRoman"/>
      <w:lvlText w:val="%6."/>
      <w:lvlJc w:val="right"/>
      <w:pPr>
        <w:ind w:left="5058" w:hanging="180"/>
      </w:pPr>
    </w:lvl>
    <w:lvl w:ilvl="6" w:tplc="FFFFFFFF" w:tentative="1">
      <w:start w:val="1"/>
      <w:numFmt w:val="decimal"/>
      <w:lvlText w:val="%7."/>
      <w:lvlJc w:val="left"/>
      <w:pPr>
        <w:ind w:left="5778" w:hanging="360"/>
      </w:pPr>
    </w:lvl>
    <w:lvl w:ilvl="7" w:tplc="FFFFFFFF" w:tentative="1">
      <w:start w:val="1"/>
      <w:numFmt w:val="lowerLetter"/>
      <w:lvlText w:val="%8."/>
      <w:lvlJc w:val="left"/>
      <w:pPr>
        <w:ind w:left="6498" w:hanging="360"/>
      </w:pPr>
    </w:lvl>
    <w:lvl w:ilvl="8" w:tplc="FFFFFFFF" w:tentative="1">
      <w:start w:val="1"/>
      <w:numFmt w:val="lowerRoman"/>
      <w:lvlText w:val="%9."/>
      <w:lvlJc w:val="right"/>
      <w:pPr>
        <w:ind w:left="7218" w:hanging="180"/>
      </w:pPr>
    </w:lvl>
  </w:abstractNum>
  <w:abstractNum w:abstractNumId="53" w15:restartNumberingAfterBreak="0">
    <w:nsid w:val="4F75007C"/>
    <w:multiLevelType w:val="hybridMultilevel"/>
    <w:tmpl w:val="96D4E024"/>
    <w:lvl w:ilvl="0" w:tplc="04210019">
      <w:start w:val="1"/>
      <w:numFmt w:val="lowerLetter"/>
      <w:lvlText w:val="%1."/>
      <w:lvlJc w:val="left"/>
      <w:pPr>
        <w:ind w:left="2260" w:hanging="360"/>
      </w:pPr>
      <w:rPr>
        <w:rFonts w:hint="default"/>
        <w:color w:val="000000" w:themeColor="text1"/>
        <w:sz w:val="24"/>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54" w15:restartNumberingAfterBreak="0">
    <w:nsid w:val="51DB7CA9"/>
    <w:multiLevelType w:val="hybridMultilevel"/>
    <w:tmpl w:val="7EB8D478"/>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55" w15:restartNumberingAfterBreak="0">
    <w:nsid w:val="51F01AB1"/>
    <w:multiLevelType w:val="hybridMultilevel"/>
    <w:tmpl w:val="74A8B268"/>
    <w:lvl w:ilvl="0" w:tplc="385ECFE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15:restartNumberingAfterBreak="0">
    <w:nsid w:val="56345DAC"/>
    <w:multiLevelType w:val="hybridMultilevel"/>
    <w:tmpl w:val="F77E5E5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95429A1"/>
    <w:multiLevelType w:val="multilevel"/>
    <w:tmpl w:val="81F2B6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981787A"/>
    <w:multiLevelType w:val="hybridMultilevel"/>
    <w:tmpl w:val="6F5A5CFA"/>
    <w:lvl w:ilvl="0" w:tplc="04210019">
      <w:start w:val="1"/>
      <w:numFmt w:val="lowerLetter"/>
      <w:lvlText w:val="%1."/>
      <w:lvlJc w:val="left"/>
      <w:pPr>
        <w:ind w:left="1820" w:hanging="360"/>
      </w:pPr>
    </w:lvl>
    <w:lvl w:ilvl="1" w:tplc="04210019" w:tentative="1">
      <w:start w:val="1"/>
      <w:numFmt w:val="lowerLetter"/>
      <w:lvlText w:val="%2."/>
      <w:lvlJc w:val="left"/>
      <w:pPr>
        <w:ind w:left="2540" w:hanging="360"/>
      </w:pPr>
    </w:lvl>
    <w:lvl w:ilvl="2" w:tplc="0421001B" w:tentative="1">
      <w:start w:val="1"/>
      <w:numFmt w:val="lowerRoman"/>
      <w:lvlText w:val="%3."/>
      <w:lvlJc w:val="right"/>
      <w:pPr>
        <w:ind w:left="3260" w:hanging="180"/>
      </w:pPr>
    </w:lvl>
    <w:lvl w:ilvl="3" w:tplc="0421000F" w:tentative="1">
      <w:start w:val="1"/>
      <w:numFmt w:val="decimal"/>
      <w:lvlText w:val="%4."/>
      <w:lvlJc w:val="left"/>
      <w:pPr>
        <w:ind w:left="3980" w:hanging="360"/>
      </w:pPr>
    </w:lvl>
    <w:lvl w:ilvl="4" w:tplc="04210019" w:tentative="1">
      <w:start w:val="1"/>
      <w:numFmt w:val="lowerLetter"/>
      <w:lvlText w:val="%5."/>
      <w:lvlJc w:val="left"/>
      <w:pPr>
        <w:ind w:left="4700" w:hanging="360"/>
      </w:pPr>
    </w:lvl>
    <w:lvl w:ilvl="5" w:tplc="0421001B" w:tentative="1">
      <w:start w:val="1"/>
      <w:numFmt w:val="lowerRoman"/>
      <w:lvlText w:val="%6."/>
      <w:lvlJc w:val="right"/>
      <w:pPr>
        <w:ind w:left="5420" w:hanging="180"/>
      </w:pPr>
    </w:lvl>
    <w:lvl w:ilvl="6" w:tplc="0421000F" w:tentative="1">
      <w:start w:val="1"/>
      <w:numFmt w:val="decimal"/>
      <w:lvlText w:val="%7."/>
      <w:lvlJc w:val="left"/>
      <w:pPr>
        <w:ind w:left="6140" w:hanging="360"/>
      </w:pPr>
    </w:lvl>
    <w:lvl w:ilvl="7" w:tplc="04210019" w:tentative="1">
      <w:start w:val="1"/>
      <w:numFmt w:val="lowerLetter"/>
      <w:lvlText w:val="%8."/>
      <w:lvlJc w:val="left"/>
      <w:pPr>
        <w:ind w:left="6860" w:hanging="360"/>
      </w:pPr>
    </w:lvl>
    <w:lvl w:ilvl="8" w:tplc="0421001B" w:tentative="1">
      <w:start w:val="1"/>
      <w:numFmt w:val="lowerRoman"/>
      <w:lvlText w:val="%9."/>
      <w:lvlJc w:val="right"/>
      <w:pPr>
        <w:ind w:left="7580" w:hanging="180"/>
      </w:pPr>
    </w:lvl>
  </w:abstractNum>
  <w:abstractNum w:abstractNumId="59" w15:restartNumberingAfterBreak="0">
    <w:nsid w:val="5A3C0B23"/>
    <w:multiLevelType w:val="hybridMultilevel"/>
    <w:tmpl w:val="740EA6DA"/>
    <w:lvl w:ilvl="0" w:tplc="FFFFFFFF">
      <w:start w:val="1"/>
      <w:numFmt w:val="decimal"/>
      <w:lvlText w:val="%1."/>
      <w:lvlJc w:val="left"/>
      <w:pPr>
        <w:ind w:left="1464" w:hanging="360"/>
      </w:pPr>
      <w:rPr>
        <w:rFonts w:hint="default"/>
      </w:rPr>
    </w:lvl>
    <w:lvl w:ilvl="1" w:tplc="385ECFE2">
      <w:start w:val="1"/>
      <w:numFmt w:val="decimal"/>
      <w:lvlText w:val="%2."/>
      <w:lvlJc w:val="left"/>
      <w:pPr>
        <w:ind w:left="2184" w:hanging="360"/>
      </w:pPr>
      <w:rPr>
        <w:rFonts w:hint="default"/>
      </w:rPr>
    </w:lvl>
    <w:lvl w:ilvl="2" w:tplc="FFFFFFFF" w:tentative="1">
      <w:start w:val="1"/>
      <w:numFmt w:val="lowerRoman"/>
      <w:lvlText w:val="%3."/>
      <w:lvlJc w:val="right"/>
      <w:pPr>
        <w:ind w:left="2904" w:hanging="180"/>
      </w:pPr>
    </w:lvl>
    <w:lvl w:ilvl="3" w:tplc="FFFFFFFF" w:tentative="1">
      <w:start w:val="1"/>
      <w:numFmt w:val="decimal"/>
      <w:lvlText w:val="%4."/>
      <w:lvlJc w:val="left"/>
      <w:pPr>
        <w:ind w:left="3624" w:hanging="360"/>
      </w:pPr>
    </w:lvl>
    <w:lvl w:ilvl="4" w:tplc="FFFFFFFF" w:tentative="1">
      <w:start w:val="1"/>
      <w:numFmt w:val="lowerLetter"/>
      <w:lvlText w:val="%5."/>
      <w:lvlJc w:val="left"/>
      <w:pPr>
        <w:ind w:left="4344" w:hanging="360"/>
      </w:pPr>
    </w:lvl>
    <w:lvl w:ilvl="5" w:tplc="FFFFFFFF" w:tentative="1">
      <w:start w:val="1"/>
      <w:numFmt w:val="lowerRoman"/>
      <w:lvlText w:val="%6."/>
      <w:lvlJc w:val="right"/>
      <w:pPr>
        <w:ind w:left="5064" w:hanging="180"/>
      </w:pPr>
    </w:lvl>
    <w:lvl w:ilvl="6" w:tplc="FFFFFFFF" w:tentative="1">
      <w:start w:val="1"/>
      <w:numFmt w:val="decimal"/>
      <w:lvlText w:val="%7."/>
      <w:lvlJc w:val="left"/>
      <w:pPr>
        <w:ind w:left="5784" w:hanging="360"/>
      </w:pPr>
    </w:lvl>
    <w:lvl w:ilvl="7" w:tplc="FFFFFFFF" w:tentative="1">
      <w:start w:val="1"/>
      <w:numFmt w:val="lowerLetter"/>
      <w:lvlText w:val="%8."/>
      <w:lvlJc w:val="left"/>
      <w:pPr>
        <w:ind w:left="6504" w:hanging="360"/>
      </w:pPr>
    </w:lvl>
    <w:lvl w:ilvl="8" w:tplc="FFFFFFFF" w:tentative="1">
      <w:start w:val="1"/>
      <w:numFmt w:val="lowerRoman"/>
      <w:lvlText w:val="%9."/>
      <w:lvlJc w:val="right"/>
      <w:pPr>
        <w:ind w:left="7224" w:hanging="180"/>
      </w:pPr>
    </w:lvl>
  </w:abstractNum>
  <w:abstractNum w:abstractNumId="60" w15:restartNumberingAfterBreak="0">
    <w:nsid w:val="5AAD5904"/>
    <w:multiLevelType w:val="hybridMultilevel"/>
    <w:tmpl w:val="91923638"/>
    <w:lvl w:ilvl="0" w:tplc="0700F226">
      <w:start w:val="1"/>
      <w:numFmt w:val="lowerLetter"/>
      <w:lvlText w:val="%1)"/>
      <w:lvlJc w:val="left"/>
      <w:pPr>
        <w:ind w:left="1146" w:hanging="360"/>
      </w:pPr>
      <w:rPr>
        <w:rFonts w:hint="default"/>
        <w:color w:val="000000" w:themeColor="text1"/>
        <w:sz w:val="24"/>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61" w15:restartNumberingAfterBreak="0">
    <w:nsid w:val="5BBC0687"/>
    <w:multiLevelType w:val="multilevel"/>
    <w:tmpl w:val="5BBC0687"/>
    <w:lvl w:ilvl="0">
      <w:start w:val="1"/>
      <w:numFmt w:val="lowerLetter"/>
      <w:lvlText w:val="%1)"/>
      <w:lvlJc w:val="left"/>
      <w:pPr>
        <w:ind w:left="1713" w:hanging="360"/>
      </w:pPr>
      <w:rPr>
        <w:rFonts w:hint="default"/>
        <w:color w:val="000000" w:themeColor="text1"/>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62" w15:restartNumberingAfterBreak="0">
    <w:nsid w:val="60AA1CE2"/>
    <w:multiLevelType w:val="hybridMultilevel"/>
    <w:tmpl w:val="744E6EB4"/>
    <w:lvl w:ilvl="0" w:tplc="04210019">
      <w:start w:val="1"/>
      <w:numFmt w:val="lowerLetter"/>
      <w:lvlText w:val="%1."/>
      <w:lvlJc w:val="left"/>
      <w:pPr>
        <w:ind w:left="2258" w:hanging="360"/>
      </w:pPr>
    </w:lvl>
    <w:lvl w:ilvl="1" w:tplc="04210019" w:tentative="1">
      <w:start w:val="1"/>
      <w:numFmt w:val="lowerLetter"/>
      <w:lvlText w:val="%2."/>
      <w:lvlJc w:val="left"/>
      <w:pPr>
        <w:ind w:left="2978" w:hanging="360"/>
      </w:pPr>
    </w:lvl>
    <w:lvl w:ilvl="2" w:tplc="0421001B" w:tentative="1">
      <w:start w:val="1"/>
      <w:numFmt w:val="lowerRoman"/>
      <w:lvlText w:val="%3."/>
      <w:lvlJc w:val="right"/>
      <w:pPr>
        <w:ind w:left="3698" w:hanging="180"/>
      </w:pPr>
    </w:lvl>
    <w:lvl w:ilvl="3" w:tplc="0421000F" w:tentative="1">
      <w:start w:val="1"/>
      <w:numFmt w:val="decimal"/>
      <w:lvlText w:val="%4."/>
      <w:lvlJc w:val="left"/>
      <w:pPr>
        <w:ind w:left="4418" w:hanging="360"/>
      </w:pPr>
    </w:lvl>
    <w:lvl w:ilvl="4" w:tplc="04210019" w:tentative="1">
      <w:start w:val="1"/>
      <w:numFmt w:val="lowerLetter"/>
      <w:lvlText w:val="%5."/>
      <w:lvlJc w:val="left"/>
      <w:pPr>
        <w:ind w:left="5138" w:hanging="360"/>
      </w:pPr>
    </w:lvl>
    <w:lvl w:ilvl="5" w:tplc="0421001B" w:tentative="1">
      <w:start w:val="1"/>
      <w:numFmt w:val="lowerRoman"/>
      <w:lvlText w:val="%6."/>
      <w:lvlJc w:val="right"/>
      <w:pPr>
        <w:ind w:left="5858" w:hanging="180"/>
      </w:pPr>
    </w:lvl>
    <w:lvl w:ilvl="6" w:tplc="0421000F" w:tentative="1">
      <w:start w:val="1"/>
      <w:numFmt w:val="decimal"/>
      <w:lvlText w:val="%7."/>
      <w:lvlJc w:val="left"/>
      <w:pPr>
        <w:ind w:left="6578" w:hanging="360"/>
      </w:pPr>
    </w:lvl>
    <w:lvl w:ilvl="7" w:tplc="04210019" w:tentative="1">
      <w:start w:val="1"/>
      <w:numFmt w:val="lowerLetter"/>
      <w:lvlText w:val="%8."/>
      <w:lvlJc w:val="left"/>
      <w:pPr>
        <w:ind w:left="7298" w:hanging="360"/>
      </w:pPr>
    </w:lvl>
    <w:lvl w:ilvl="8" w:tplc="0421001B" w:tentative="1">
      <w:start w:val="1"/>
      <w:numFmt w:val="lowerRoman"/>
      <w:lvlText w:val="%9."/>
      <w:lvlJc w:val="right"/>
      <w:pPr>
        <w:ind w:left="8018" w:hanging="180"/>
      </w:pPr>
    </w:lvl>
  </w:abstractNum>
  <w:abstractNum w:abstractNumId="63" w15:restartNumberingAfterBreak="0">
    <w:nsid w:val="612525C9"/>
    <w:multiLevelType w:val="hybridMultilevel"/>
    <w:tmpl w:val="8B62AB8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15:restartNumberingAfterBreak="0">
    <w:nsid w:val="62FD5BAB"/>
    <w:multiLevelType w:val="multilevel"/>
    <w:tmpl w:val="7196F29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64154629"/>
    <w:multiLevelType w:val="hybridMultilevel"/>
    <w:tmpl w:val="078CCE42"/>
    <w:lvl w:ilvl="0" w:tplc="0421000F">
      <w:start w:val="1"/>
      <w:numFmt w:val="decimal"/>
      <w:lvlText w:val="%1."/>
      <w:lvlJc w:val="left"/>
      <w:pPr>
        <w:ind w:left="720" w:hanging="360"/>
      </w:pPr>
      <w:rPr>
        <w:rFonts w:hint="default"/>
        <w:color w:val="000000"/>
        <w:sz w:val="24"/>
      </w:rPr>
    </w:lvl>
    <w:lvl w:ilvl="1" w:tplc="31E81240">
      <w:start w:val="1"/>
      <w:numFmt w:val="lowerLetter"/>
      <w:lvlText w:val="%2)"/>
      <w:lvlJc w:val="left"/>
      <w:pPr>
        <w:ind w:left="1520" w:hanging="44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41A021D"/>
    <w:multiLevelType w:val="hybridMultilevel"/>
    <w:tmpl w:val="95DCB810"/>
    <w:lvl w:ilvl="0" w:tplc="385ECFE2">
      <w:start w:val="1"/>
      <w:numFmt w:val="decimal"/>
      <w:lvlText w:val="%1."/>
      <w:lvlJc w:val="left"/>
      <w:pPr>
        <w:ind w:left="4104" w:hanging="360"/>
      </w:pPr>
      <w:rPr>
        <w:rFonts w:hint="default"/>
      </w:rPr>
    </w:lvl>
    <w:lvl w:ilvl="1" w:tplc="04210019" w:tentative="1">
      <w:start w:val="1"/>
      <w:numFmt w:val="lowerLetter"/>
      <w:lvlText w:val="%2."/>
      <w:lvlJc w:val="left"/>
      <w:pPr>
        <w:ind w:left="4080" w:hanging="360"/>
      </w:pPr>
    </w:lvl>
    <w:lvl w:ilvl="2" w:tplc="0421001B" w:tentative="1">
      <w:start w:val="1"/>
      <w:numFmt w:val="lowerRoman"/>
      <w:lvlText w:val="%3."/>
      <w:lvlJc w:val="right"/>
      <w:pPr>
        <w:ind w:left="4800" w:hanging="180"/>
      </w:pPr>
    </w:lvl>
    <w:lvl w:ilvl="3" w:tplc="0421000F" w:tentative="1">
      <w:start w:val="1"/>
      <w:numFmt w:val="decimal"/>
      <w:lvlText w:val="%4."/>
      <w:lvlJc w:val="left"/>
      <w:pPr>
        <w:ind w:left="5520" w:hanging="360"/>
      </w:pPr>
    </w:lvl>
    <w:lvl w:ilvl="4" w:tplc="04210019" w:tentative="1">
      <w:start w:val="1"/>
      <w:numFmt w:val="lowerLetter"/>
      <w:lvlText w:val="%5."/>
      <w:lvlJc w:val="left"/>
      <w:pPr>
        <w:ind w:left="6240" w:hanging="360"/>
      </w:pPr>
    </w:lvl>
    <w:lvl w:ilvl="5" w:tplc="0421001B" w:tentative="1">
      <w:start w:val="1"/>
      <w:numFmt w:val="lowerRoman"/>
      <w:lvlText w:val="%6."/>
      <w:lvlJc w:val="right"/>
      <w:pPr>
        <w:ind w:left="6960" w:hanging="180"/>
      </w:pPr>
    </w:lvl>
    <w:lvl w:ilvl="6" w:tplc="0421000F" w:tentative="1">
      <w:start w:val="1"/>
      <w:numFmt w:val="decimal"/>
      <w:lvlText w:val="%7."/>
      <w:lvlJc w:val="left"/>
      <w:pPr>
        <w:ind w:left="7680" w:hanging="360"/>
      </w:pPr>
    </w:lvl>
    <w:lvl w:ilvl="7" w:tplc="04210019" w:tentative="1">
      <w:start w:val="1"/>
      <w:numFmt w:val="lowerLetter"/>
      <w:lvlText w:val="%8."/>
      <w:lvlJc w:val="left"/>
      <w:pPr>
        <w:ind w:left="8400" w:hanging="360"/>
      </w:pPr>
    </w:lvl>
    <w:lvl w:ilvl="8" w:tplc="0421001B" w:tentative="1">
      <w:start w:val="1"/>
      <w:numFmt w:val="lowerRoman"/>
      <w:lvlText w:val="%9."/>
      <w:lvlJc w:val="right"/>
      <w:pPr>
        <w:ind w:left="9120" w:hanging="180"/>
      </w:pPr>
    </w:lvl>
  </w:abstractNum>
  <w:abstractNum w:abstractNumId="67" w15:restartNumberingAfterBreak="0">
    <w:nsid w:val="650670E0"/>
    <w:multiLevelType w:val="hybridMultilevel"/>
    <w:tmpl w:val="CDCA548C"/>
    <w:lvl w:ilvl="0" w:tplc="0421000F">
      <w:start w:val="1"/>
      <w:numFmt w:val="decimal"/>
      <w:lvlText w:val="%1."/>
      <w:lvlJc w:val="left"/>
      <w:pPr>
        <w:ind w:left="72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8" w15:restartNumberingAfterBreak="0">
    <w:nsid w:val="66BB6893"/>
    <w:multiLevelType w:val="hybridMultilevel"/>
    <w:tmpl w:val="DB944852"/>
    <w:lvl w:ilvl="0" w:tplc="04210019">
      <w:start w:val="1"/>
      <w:numFmt w:val="lowerLetter"/>
      <w:lvlText w:val="%1."/>
      <w:lvlJc w:val="left"/>
      <w:pPr>
        <w:ind w:left="2256" w:hanging="360"/>
      </w:pPr>
    </w:lvl>
    <w:lvl w:ilvl="1" w:tplc="04210019">
      <w:start w:val="1"/>
      <w:numFmt w:val="lowerLetter"/>
      <w:lvlText w:val="%2."/>
      <w:lvlJc w:val="left"/>
      <w:pPr>
        <w:ind w:left="2976" w:hanging="360"/>
      </w:pPr>
    </w:lvl>
    <w:lvl w:ilvl="2" w:tplc="611A9620">
      <w:start w:val="1"/>
      <w:numFmt w:val="decimal"/>
      <w:lvlText w:val="%3."/>
      <w:lvlJc w:val="left"/>
      <w:pPr>
        <w:ind w:left="3956" w:hanging="440"/>
      </w:pPr>
      <w:rPr>
        <w:rFonts w:hint="default"/>
      </w:rPr>
    </w:lvl>
    <w:lvl w:ilvl="3" w:tplc="0421000F" w:tentative="1">
      <w:start w:val="1"/>
      <w:numFmt w:val="decimal"/>
      <w:lvlText w:val="%4."/>
      <w:lvlJc w:val="left"/>
      <w:pPr>
        <w:ind w:left="4416" w:hanging="360"/>
      </w:pPr>
    </w:lvl>
    <w:lvl w:ilvl="4" w:tplc="04210019" w:tentative="1">
      <w:start w:val="1"/>
      <w:numFmt w:val="lowerLetter"/>
      <w:lvlText w:val="%5."/>
      <w:lvlJc w:val="left"/>
      <w:pPr>
        <w:ind w:left="5136" w:hanging="360"/>
      </w:pPr>
    </w:lvl>
    <w:lvl w:ilvl="5" w:tplc="0421001B" w:tentative="1">
      <w:start w:val="1"/>
      <w:numFmt w:val="lowerRoman"/>
      <w:lvlText w:val="%6."/>
      <w:lvlJc w:val="right"/>
      <w:pPr>
        <w:ind w:left="5856" w:hanging="180"/>
      </w:pPr>
    </w:lvl>
    <w:lvl w:ilvl="6" w:tplc="0421000F" w:tentative="1">
      <w:start w:val="1"/>
      <w:numFmt w:val="decimal"/>
      <w:lvlText w:val="%7."/>
      <w:lvlJc w:val="left"/>
      <w:pPr>
        <w:ind w:left="6576" w:hanging="360"/>
      </w:pPr>
    </w:lvl>
    <w:lvl w:ilvl="7" w:tplc="04210019" w:tentative="1">
      <w:start w:val="1"/>
      <w:numFmt w:val="lowerLetter"/>
      <w:lvlText w:val="%8."/>
      <w:lvlJc w:val="left"/>
      <w:pPr>
        <w:ind w:left="7296" w:hanging="360"/>
      </w:pPr>
    </w:lvl>
    <w:lvl w:ilvl="8" w:tplc="0421001B" w:tentative="1">
      <w:start w:val="1"/>
      <w:numFmt w:val="lowerRoman"/>
      <w:lvlText w:val="%9."/>
      <w:lvlJc w:val="right"/>
      <w:pPr>
        <w:ind w:left="8016" w:hanging="180"/>
      </w:pPr>
    </w:lvl>
  </w:abstractNum>
  <w:abstractNum w:abstractNumId="69" w15:restartNumberingAfterBreak="0">
    <w:nsid w:val="6BEE4704"/>
    <w:multiLevelType w:val="hybridMultilevel"/>
    <w:tmpl w:val="B92C82E4"/>
    <w:lvl w:ilvl="0" w:tplc="3809000F">
      <w:start w:val="1"/>
      <w:numFmt w:val="decimal"/>
      <w:lvlText w:val="%1."/>
      <w:lvlJc w:val="left"/>
      <w:pPr>
        <w:ind w:left="1146" w:hanging="360"/>
      </w:pPr>
      <w:rPr>
        <w:rFonts w:hint="default"/>
        <w:color w:val="000000" w:themeColor="text1"/>
        <w:sz w:val="24"/>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0" w15:restartNumberingAfterBreak="0">
    <w:nsid w:val="6C4A239B"/>
    <w:multiLevelType w:val="hybridMultilevel"/>
    <w:tmpl w:val="A22CE1E0"/>
    <w:lvl w:ilvl="0" w:tplc="FFFFFFFF">
      <w:start w:val="1"/>
      <w:numFmt w:val="lowerLetter"/>
      <w:lvlText w:val="%1."/>
      <w:lvlJc w:val="left"/>
      <w:pPr>
        <w:ind w:left="1900" w:hanging="360"/>
      </w:pPr>
      <w:rPr>
        <w:rFonts w:hint="default"/>
      </w:rPr>
    </w:lvl>
    <w:lvl w:ilvl="1" w:tplc="04210019">
      <w:start w:val="1"/>
      <w:numFmt w:val="lowerLetter"/>
      <w:lvlText w:val="%2."/>
      <w:lvlJc w:val="left"/>
      <w:pPr>
        <w:ind w:left="2976" w:hanging="360"/>
      </w:pPr>
    </w:lvl>
    <w:lvl w:ilvl="2" w:tplc="53D206A0">
      <w:start w:val="1"/>
      <w:numFmt w:val="decimal"/>
      <w:lvlText w:val="%3."/>
      <w:lvlJc w:val="left"/>
      <w:pPr>
        <w:ind w:left="3520" w:hanging="360"/>
      </w:pPr>
      <w:rPr>
        <w:rFonts w:hint="default"/>
        <w:i w:val="0"/>
        <w:iCs w:val="0"/>
      </w:rPr>
    </w:lvl>
    <w:lvl w:ilvl="3" w:tplc="FFFFFFFF" w:tentative="1">
      <w:start w:val="1"/>
      <w:numFmt w:val="decimal"/>
      <w:lvlText w:val="%4."/>
      <w:lvlJc w:val="left"/>
      <w:pPr>
        <w:ind w:left="4060" w:hanging="360"/>
      </w:pPr>
    </w:lvl>
    <w:lvl w:ilvl="4" w:tplc="FFFFFFFF" w:tentative="1">
      <w:start w:val="1"/>
      <w:numFmt w:val="lowerLetter"/>
      <w:lvlText w:val="%5."/>
      <w:lvlJc w:val="left"/>
      <w:pPr>
        <w:ind w:left="4780" w:hanging="360"/>
      </w:pPr>
    </w:lvl>
    <w:lvl w:ilvl="5" w:tplc="FFFFFFFF" w:tentative="1">
      <w:start w:val="1"/>
      <w:numFmt w:val="lowerRoman"/>
      <w:lvlText w:val="%6."/>
      <w:lvlJc w:val="right"/>
      <w:pPr>
        <w:ind w:left="5500" w:hanging="180"/>
      </w:pPr>
    </w:lvl>
    <w:lvl w:ilvl="6" w:tplc="FFFFFFFF" w:tentative="1">
      <w:start w:val="1"/>
      <w:numFmt w:val="decimal"/>
      <w:lvlText w:val="%7."/>
      <w:lvlJc w:val="left"/>
      <w:pPr>
        <w:ind w:left="6220" w:hanging="360"/>
      </w:pPr>
    </w:lvl>
    <w:lvl w:ilvl="7" w:tplc="FFFFFFFF" w:tentative="1">
      <w:start w:val="1"/>
      <w:numFmt w:val="lowerLetter"/>
      <w:lvlText w:val="%8."/>
      <w:lvlJc w:val="left"/>
      <w:pPr>
        <w:ind w:left="6940" w:hanging="360"/>
      </w:pPr>
    </w:lvl>
    <w:lvl w:ilvl="8" w:tplc="FFFFFFFF" w:tentative="1">
      <w:start w:val="1"/>
      <w:numFmt w:val="lowerRoman"/>
      <w:lvlText w:val="%9."/>
      <w:lvlJc w:val="right"/>
      <w:pPr>
        <w:ind w:left="7660" w:hanging="180"/>
      </w:pPr>
    </w:lvl>
  </w:abstractNum>
  <w:abstractNum w:abstractNumId="71" w15:restartNumberingAfterBreak="0">
    <w:nsid w:val="6E2D015F"/>
    <w:multiLevelType w:val="hybridMultilevel"/>
    <w:tmpl w:val="D59C451C"/>
    <w:lvl w:ilvl="0" w:tplc="FFFFFFFF">
      <w:start w:val="1"/>
      <w:numFmt w:val="lowerLetter"/>
      <w:lvlText w:val="%1."/>
      <w:lvlJc w:val="left"/>
      <w:pPr>
        <w:ind w:left="1900" w:hanging="360"/>
      </w:pPr>
      <w:rPr>
        <w:rFonts w:hint="default"/>
      </w:rPr>
    </w:lvl>
    <w:lvl w:ilvl="1" w:tplc="FFFFFFFF">
      <w:start w:val="1"/>
      <w:numFmt w:val="lowerLetter"/>
      <w:lvlText w:val="%2."/>
      <w:lvlJc w:val="left"/>
      <w:pPr>
        <w:ind w:left="2976" w:hanging="360"/>
      </w:pPr>
    </w:lvl>
    <w:lvl w:ilvl="2" w:tplc="FFFFFFFF">
      <w:start w:val="1"/>
      <w:numFmt w:val="decimal"/>
      <w:lvlText w:val="%3."/>
      <w:lvlJc w:val="left"/>
      <w:pPr>
        <w:ind w:left="3520" w:hanging="360"/>
      </w:pPr>
      <w:rPr>
        <w:rFonts w:hint="default"/>
      </w:rPr>
    </w:lvl>
    <w:lvl w:ilvl="3" w:tplc="04210019">
      <w:start w:val="1"/>
      <w:numFmt w:val="lowerLetter"/>
      <w:lvlText w:val="%4."/>
      <w:lvlJc w:val="left"/>
      <w:pPr>
        <w:ind w:left="4060" w:hanging="360"/>
      </w:pPr>
    </w:lvl>
    <w:lvl w:ilvl="4" w:tplc="FFFFFFFF" w:tentative="1">
      <w:start w:val="1"/>
      <w:numFmt w:val="lowerLetter"/>
      <w:lvlText w:val="%5."/>
      <w:lvlJc w:val="left"/>
      <w:pPr>
        <w:ind w:left="4780" w:hanging="360"/>
      </w:pPr>
    </w:lvl>
    <w:lvl w:ilvl="5" w:tplc="FFFFFFFF" w:tentative="1">
      <w:start w:val="1"/>
      <w:numFmt w:val="lowerRoman"/>
      <w:lvlText w:val="%6."/>
      <w:lvlJc w:val="right"/>
      <w:pPr>
        <w:ind w:left="5500" w:hanging="180"/>
      </w:pPr>
    </w:lvl>
    <w:lvl w:ilvl="6" w:tplc="FFFFFFFF" w:tentative="1">
      <w:start w:val="1"/>
      <w:numFmt w:val="decimal"/>
      <w:lvlText w:val="%7."/>
      <w:lvlJc w:val="left"/>
      <w:pPr>
        <w:ind w:left="6220" w:hanging="360"/>
      </w:pPr>
    </w:lvl>
    <w:lvl w:ilvl="7" w:tplc="FFFFFFFF" w:tentative="1">
      <w:start w:val="1"/>
      <w:numFmt w:val="lowerLetter"/>
      <w:lvlText w:val="%8."/>
      <w:lvlJc w:val="left"/>
      <w:pPr>
        <w:ind w:left="6940" w:hanging="360"/>
      </w:pPr>
    </w:lvl>
    <w:lvl w:ilvl="8" w:tplc="FFFFFFFF" w:tentative="1">
      <w:start w:val="1"/>
      <w:numFmt w:val="lowerRoman"/>
      <w:lvlText w:val="%9."/>
      <w:lvlJc w:val="right"/>
      <w:pPr>
        <w:ind w:left="7660" w:hanging="180"/>
      </w:pPr>
    </w:lvl>
  </w:abstractNum>
  <w:abstractNum w:abstractNumId="72" w15:restartNumberingAfterBreak="0">
    <w:nsid w:val="70B50CC3"/>
    <w:multiLevelType w:val="hybridMultilevel"/>
    <w:tmpl w:val="D80013BE"/>
    <w:lvl w:ilvl="0" w:tplc="FFFFFFFF">
      <w:start w:val="1"/>
      <w:numFmt w:val="decimal"/>
      <w:lvlText w:val="%1."/>
      <w:lvlJc w:val="left"/>
      <w:pPr>
        <w:ind w:left="720" w:hanging="360"/>
      </w:pPr>
      <w:rPr>
        <w:rFonts w:hint="default"/>
      </w:rPr>
    </w:lvl>
    <w:lvl w:ilvl="1" w:tplc="385ECFE2">
      <w:start w:val="1"/>
      <w:numFmt w:val="decimal"/>
      <w:lvlText w:val="%2."/>
      <w:lvlJc w:val="left"/>
      <w:pPr>
        <w:ind w:left="1440" w:hanging="360"/>
      </w:pPr>
      <w:rPr>
        <w:rFonts w:hint="default"/>
      </w:rPr>
    </w:lvl>
    <w:lvl w:ilvl="2" w:tplc="FFFFFFFF">
      <w:start w:val="1"/>
      <w:numFmt w:val="decimal"/>
      <w:lvlText w:val="%3."/>
      <w:lvlJc w:val="left"/>
      <w:pPr>
        <w:ind w:left="72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1B45879"/>
    <w:multiLevelType w:val="multilevel"/>
    <w:tmpl w:val="35524BE5"/>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4" w15:restartNumberingAfterBreak="0">
    <w:nsid w:val="72F742B3"/>
    <w:multiLevelType w:val="hybridMultilevel"/>
    <w:tmpl w:val="00762D62"/>
    <w:lvl w:ilvl="0" w:tplc="2466E992">
      <w:start w:val="1"/>
      <w:numFmt w:val="decimal"/>
      <w:lvlText w:val="2.%1."/>
      <w:lvlJc w:val="left"/>
      <w:pPr>
        <w:ind w:left="117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443755E"/>
    <w:multiLevelType w:val="hybridMultilevel"/>
    <w:tmpl w:val="B028904E"/>
    <w:lvl w:ilvl="0" w:tplc="0700F226">
      <w:start w:val="1"/>
      <w:numFmt w:val="lowerLetter"/>
      <w:lvlText w:val="%1)"/>
      <w:lvlJc w:val="left"/>
      <w:pPr>
        <w:ind w:left="720" w:hanging="360"/>
      </w:pPr>
      <w:rPr>
        <w:rFonts w:hint="default"/>
        <w:color w:val="000000" w:themeColor="text1"/>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6" w15:restartNumberingAfterBreak="0">
    <w:nsid w:val="746F21E1"/>
    <w:multiLevelType w:val="hybridMultilevel"/>
    <w:tmpl w:val="F1282E5C"/>
    <w:lvl w:ilvl="0" w:tplc="04210019">
      <w:start w:val="1"/>
      <w:numFmt w:val="lowerLetter"/>
      <w:lvlText w:val="%1."/>
      <w:lvlJc w:val="left"/>
      <w:pPr>
        <w:ind w:left="2260" w:hanging="360"/>
      </w:pPr>
    </w:lvl>
    <w:lvl w:ilvl="1" w:tplc="04210019" w:tentative="1">
      <w:start w:val="1"/>
      <w:numFmt w:val="lowerLetter"/>
      <w:lvlText w:val="%2."/>
      <w:lvlJc w:val="left"/>
      <w:pPr>
        <w:ind w:left="2980" w:hanging="360"/>
      </w:pPr>
    </w:lvl>
    <w:lvl w:ilvl="2" w:tplc="0421001B" w:tentative="1">
      <w:start w:val="1"/>
      <w:numFmt w:val="lowerRoman"/>
      <w:lvlText w:val="%3."/>
      <w:lvlJc w:val="right"/>
      <w:pPr>
        <w:ind w:left="3700" w:hanging="180"/>
      </w:pPr>
    </w:lvl>
    <w:lvl w:ilvl="3" w:tplc="0421000F" w:tentative="1">
      <w:start w:val="1"/>
      <w:numFmt w:val="decimal"/>
      <w:lvlText w:val="%4."/>
      <w:lvlJc w:val="left"/>
      <w:pPr>
        <w:ind w:left="4420" w:hanging="360"/>
      </w:pPr>
    </w:lvl>
    <w:lvl w:ilvl="4" w:tplc="04210019" w:tentative="1">
      <w:start w:val="1"/>
      <w:numFmt w:val="lowerLetter"/>
      <w:lvlText w:val="%5."/>
      <w:lvlJc w:val="left"/>
      <w:pPr>
        <w:ind w:left="5140" w:hanging="360"/>
      </w:pPr>
    </w:lvl>
    <w:lvl w:ilvl="5" w:tplc="0421001B" w:tentative="1">
      <w:start w:val="1"/>
      <w:numFmt w:val="lowerRoman"/>
      <w:lvlText w:val="%6."/>
      <w:lvlJc w:val="right"/>
      <w:pPr>
        <w:ind w:left="5860" w:hanging="180"/>
      </w:pPr>
    </w:lvl>
    <w:lvl w:ilvl="6" w:tplc="0421000F" w:tentative="1">
      <w:start w:val="1"/>
      <w:numFmt w:val="decimal"/>
      <w:lvlText w:val="%7."/>
      <w:lvlJc w:val="left"/>
      <w:pPr>
        <w:ind w:left="6580" w:hanging="360"/>
      </w:pPr>
    </w:lvl>
    <w:lvl w:ilvl="7" w:tplc="04210019" w:tentative="1">
      <w:start w:val="1"/>
      <w:numFmt w:val="lowerLetter"/>
      <w:lvlText w:val="%8."/>
      <w:lvlJc w:val="left"/>
      <w:pPr>
        <w:ind w:left="7300" w:hanging="360"/>
      </w:pPr>
    </w:lvl>
    <w:lvl w:ilvl="8" w:tplc="0421001B" w:tentative="1">
      <w:start w:val="1"/>
      <w:numFmt w:val="lowerRoman"/>
      <w:lvlText w:val="%9."/>
      <w:lvlJc w:val="right"/>
      <w:pPr>
        <w:ind w:left="8020" w:hanging="180"/>
      </w:pPr>
    </w:lvl>
  </w:abstractNum>
  <w:abstractNum w:abstractNumId="77" w15:restartNumberingAfterBreak="0">
    <w:nsid w:val="75790193"/>
    <w:multiLevelType w:val="multilevel"/>
    <w:tmpl w:val="75790193"/>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8" w15:restartNumberingAfterBreak="0">
    <w:nsid w:val="76E61702"/>
    <w:multiLevelType w:val="hybridMultilevel"/>
    <w:tmpl w:val="CB0AEAE0"/>
    <w:lvl w:ilvl="0" w:tplc="0700F226">
      <w:start w:val="1"/>
      <w:numFmt w:val="lowerLetter"/>
      <w:lvlText w:val="%1)"/>
      <w:lvlJc w:val="left"/>
      <w:pPr>
        <w:ind w:left="1146" w:hanging="360"/>
      </w:pPr>
      <w:rPr>
        <w:rFonts w:hint="default"/>
        <w:color w:val="000000" w:themeColor="text1"/>
        <w:sz w:val="24"/>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79" w15:restartNumberingAfterBreak="0">
    <w:nsid w:val="7A4E4DFE"/>
    <w:multiLevelType w:val="hybridMultilevel"/>
    <w:tmpl w:val="617A131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4B28AE88">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0" w15:restartNumberingAfterBreak="0">
    <w:nsid w:val="7D2D03BC"/>
    <w:multiLevelType w:val="hybridMultilevel"/>
    <w:tmpl w:val="043E383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1" w15:restartNumberingAfterBreak="0">
    <w:nsid w:val="7D8767CC"/>
    <w:multiLevelType w:val="hybridMultilevel"/>
    <w:tmpl w:val="AB88274C"/>
    <w:lvl w:ilvl="0" w:tplc="0700F226">
      <w:start w:val="1"/>
      <w:numFmt w:val="lowerLetter"/>
      <w:lvlText w:val="%1)"/>
      <w:lvlJc w:val="left"/>
      <w:pPr>
        <w:ind w:left="720" w:hanging="360"/>
      </w:pPr>
      <w:rPr>
        <w:rFonts w:hint="default"/>
        <w:color w:val="000000" w:themeColor="text1"/>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2" w15:restartNumberingAfterBreak="0">
    <w:nsid w:val="7EBA7837"/>
    <w:multiLevelType w:val="hybridMultilevel"/>
    <w:tmpl w:val="AE768B34"/>
    <w:lvl w:ilvl="0" w:tplc="FFFFFFFF">
      <w:start w:val="1"/>
      <w:numFmt w:val="decimal"/>
      <w:lvlText w:val="%1."/>
      <w:lvlJc w:val="left"/>
      <w:pPr>
        <w:ind w:left="720" w:hanging="360"/>
      </w:pPr>
      <w:rPr>
        <w:rFonts w:hint="default"/>
      </w:rPr>
    </w:lvl>
    <w:lvl w:ilvl="1" w:tplc="F512760E">
      <w:start w:val="1"/>
      <w:numFmt w:val="lowerLetter"/>
      <w:lvlText w:val="%2."/>
      <w:lvlJc w:val="left"/>
      <w:pPr>
        <w:ind w:left="1440" w:hanging="360"/>
      </w:pPr>
      <w:rPr>
        <w:rFonts w:hint="default"/>
      </w:rPr>
    </w:lvl>
    <w:lvl w:ilvl="2" w:tplc="385ECFE2">
      <w:start w:val="1"/>
      <w:numFmt w:val="decimal"/>
      <w:lvlText w:val="%3."/>
      <w:lvlJc w:val="left"/>
      <w:pPr>
        <w:ind w:left="72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F2F0060"/>
    <w:multiLevelType w:val="hybridMultilevel"/>
    <w:tmpl w:val="435698CA"/>
    <w:lvl w:ilvl="0" w:tplc="FFFFFFFF" w:tentative="1">
      <w:start w:val="1"/>
      <w:numFmt w:val="decimal"/>
      <w:lvlText w:val="%1."/>
      <w:lvlJc w:val="left"/>
      <w:pPr>
        <w:ind w:left="5601" w:hanging="360"/>
      </w:pPr>
    </w:lvl>
    <w:lvl w:ilvl="1" w:tplc="04210019" w:tentative="1">
      <w:start w:val="1"/>
      <w:numFmt w:val="lowerLetter"/>
      <w:lvlText w:val="%2."/>
      <w:lvlJc w:val="left"/>
      <w:pPr>
        <w:ind w:left="2981" w:hanging="360"/>
      </w:pPr>
    </w:lvl>
    <w:lvl w:ilvl="2" w:tplc="0421001B" w:tentative="1">
      <w:start w:val="1"/>
      <w:numFmt w:val="lowerRoman"/>
      <w:lvlText w:val="%3."/>
      <w:lvlJc w:val="right"/>
      <w:pPr>
        <w:ind w:left="3701" w:hanging="180"/>
      </w:pPr>
    </w:lvl>
    <w:lvl w:ilvl="3" w:tplc="0421000F" w:tentative="1">
      <w:start w:val="1"/>
      <w:numFmt w:val="decimal"/>
      <w:lvlText w:val="%4."/>
      <w:lvlJc w:val="left"/>
      <w:pPr>
        <w:ind w:left="4421" w:hanging="360"/>
      </w:pPr>
    </w:lvl>
    <w:lvl w:ilvl="4" w:tplc="04210019" w:tentative="1">
      <w:start w:val="1"/>
      <w:numFmt w:val="lowerLetter"/>
      <w:lvlText w:val="%5."/>
      <w:lvlJc w:val="left"/>
      <w:pPr>
        <w:ind w:left="5141" w:hanging="360"/>
      </w:pPr>
    </w:lvl>
    <w:lvl w:ilvl="5" w:tplc="0421001B" w:tentative="1">
      <w:start w:val="1"/>
      <w:numFmt w:val="lowerRoman"/>
      <w:lvlText w:val="%6."/>
      <w:lvlJc w:val="right"/>
      <w:pPr>
        <w:ind w:left="5861" w:hanging="180"/>
      </w:pPr>
    </w:lvl>
    <w:lvl w:ilvl="6" w:tplc="0421000F" w:tentative="1">
      <w:start w:val="1"/>
      <w:numFmt w:val="decimal"/>
      <w:lvlText w:val="%7."/>
      <w:lvlJc w:val="left"/>
      <w:pPr>
        <w:ind w:left="6581" w:hanging="360"/>
      </w:pPr>
    </w:lvl>
    <w:lvl w:ilvl="7" w:tplc="04210019" w:tentative="1">
      <w:start w:val="1"/>
      <w:numFmt w:val="lowerLetter"/>
      <w:lvlText w:val="%8."/>
      <w:lvlJc w:val="left"/>
      <w:pPr>
        <w:ind w:left="7301" w:hanging="360"/>
      </w:pPr>
    </w:lvl>
    <w:lvl w:ilvl="8" w:tplc="0421001B" w:tentative="1">
      <w:start w:val="1"/>
      <w:numFmt w:val="lowerRoman"/>
      <w:lvlText w:val="%9."/>
      <w:lvlJc w:val="right"/>
      <w:pPr>
        <w:ind w:left="8021" w:hanging="180"/>
      </w:pPr>
    </w:lvl>
  </w:abstractNum>
  <w:num w:numId="1" w16cid:durableId="1813063561">
    <w:abstractNumId w:val="1"/>
  </w:num>
  <w:num w:numId="2" w16cid:durableId="740373768">
    <w:abstractNumId w:val="38"/>
  </w:num>
  <w:num w:numId="3" w16cid:durableId="1524322121">
    <w:abstractNumId w:val="2"/>
  </w:num>
  <w:num w:numId="4" w16cid:durableId="1664235406">
    <w:abstractNumId w:val="0"/>
  </w:num>
  <w:num w:numId="5" w16cid:durableId="242182166">
    <w:abstractNumId w:val="5"/>
  </w:num>
  <w:num w:numId="6" w16cid:durableId="1070076599">
    <w:abstractNumId w:val="3"/>
  </w:num>
  <w:num w:numId="7" w16cid:durableId="27294916">
    <w:abstractNumId w:val="4"/>
  </w:num>
  <w:num w:numId="8" w16cid:durableId="1816950212">
    <w:abstractNumId w:val="6"/>
  </w:num>
  <w:num w:numId="9" w16cid:durableId="810291241">
    <w:abstractNumId w:val="61"/>
  </w:num>
  <w:num w:numId="10" w16cid:durableId="524712687">
    <w:abstractNumId w:val="74"/>
  </w:num>
  <w:num w:numId="11" w16cid:durableId="756440755">
    <w:abstractNumId w:val="46"/>
  </w:num>
  <w:num w:numId="12" w16cid:durableId="908077135">
    <w:abstractNumId w:val="26"/>
  </w:num>
  <w:num w:numId="13" w16cid:durableId="1347908155">
    <w:abstractNumId w:val="10"/>
  </w:num>
  <w:num w:numId="14" w16cid:durableId="523635834">
    <w:abstractNumId w:val="1"/>
    <w:lvlOverride w:ilvl="0">
      <w:startOverride w:val="2"/>
    </w:lvlOverride>
    <w:lvlOverride w:ilvl="1">
      <w:startOverride w:val="3"/>
    </w:lvlOverride>
    <w:lvlOverride w:ilvl="2">
      <w:startOverride w:val="8"/>
    </w:lvlOverride>
  </w:num>
  <w:num w:numId="15" w16cid:durableId="1626811035">
    <w:abstractNumId w:val="32"/>
  </w:num>
  <w:num w:numId="16" w16cid:durableId="567495174">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47526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4587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1224289">
    <w:abstractNumId w:val="18"/>
  </w:num>
  <w:num w:numId="20" w16cid:durableId="1256213250">
    <w:abstractNumId w:val="20"/>
  </w:num>
  <w:num w:numId="21" w16cid:durableId="1016494979">
    <w:abstractNumId w:val="22"/>
  </w:num>
  <w:num w:numId="22" w16cid:durableId="542140180">
    <w:abstractNumId w:val="33"/>
  </w:num>
  <w:num w:numId="23" w16cid:durableId="268246848">
    <w:abstractNumId w:val="37"/>
  </w:num>
  <w:num w:numId="24" w16cid:durableId="2071342312">
    <w:abstractNumId w:val="9"/>
  </w:num>
  <w:num w:numId="25" w16cid:durableId="804855395">
    <w:abstractNumId w:val="79"/>
  </w:num>
  <w:num w:numId="26" w16cid:durableId="478347415">
    <w:abstractNumId w:val="41"/>
  </w:num>
  <w:num w:numId="27" w16cid:durableId="544604544">
    <w:abstractNumId w:val="42"/>
  </w:num>
  <w:num w:numId="28" w16cid:durableId="471868773">
    <w:abstractNumId w:val="58"/>
  </w:num>
  <w:num w:numId="29" w16cid:durableId="1703901636">
    <w:abstractNumId w:val="7"/>
  </w:num>
  <w:num w:numId="30" w16cid:durableId="2122529676">
    <w:abstractNumId w:val="59"/>
  </w:num>
  <w:num w:numId="31" w16cid:durableId="284703006">
    <w:abstractNumId w:val="63"/>
  </w:num>
  <w:num w:numId="32" w16cid:durableId="1176921559">
    <w:abstractNumId w:val="34"/>
  </w:num>
  <w:num w:numId="33" w16cid:durableId="1855455859">
    <w:abstractNumId w:val="51"/>
  </w:num>
  <w:num w:numId="34" w16cid:durableId="1621843489">
    <w:abstractNumId w:val="68"/>
  </w:num>
  <w:num w:numId="35" w16cid:durableId="1712874299">
    <w:abstractNumId w:val="23"/>
  </w:num>
  <w:num w:numId="36" w16cid:durableId="689918252">
    <w:abstractNumId w:val="70"/>
  </w:num>
  <w:num w:numId="37" w16cid:durableId="1588801976">
    <w:abstractNumId w:val="29"/>
  </w:num>
  <w:num w:numId="38" w16cid:durableId="1142961881">
    <w:abstractNumId w:val="62"/>
  </w:num>
  <w:num w:numId="39" w16cid:durableId="1337733942">
    <w:abstractNumId w:val="71"/>
  </w:num>
  <w:num w:numId="40" w16cid:durableId="1663269375">
    <w:abstractNumId w:val="83"/>
  </w:num>
  <w:num w:numId="41" w16cid:durableId="822820412">
    <w:abstractNumId w:val="31"/>
  </w:num>
  <w:num w:numId="42" w16cid:durableId="1045178463">
    <w:abstractNumId w:val="39"/>
  </w:num>
  <w:num w:numId="43" w16cid:durableId="1990553543">
    <w:abstractNumId w:val="76"/>
  </w:num>
  <w:num w:numId="44" w16cid:durableId="650133960">
    <w:abstractNumId w:val="66"/>
  </w:num>
  <w:num w:numId="45" w16cid:durableId="371465704">
    <w:abstractNumId w:val="35"/>
  </w:num>
  <w:num w:numId="46" w16cid:durableId="52122286">
    <w:abstractNumId w:val="25"/>
  </w:num>
  <w:num w:numId="47" w16cid:durableId="1109928233">
    <w:abstractNumId w:val="52"/>
  </w:num>
  <w:num w:numId="48" w16cid:durableId="1845585774">
    <w:abstractNumId w:val="36"/>
  </w:num>
  <w:num w:numId="49" w16cid:durableId="1175221494">
    <w:abstractNumId w:val="55"/>
  </w:num>
  <w:num w:numId="50" w16cid:durableId="436751005">
    <w:abstractNumId w:val="82"/>
  </w:num>
  <w:num w:numId="51" w16cid:durableId="905335262">
    <w:abstractNumId w:val="72"/>
  </w:num>
  <w:num w:numId="52" w16cid:durableId="1272979718">
    <w:abstractNumId w:val="57"/>
  </w:num>
  <w:num w:numId="53" w16cid:durableId="1309631878">
    <w:abstractNumId w:val="15"/>
  </w:num>
  <w:num w:numId="54" w16cid:durableId="1562668785">
    <w:abstractNumId w:val="12"/>
  </w:num>
  <w:num w:numId="55" w16cid:durableId="1890720665">
    <w:abstractNumId w:val="8"/>
  </w:num>
  <w:num w:numId="56" w16cid:durableId="1261765199">
    <w:abstractNumId w:val="50"/>
  </w:num>
  <w:num w:numId="57" w16cid:durableId="1287277613">
    <w:abstractNumId w:val="17"/>
  </w:num>
  <w:num w:numId="58" w16cid:durableId="1166750985">
    <w:abstractNumId w:val="65"/>
  </w:num>
  <w:num w:numId="59" w16cid:durableId="2023510635">
    <w:abstractNumId w:val="19"/>
  </w:num>
  <w:num w:numId="60" w16cid:durableId="1627076985">
    <w:abstractNumId w:val="13"/>
  </w:num>
  <w:num w:numId="61" w16cid:durableId="207207151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32852002">
    <w:abstractNumId w:val="80"/>
  </w:num>
  <w:num w:numId="63" w16cid:durableId="184364565">
    <w:abstractNumId w:val="47"/>
  </w:num>
  <w:num w:numId="64" w16cid:durableId="846138661">
    <w:abstractNumId w:val="56"/>
  </w:num>
  <w:num w:numId="65" w16cid:durableId="225342687">
    <w:abstractNumId w:val="21"/>
  </w:num>
  <w:num w:numId="66" w16cid:durableId="649138366">
    <w:abstractNumId w:val="11"/>
  </w:num>
  <w:num w:numId="67" w16cid:durableId="772937484">
    <w:abstractNumId w:val="53"/>
  </w:num>
  <w:num w:numId="68" w16cid:durableId="180581078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1064058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7382240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4937865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9081526">
    <w:abstractNumId w:val="30"/>
  </w:num>
  <w:num w:numId="73" w16cid:durableId="316417699">
    <w:abstractNumId w:val="67"/>
  </w:num>
  <w:num w:numId="74" w16cid:durableId="761992738">
    <w:abstractNumId w:val="16"/>
  </w:num>
  <w:num w:numId="75" w16cid:durableId="730693548">
    <w:abstractNumId w:val="27"/>
  </w:num>
  <w:num w:numId="76" w16cid:durableId="1267693658">
    <w:abstractNumId w:val="60"/>
  </w:num>
  <w:num w:numId="77" w16cid:durableId="820080486">
    <w:abstractNumId w:val="78"/>
  </w:num>
  <w:num w:numId="78" w16cid:durableId="862128327">
    <w:abstractNumId w:val="69"/>
  </w:num>
  <w:num w:numId="79" w16cid:durableId="13003454">
    <w:abstractNumId w:val="45"/>
  </w:num>
  <w:num w:numId="80" w16cid:durableId="2019771006">
    <w:abstractNumId w:val="24"/>
  </w:num>
  <w:num w:numId="81" w16cid:durableId="1054038180">
    <w:abstractNumId w:val="54"/>
  </w:num>
  <w:num w:numId="82" w16cid:durableId="51200297">
    <w:abstractNumId w:val="14"/>
  </w:num>
  <w:num w:numId="83" w16cid:durableId="296297130">
    <w:abstractNumId w:val="81"/>
  </w:num>
  <w:num w:numId="84" w16cid:durableId="1648045643">
    <w:abstractNumId w:val="40"/>
  </w:num>
  <w:num w:numId="85" w16cid:durableId="296228694">
    <w:abstractNumId w:val="7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4"/>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B3C"/>
    <w:rsid w:val="00000327"/>
    <w:rsid w:val="00014B8F"/>
    <w:rsid w:val="00026BAB"/>
    <w:rsid w:val="00032EB0"/>
    <w:rsid w:val="0003725F"/>
    <w:rsid w:val="00037B94"/>
    <w:rsid w:val="000536C8"/>
    <w:rsid w:val="00071D70"/>
    <w:rsid w:val="000726E0"/>
    <w:rsid w:val="00072C2C"/>
    <w:rsid w:val="00074B1E"/>
    <w:rsid w:val="00075594"/>
    <w:rsid w:val="00084E92"/>
    <w:rsid w:val="00085731"/>
    <w:rsid w:val="00086D0A"/>
    <w:rsid w:val="000A0831"/>
    <w:rsid w:val="000B0EB2"/>
    <w:rsid w:val="000D183A"/>
    <w:rsid w:val="000E2AAD"/>
    <w:rsid w:val="000F1CD0"/>
    <w:rsid w:val="0011390D"/>
    <w:rsid w:val="00121A48"/>
    <w:rsid w:val="0014315D"/>
    <w:rsid w:val="001455D8"/>
    <w:rsid w:val="001478FE"/>
    <w:rsid w:val="00161334"/>
    <w:rsid w:val="00180B66"/>
    <w:rsid w:val="00185E98"/>
    <w:rsid w:val="001C4075"/>
    <w:rsid w:val="001D5A75"/>
    <w:rsid w:val="001E3C83"/>
    <w:rsid w:val="001F717A"/>
    <w:rsid w:val="0020436A"/>
    <w:rsid w:val="00221706"/>
    <w:rsid w:val="00241C18"/>
    <w:rsid w:val="00241E0B"/>
    <w:rsid w:val="00245571"/>
    <w:rsid w:val="00245579"/>
    <w:rsid w:val="002569AB"/>
    <w:rsid w:val="002572B1"/>
    <w:rsid w:val="002644B4"/>
    <w:rsid w:val="00284034"/>
    <w:rsid w:val="00284AE5"/>
    <w:rsid w:val="00285EB6"/>
    <w:rsid w:val="002B0EF0"/>
    <w:rsid w:val="002B278C"/>
    <w:rsid w:val="002C64EA"/>
    <w:rsid w:val="002D4A09"/>
    <w:rsid w:val="002E4542"/>
    <w:rsid w:val="0030368B"/>
    <w:rsid w:val="00304E73"/>
    <w:rsid w:val="003063D6"/>
    <w:rsid w:val="00327829"/>
    <w:rsid w:val="00336513"/>
    <w:rsid w:val="0034096E"/>
    <w:rsid w:val="00340F0D"/>
    <w:rsid w:val="0034687F"/>
    <w:rsid w:val="003534A7"/>
    <w:rsid w:val="00353C95"/>
    <w:rsid w:val="00373C63"/>
    <w:rsid w:val="00387AC2"/>
    <w:rsid w:val="003A02F8"/>
    <w:rsid w:val="003A2671"/>
    <w:rsid w:val="003B0294"/>
    <w:rsid w:val="003B5221"/>
    <w:rsid w:val="003B6CE4"/>
    <w:rsid w:val="003C41C4"/>
    <w:rsid w:val="003C7868"/>
    <w:rsid w:val="003F180D"/>
    <w:rsid w:val="003F4E2B"/>
    <w:rsid w:val="003F73E1"/>
    <w:rsid w:val="004262D2"/>
    <w:rsid w:val="00426660"/>
    <w:rsid w:val="004300F8"/>
    <w:rsid w:val="0043439A"/>
    <w:rsid w:val="00434CE9"/>
    <w:rsid w:val="0043538C"/>
    <w:rsid w:val="00461911"/>
    <w:rsid w:val="00466080"/>
    <w:rsid w:val="004A009F"/>
    <w:rsid w:val="004C56FF"/>
    <w:rsid w:val="004C6224"/>
    <w:rsid w:val="004D42CE"/>
    <w:rsid w:val="004E06BB"/>
    <w:rsid w:val="004E7D1B"/>
    <w:rsid w:val="004F69F4"/>
    <w:rsid w:val="00502EA4"/>
    <w:rsid w:val="00520AB1"/>
    <w:rsid w:val="00522204"/>
    <w:rsid w:val="005226BA"/>
    <w:rsid w:val="005253C5"/>
    <w:rsid w:val="005263C1"/>
    <w:rsid w:val="00542F32"/>
    <w:rsid w:val="0056090D"/>
    <w:rsid w:val="005706D4"/>
    <w:rsid w:val="005A38C2"/>
    <w:rsid w:val="005A5F2B"/>
    <w:rsid w:val="005C227E"/>
    <w:rsid w:val="005F3B36"/>
    <w:rsid w:val="00640B3C"/>
    <w:rsid w:val="006512DB"/>
    <w:rsid w:val="00661FE0"/>
    <w:rsid w:val="00667A04"/>
    <w:rsid w:val="00674F94"/>
    <w:rsid w:val="006925CB"/>
    <w:rsid w:val="006A3DA0"/>
    <w:rsid w:val="006A47B3"/>
    <w:rsid w:val="006B7353"/>
    <w:rsid w:val="006C0A01"/>
    <w:rsid w:val="006D2D64"/>
    <w:rsid w:val="006E47F9"/>
    <w:rsid w:val="006F29BE"/>
    <w:rsid w:val="0070600E"/>
    <w:rsid w:val="00722A0A"/>
    <w:rsid w:val="00723DF1"/>
    <w:rsid w:val="00730681"/>
    <w:rsid w:val="0073394E"/>
    <w:rsid w:val="00734F6C"/>
    <w:rsid w:val="007359B5"/>
    <w:rsid w:val="00754A90"/>
    <w:rsid w:val="00757CC3"/>
    <w:rsid w:val="00763B90"/>
    <w:rsid w:val="00764D69"/>
    <w:rsid w:val="007821E2"/>
    <w:rsid w:val="007B1C0E"/>
    <w:rsid w:val="007C13F6"/>
    <w:rsid w:val="007D61EF"/>
    <w:rsid w:val="007F07E0"/>
    <w:rsid w:val="00816229"/>
    <w:rsid w:val="008208CD"/>
    <w:rsid w:val="00822833"/>
    <w:rsid w:val="008346CB"/>
    <w:rsid w:val="00837B9D"/>
    <w:rsid w:val="008441F0"/>
    <w:rsid w:val="00847416"/>
    <w:rsid w:val="008510DF"/>
    <w:rsid w:val="008528A8"/>
    <w:rsid w:val="00857518"/>
    <w:rsid w:val="0086593F"/>
    <w:rsid w:val="00881E81"/>
    <w:rsid w:val="008862AA"/>
    <w:rsid w:val="00894AD0"/>
    <w:rsid w:val="008A0AA6"/>
    <w:rsid w:val="008B1E55"/>
    <w:rsid w:val="008D0423"/>
    <w:rsid w:val="008F6AF9"/>
    <w:rsid w:val="009062CA"/>
    <w:rsid w:val="009211D7"/>
    <w:rsid w:val="009245E0"/>
    <w:rsid w:val="0093062F"/>
    <w:rsid w:val="00951E2E"/>
    <w:rsid w:val="00970013"/>
    <w:rsid w:val="00973297"/>
    <w:rsid w:val="00976836"/>
    <w:rsid w:val="009B447D"/>
    <w:rsid w:val="009B7E1D"/>
    <w:rsid w:val="009D7DA2"/>
    <w:rsid w:val="009F5DF5"/>
    <w:rsid w:val="00A34CB8"/>
    <w:rsid w:val="00A366F5"/>
    <w:rsid w:val="00A56605"/>
    <w:rsid w:val="00A72685"/>
    <w:rsid w:val="00A81B30"/>
    <w:rsid w:val="00A83D6D"/>
    <w:rsid w:val="00A84EEF"/>
    <w:rsid w:val="00A857A8"/>
    <w:rsid w:val="00A90A35"/>
    <w:rsid w:val="00AB23B9"/>
    <w:rsid w:val="00AD1DCB"/>
    <w:rsid w:val="00AD7271"/>
    <w:rsid w:val="00AE2107"/>
    <w:rsid w:val="00AF1483"/>
    <w:rsid w:val="00B00A8F"/>
    <w:rsid w:val="00B172AA"/>
    <w:rsid w:val="00B24429"/>
    <w:rsid w:val="00B33027"/>
    <w:rsid w:val="00B449AF"/>
    <w:rsid w:val="00B613C1"/>
    <w:rsid w:val="00B645F3"/>
    <w:rsid w:val="00B6788F"/>
    <w:rsid w:val="00B874E7"/>
    <w:rsid w:val="00B92A1C"/>
    <w:rsid w:val="00B957B7"/>
    <w:rsid w:val="00BB4436"/>
    <w:rsid w:val="00BC1AF6"/>
    <w:rsid w:val="00BE3280"/>
    <w:rsid w:val="00C07BAD"/>
    <w:rsid w:val="00C1185F"/>
    <w:rsid w:val="00C131B8"/>
    <w:rsid w:val="00C17F71"/>
    <w:rsid w:val="00C27563"/>
    <w:rsid w:val="00C4327C"/>
    <w:rsid w:val="00C439CD"/>
    <w:rsid w:val="00C6526F"/>
    <w:rsid w:val="00C82CF9"/>
    <w:rsid w:val="00C872B8"/>
    <w:rsid w:val="00CA0541"/>
    <w:rsid w:val="00CB2551"/>
    <w:rsid w:val="00CB3D82"/>
    <w:rsid w:val="00CC3F83"/>
    <w:rsid w:val="00CD10D7"/>
    <w:rsid w:val="00CD69E3"/>
    <w:rsid w:val="00CE02D5"/>
    <w:rsid w:val="00CE742B"/>
    <w:rsid w:val="00CE77C0"/>
    <w:rsid w:val="00CE7CD1"/>
    <w:rsid w:val="00CF11E6"/>
    <w:rsid w:val="00CF2B7F"/>
    <w:rsid w:val="00D025F0"/>
    <w:rsid w:val="00D05E7E"/>
    <w:rsid w:val="00D220E6"/>
    <w:rsid w:val="00D25FC0"/>
    <w:rsid w:val="00D40979"/>
    <w:rsid w:val="00D44B32"/>
    <w:rsid w:val="00D61CDC"/>
    <w:rsid w:val="00D75D4D"/>
    <w:rsid w:val="00D81F46"/>
    <w:rsid w:val="00D86CB3"/>
    <w:rsid w:val="00DB1499"/>
    <w:rsid w:val="00DB2222"/>
    <w:rsid w:val="00DD19E5"/>
    <w:rsid w:val="00DD5352"/>
    <w:rsid w:val="00DE26F4"/>
    <w:rsid w:val="00DE4256"/>
    <w:rsid w:val="00DF306D"/>
    <w:rsid w:val="00E176C6"/>
    <w:rsid w:val="00E17C28"/>
    <w:rsid w:val="00E26CFA"/>
    <w:rsid w:val="00E36C4B"/>
    <w:rsid w:val="00E37200"/>
    <w:rsid w:val="00E42851"/>
    <w:rsid w:val="00E441C6"/>
    <w:rsid w:val="00E516E1"/>
    <w:rsid w:val="00E668FB"/>
    <w:rsid w:val="00E756EE"/>
    <w:rsid w:val="00E85A28"/>
    <w:rsid w:val="00E86AEC"/>
    <w:rsid w:val="00E95AA4"/>
    <w:rsid w:val="00EA6F18"/>
    <w:rsid w:val="00EB7016"/>
    <w:rsid w:val="00EB7985"/>
    <w:rsid w:val="00ED61E1"/>
    <w:rsid w:val="00EE4EBA"/>
    <w:rsid w:val="00EE7624"/>
    <w:rsid w:val="00EF5A24"/>
    <w:rsid w:val="00F0216C"/>
    <w:rsid w:val="00F038C3"/>
    <w:rsid w:val="00F04FE4"/>
    <w:rsid w:val="00F16A47"/>
    <w:rsid w:val="00F20158"/>
    <w:rsid w:val="00F22C54"/>
    <w:rsid w:val="00F26FAB"/>
    <w:rsid w:val="00F3030E"/>
    <w:rsid w:val="00F3620D"/>
    <w:rsid w:val="00F413BE"/>
    <w:rsid w:val="00F502F8"/>
    <w:rsid w:val="00F5782C"/>
    <w:rsid w:val="00F73C38"/>
    <w:rsid w:val="00F74B32"/>
    <w:rsid w:val="00F84797"/>
    <w:rsid w:val="00FE604E"/>
    <w:rsid w:val="00FE6F3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3271A"/>
  <w15:docId w15:val="{8E8C7F49-38FC-4351-9486-53DF8D057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5253C5"/>
    <w:pPr>
      <w:keepNext/>
      <w:keepLines/>
      <w:spacing w:after="0" w:line="360" w:lineRule="auto"/>
      <w:jc w:val="center"/>
      <w:outlineLvl w:val="0"/>
    </w:pPr>
    <w:rPr>
      <w:rFonts w:ascii="Times New Roman" w:eastAsia="SimSun" w:hAnsi="Times New Roman" w:cs="Times New Roman"/>
      <w:b/>
      <w:color w:val="000000" w:themeColor="text1"/>
      <w:sz w:val="28"/>
      <w:szCs w:val="28"/>
      <w:lang w:val="id-ID"/>
    </w:rPr>
  </w:style>
  <w:style w:type="paragraph" w:styleId="Judul2">
    <w:name w:val="heading 2"/>
    <w:basedOn w:val="Normal"/>
    <w:next w:val="Normal"/>
    <w:link w:val="Judul2KAR"/>
    <w:uiPriority w:val="9"/>
    <w:unhideWhenUsed/>
    <w:qFormat/>
    <w:rsid w:val="005253C5"/>
    <w:pPr>
      <w:keepNext/>
      <w:keepLines/>
      <w:spacing w:after="0" w:line="360" w:lineRule="auto"/>
      <w:ind w:left="540"/>
      <w:outlineLvl w:val="1"/>
    </w:pPr>
    <w:rPr>
      <w:rFonts w:ascii="Times New Roman" w:eastAsia="SimSun" w:hAnsi="Times New Roman" w:cs="Times New Roman"/>
      <w:b/>
      <w:color w:val="000000" w:themeColor="text1"/>
      <w:sz w:val="24"/>
      <w:szCs w:val="32"/>
      <w:lang w:val="sv-SE"/>
    </w:rPr>
  </w:style>
  <w:style w:type="paragraph" w:styleId="Judul3">
    <w:name w:val="heading 3"/>
    <w:basedOn w:val="Normal"/>
    <w:next w:val="Normal"/>
    <w:link w:val="Judul3KAR"/>
    <w:uiPriority w:val="9"/>
    <w:unhideWhenUsed/>
    <w:qFormat/>
    <w:rsid w:val="00E85A28"/>
    <w:pPr>
      <w:spacing w:after="0" w:line="360" w:lineRule="auto"/>
      <w:ind w:left="1093" w:hanging="667"/>
      <w:jc w:val="both"/>
      <w:outlineLvl w:val="2"/>
    </w:pPr>
    <w:rPr>
      <w:rFonts w:ascii="Times New Roman" w:eastAsia="Times New Roman" w:hAnsi="Times New Roman" w:cs="Times New Roman"/>
      <w:b/>
      <w:bCs/>
      <w:color w:val="000000" w:themeColor="text1"/>
      <w:sz w:val="24"/>
      <w:szCs w:val="24"/>
      <w:lang w:val="id-ID"/>
    </w:rPr>
  </w:style>
  <w:style w:type="paragraph" w:styleId="Judul4">
    <w:name w:val="heading 4"/>
    <w:basedOn w:val="Normal"/>
    <w:next w:val="Normal"/>
    <w:link w:val="Judul4KAR"/>
    <w:uiPriority w:val="9"/>
    <w:semiHidden/>
    <w:unhideWhenUsed/>
    <w:qFormat/>
    <w:pPr>
      <w:keepNext/>
      <w:keepLines/>
      <w:spacing w:before="80" w:after="40"/>
      <w:outlineLvl w:val="3"/>
    </w:pPr>
    <w:rPr>
      <w:rFonts w:eastAsia="SimSun"/>
      <w:i/>
      <w:iCs/>
      <w:color w:val="2F5496"/>
    </w:rPr>
  </w:style>
  <w:style w:type="paragraph" w:styleId="Judul5">
    <w:name w:val="heading 5"/>
    <w:basedOn w:val="Normal"/>
    <w:next w:val="Normal"/>
    <w:link w:val="Judul5KAR"/>
    <w:uiPriority w:val="9"/>
    <w:semiHidden/>
    <w:unhideWhenUsed/>
    <w:qFormat/>
    <w:pPr>
      <w:keepNext/>
      <w:keepLines/>
      <w:spacing w:before="80" w:after="40"/>
      <w:outlineLvl w:val="4"/>
    </w:pPr>
    <w:rPr>
      <w:rFonts w:eastAsia="SimSun"/>
      <w:color w:val="2F5496"/>
    </w:rPr>
  </w:style>
  <w:style w:type="paragraph" w:styleId="Judul6">
    <w:name w:val="heading 6"/>
    <w:basedOn w:val="Normal"/>
    <w:next w:val="Normal"/>
    <w:link w:val="Judul6KAR"/>
    <w:uiPriority w:val="9"/>
    <w:semiHidden/>
    <w:unhideWhenUsed/>
    <w:qFormat/>
    <w:pPr>
      <w:keepNext/>
      <w:keepLines/>
      <w:spacing w:before="40" w:after="0"/>
      <w:outlineLvl w:val="5"/>
    </w:pPr>
    <w:rPr>
      <w:rFonts w:eastAsia="SimSun"/>
      <w:i/>
      <w:iCs/>
      <w:color w:val="595959"/>
    </w:rPr>
  </w:style>
  <w:style w:type="paragraph" w:styleId="Judul7">
    <w:name w:val="heading 7"/>
    <w:basedOn w:val="Normal"/>
    <w:next w:val="Normal"/>
    <w:link w:val="Judul7KAR"/>
    <w:uiPriority w:val="9"/>
    <w:qFormat/>
    <w:pPr>
      <w:keepNext/>
      <w:keepLines/>
      <w:spacing w:before="40" w:after="0"/>
      <w:outlineLvl w:val="6"/>
    </w:pPr>
    <w:rPr>
      <w:rFonts w:eastAsia="SimSun"/>
      <w:color w:val="595959"/>
    </w:rPr>
  </w:style>
  <w:style w:type="paragraph" w:styleId="Judul8">
    <w:name w:val="heading 8"/>
    <w:basedOn w:val="Normal"/>
    <w:next w:val="Normal"/>
    <w:link w:val="Judul8KAR"/>
    <w:uiPriority w:val="9"/>
    <w:qFormat/>
    <w:pPr>
      <w:keepNext/>
      <w:keepLines/>
      <w:spacing w:after="0"/>
      <w:outlineLvl w:val="7"/>
    </w:pPr>
    <w:rPr>
      <w:rFonts w:eastAsia="SimSun"/>
      <w:i/>
      <w:iCs/>
      <w:color w:val="272727"/>
    </w:rPr>
  </w:style>
  <w:style w:type="paragraph" w:styleId="Judul9">
    <w:name w:val="heading 9"/>
    <w:basedOn w:val="Normal"/>
    <w:next w:val="Normal"/>
    <w:link w:val="Judul9KAR"/>
    <w:uiPriority w:val="9"/>
    <w:qFormat/>
    <w:pPr>
      <w:keepNext/>
      <w:keepLines/>
      <w:spacing w:after="0"/>
      <w:outlineLvl w:val="8"/>
    </w:pPr>
    <w:rPr>
      <w:rFonts w:eastAsia="SimSun"/>
      <w:color w:val="272727"/>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5253C5"/>
    <w:rPr>
      <w:rFonts w:ascii="Times New Roman" w:eastAsia="SimSun" w:hAnsi="Times New Roman" w:cs="Times New Roman"/>
      <w:b/>
      <w:color w:val="000000" w:themeColor="text1"/>
      <w:sz w:val="28"/>
      <w:szCs w:val="28"/>
      <w:lang w:val="id-ID"/>
    </w:rPr>
  </w:style>
  <w:style w:type="character" w:customStyle="1" w:styleId="Judul2KAR">
    <w:name w:val="Judul 2 KAR"/>
    <w:basedOn w:val="FontParagrafDefault"/>
    <w:link w:val="Judul2"/>
    <w:uiPriority w:val="9"/>
    <w:rsid w:val="005253C5"/>
    <w:rPr>
      <w:rFonts w:ascii="Times New Roman" w:eastAsia="SimSun" w:hAnsi="Times New Roman" w:cs="Times New Roman"/>
      <w:b/>
      <w:color w:val="000000" w:themeColor="text1"/>
      <w:sz w:val="24"/>
      <w:szCs w:val="32"/>
      <w:lang w:val="sv-SE"/>
    </w:rPr>
  </w:style>
  <w:style w:type="character" w:customStyle="1" w:styleId="Judul3KAR">
    <w:name w:val="Judul 3 KAR"/>
    <w:basedOn w:val="FontParagrafDefault"/>
    <w:link w:val="Judul3"/>
    <w:uiPriority w:val="9"/>
    <w:rsid w:val="00E85A28"/>
    <w:rPr>
      <w:rFonts w:ascii="Times New Roman" w:eastAsia="Times New Roman" w:hAnsi="Times New Roman" w:cs="Times New Roman"/>
      <w:b/>
      <w:bCs/>
      <w:color w:val="000000" w:themeColor="text1"/>
      <w:sz w:val="24"/>
      <w:szCs w:val="24"/>
      <w:lang w:val="id-ID"/>
    </w:rPr>
  </w:style>
  <w:style w:type="character" w:customStyle="1" w:styleId="Judul4KAR">
    <w:name w:val="Judul 4 KAR"/>
    <w:basedOn w:val="FontParagrafDefault"/>
    <w:link w:val="Judul4"/>
    <w:uiPriority w:val="9"/>
    <w:rPr>
      <w:rFonts w:eastAsia="SimSun" w:cs="SimSun"/>
      <w:i/>
      <w:iCs/>
      <w:color w:val="2F5496"/>
    </w:rPr>
  </w:style>
  <w:style w:type="character" w:customStyle="1" w:styleId="Judul5KAR">
    <w:name w:val="Judul 5 KAR"/>
    <w:basedOn w:val="FontParagrafDefault"/>
    <w:link w:val="Judul5"/>
    <w:uiPriority w:val="9"/>
    <w:rPr>
      <w:rFonts w:eastAsia="SimSun" w:cs="SimSun"/>
      <w:color w:val="2F5496"/>
    </w:rPr>
  </w:style>
  <w:style w:type="character" w:customStyle="1" w:styleId="Judul6KAR">
    <w:name w:val="Judul 6 KAR"/>
    <w:basedOn w:val="FontParagrafDefault"/>
    <w:link w:val="Judul6"/>
    <w:uiPriority w:val="9"/>
    <w:rPr>
      <w:rFonts w:eastAsia="SimSun" w:cs="SimSun"/>
      <w:i/>
      <w:iCs/>
      <w:color w:val="595959"/>
    </w:rPr>
  </w:style>
  <w:style w:type="character" w:customStyle="1" w:styleId="Judul7KAR">
    <w:name w:val="Judul 7 KAR"/>
    <w:basedOn w:val="FontParagrafDefault"/>
    <w:link w:val="Judul7"/>
    <w:uiPriority w:val="9"/>
    <w:rPr>
      <w:rFonts w:eastAsia="SimSun" w:cs="SimSun"/>
      <w:color w:val="595959"/>
    </w:rPr>
  </w:style>
  <w:style w:type="character" w:customStyle="1" w:styleId="Judul8KAR">
    <w:name w:val="Judul 8 KAR"/>
    <w:basedOn w:val="FontParagrafDefault"/>
    <w:link w:val="Judul8"/>
    <w:uiPriority w:val="9"/>
    <w:rPr>
      <w:rFonts w:eastAsia="SimSun" w:cs="SimSun"/>
      <w:i/>
      <w:iCs/>
      <w:color w:val="272727"/>
    </w:rPr>
  </w:style>
  <w:style w:type="character" w:customStyle="1" w:styleId="Judul9KAR">
    <w:name w:val="Judul 9 KAR"/>
    <w:basedOn w:val="FontParagrafDefault"/>
    <w:link w:val="Judul9"/>
    <w:uiPriority w:val="9"/>
    <w:rPr>
      <w:rFonts w:eastAsia="SimSun" w:cs="SimSun"/>
      <w:color w:val="272727"/>
    </w:rPr>
  </w:style>
  <w:style w:type="paragraph" w:styleId="Judul">
    <w:name w:val="Title"/>
    <w:basedOn w:val="Normal"/>
    <w:next w:val="Normal"/>
    <w:link w:val="JudulKAR"/>
    <w:uiPriority w:val="10"/>
    <w:qFormat/>
    <w:pPr>
      <w:spacing w:after="80" w:line="240" w:lineRule="auto"/>
      <w:contextualSpacing/>
    </w:pPr>
    <w:rPr>
      <w:rFonts w:ascii="Calibri Light" w:eastAsia="SimSun" w:hAnsi="Calibri Light"/>
      <w:spacing w:val="-10"/>
      <w:kern w:val="28"/>
      <w:sz w:val="56"/>
      <w:szCs w:val="56"/>
    </w:rPr>
  </w:style>
  <w:style w:type="character" w:customStyle="1" w:styleId="JudulKAR">
    <w:name w:val="Judul KAR"/>
    <w:basedOn w:val="FontParagrafDefault"/>
    <w:link w:val="Judul"/>
    <w:uiPriority w:val="10"/>
    <w:rPr>
      <w:rFonts w:ascii="Calibri Light" w:eastAsia="SimSun" w:hAnsi="Calibri Light" w:cs="SimSun"/>
      <w:spacing w:val="-10"/>
      <w:kern w:val="28"/>
      <w:sz w:val="56"/>
      <w:szCs w:val="56"/>
    </w:rPr>
  </w:style>
  <w:style w:type="paragraph" w:styleId="Subjudul">
    <w:name w:val="Subtitle"/>
    <w:basedOn w:val="Normal"/>
    <w:next w:val="Normal"/>
    <w:link w:val="SubjudulKAR"/>
    <w:uiPriority w:val="11"/>
    <w:qFormat/>
    <w:pPr>
      <w:numPr>
        <w:ilvl w:val="1"/>
      </w:numPr>
    </w:pPr>
    <w:rPr>
      <w:rFonts w:eastAsia="SimSun"/>
      <w:color w:val="595959"/>
      <w:spacing w:val="15"/>
      <w:sz w:val="28"/>
      <w:szCs w:val="28"/>
    </w:rPr>
  </w:style>
  <w:style w:type="character" w:customStyle="1" w:styleId="SubjudulKAR">
    <w:name w:val="Subjudul KAR"/>
    <w:basedOn w:val="FontParagrafDefault"/>
    <w:link w:val="Subjudul"/>
    <w:uiPriority w:val="11"/>
    <w:rPr>
      <w:rFonts w:eastAsia="SimSun" w:cs="SimSun"/>
      <w:color w:val="595959"/>
      <w:spacing w:val="15"/>
      <w:sz w:val="28"/>
      <w:szCs w:val="28"/>
    </w:rPr>
  </w:style>
  <w:style w:type="paragraph" w:styleId="Kutipan">
    <w:name w:val="Quote"/>
    <w:basedOn w:val="Normal"/>
    <w:next w:val="Normal"/>
    <w:link w:val="KutipanKAR"/>
    <w:uiPriority w:val="29"/>
    <w:qFormat/>
    <w:pPr>
      <w:spacing w:before="160"/>
      <w:jc w:val="center"/>
    </w:pPr>
    <w:rPr>
      <w:i/>
      <w:iCs/>
      <w:color w:val="404040"/>
    </w:rPr>
  </w:style>
  <w:style w:type="character" w:customStyle="1" w:styleId="KutipanKAR">
    <w:name w:val="Kutipan KAR"/>
    <w:basedOn w:val="FontParagrafDefault"/>
    <w:link w:val="Kutipan"/>
    <w:uiPriority w:val="29"/>
    <w:rPr>
      <w:i/>
      <w:iCs/>
      <w:color w:val="404040"/>
    </w:rPr>
  </w:style>
  <w:style w:type="paragraph" w:styleId="DaftarParagraf">
    <w:name w:val="List Paragraph"/>
    <w:aliases w:val="Body of text,List Paragraph1,Body of text1,List Paragraph11"/>
    <w:basedOn w:val="Normal"/>
    <w:link w:val="DaftarParagrafKAR"/>
    <w:uiPriority w:val="34"/>
    <w:qFormat/>
    <w:pPr>
      <w:ind w:left="720"/>
      <w:contextualSpacing/>
    </w:pPr>
  </w:style>
  <w:style w:type="character" w:styleId="PenekananKeras">
    <w:name w:val="Intense Emphasis"/>
    <w:basedOn w:val="FontParagrafDefault"/>
    <w:uiPriority w:val="21"/>
    <w:qFormat/>
    <w:rPr>
      <w:i/>
      <w:iCs/>
      <w:color w:val="2F5496"/>
    </w:rPr>
  </w:style>
  <w:style w:type="paragraph" w:styleId="KutipanyangSering">
    <w:name w:val="Intense Quote"/>
    <w:basedOn w:val="Normal"/>
    <w:next w:val="Normal"/>
    <w:link w:val="KutipanyangSeringK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KutipanyangSeringKAR">
    <w:name w:val="Kutipan yang Sering KAR"/>
    <w:basedOn w:val="FontParagrafDefault"/>
    <w:link w:val="KutipanyangSering"/>
    <w:uiPriority w:val="30"/>
    <w:rPr>
      <w:i/>
      <w:iCs/>
      <w:color w:val="2F5496"/>
    </w:rPr>
  </w:style>
  <w:style w:type="character" w:styleId="ReferensiyangSering">
    <w:name w:val="Intense Reference"/>
    <w:basedOn w:val="FontParagrafDefault"/>
    <w:uiPriority w:val="32"/>
    <w:qFormat/>
    <w:rPr>
      <w:b/>
      <w:bCs/>
      <w:smallCaps/>
      <w:color w:val="2F5496"/>
      <w:spacing w:val="5"/>
    </w:rPr>
  </w:style>
  <w:style w:type="paragraph" w:styleId="Header">
    <w:name w:val="header"/>
    <w:basedOn w:val="Normal"/>
    <w:link w:val="HeaderKAR"/>
    <w:uiPriority w:val="99"/>
    <w:unhideWhenUsed/>
    <w:rsid w:val="007C13F6"/>
    <w:pPr>
      <w:tabs>
        <w:tab w:val="center" w:pos="4513"/>
        <w:tab w:val="right" w:pos="9026"/>
      </w:tabs>
      <w:spacing w:after="0" w:line="240" w:lineRule="auto"/>
    </w:pPr>
  </w:style>
  <w:style w:type="character" w:customStyle="1" w:styleId="HeaderKAR">
    <w:name w:val="Header KAR"/>
    <w:basedOn w:val="FontParagrafDefault"/>
    <w:link w:val="Header"/>
    <w:uiPriority w:val="99"/>
    <w:rsid w:val="007C13F6"/>
  </w:style>
  <w:style w:type="paragraph" w:styleId="Footer">
    <w:name w:val="footer"/>
    <w:basedOn w:val="Normal"/>
    <w:link w:val="FooterKAR"/>
    <w:uiPriority w:val="99"/>
    <w:unhideWhenUsed/>
    <w:rsid w:val="007C13F6"/>
    <w:pPr>
      <w:tabs>
        <w:tab w:val="center" w:pos="4513"/>
        <w:tab w:val="right" w:pos="9026"/>
      </w:tabs>
      <w:spacing w:after="0" w:line="240" w:lineRule="auto"/>
    </w:pPr>
  </w:style>
  <w:style w:type="character" w:customStyle="1" w:styleId="FooterKAR">
    <w:name w:val="Footer KAR"/>
    <w:basedOn w:val="FontParagrafDefault"/>
    <w:link w:val="Footer"/>
    <w:uiPriority w:val="99"/>
    <w:rsid w:val="007C13F6"/>
  </w:style>
  <w:style w:type="table" w:styleId="KisiTabel">
    <w:name w:val="Table Grid"/>
    <w:basedOn w:val="TabelNormal"/>
    <w:uiPriority w:val="39"/>
    <w:qFormat/>
    <w:rsid w:val="00B449AF"/>
    <w:pPr>
      <w:spacing w:after="0" w:line="240" w:lineRule="auto"/>
    </w:pPr>
    <w:rPr>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ftarParagrafKAR">
    <w:name w:val="Daftar Paragraf KAR"/>
    <w:aliases w:val="Body of text KAR,List Paragraph1 KAR,Body of text1 KAR,List Paragraph11 KAR"/>
    <w:link w:val="DaftarParagraf"/>
    <w:uiPriority w:val="34"/>
    <w:qFormat/>
    <w:rsid w:val="00B449AF"/>
  </w:style>
  <w:style w:type="paragraph" w:styleId="JudulTOC">
    <w:name w:val="TOC Heading"/>
    <w:basedOn w:val="Judul1"/>
    <w:next w:val="Normal"/>
    <w:uiPriority w:val="39"/>
    <w:unhideWhenUsed/>
    <w:qFormat/>
    <w:rsid w:val="00284AE5"/>
    <w:pPr>
      <w:spacing w:before="480" w:line="276" w:lineRule="auto"/>
      <w:jc w:val="left"/>
      <w:outlineLvl w:val="9"/>
    </w:pPr>
    <w:rPr>
      <w:rFonts w:asciiTheme="majorHAnsi" w:eastAsiaTheme="majorEastAsia" w:hAnsiTheme="majorHAnsi" w:cstheme="majorBidi"/>
      <w:bCs/>
      <w:color w:val="365F91" w:themeColor="accent1" w:themeShade="BF"/>
      <w:kern w:val="0"/>
      <w:lang w:val="en-US"/>
      <w14:ligatures w14:val="none"/>
    </w:rPr>
  </w:style>
  <w:style w:type="paragraph" w:styleId="TOC1">
    <w:name w:val="toc 1"/>
    <w:basedOn w:val="Normal"/>
    <w:next w:val="Normal"/>
    <w:autoRedefine/>
    <w:uiPriority w:val="39"/>
    <w:unhideWhenUsed/>
    <w:rsid w:val="00DE26F4"/>
    <w:pPr>
      <w:spacing w:after="0" w:line="360" w:lineRule="auto"/>
    </w:pPr>
    <w:rPr>
      <w:rFonts w:ascii="Times New Roman" w:hAnsi="Times New Roman" w:cstheme="minorHAnsi"/>
      <w:b/>
      <w:bCs/>
      <w:iCs/>
      <w:sz w:val="24"/>
      <w:szCs w:val="24"/>
    </w:rPr>
  </w:style>
  <w:style w:type="paragraph" w:styleId="TOC2">
    <w:name w:val="toc 2"/>
    <w:basedOn w:val="Normal"/>
    <w:next w:val="Normal"/>
    <w:autoRedefine/>
    <w:uiPriority w:val="39"/>
    <w:unhideWhenUsed/>
    <w:rsid w:val="00DE26F4"/>
    <w:pPr>
      <w:tabs>
        <w:tab w:val="right" w:leader="dot" w:pos="7927"/>
      </w:tabs>
      <w:spacing w:after="0" w:line="360" w:lineRule="auto"/>
      <w:ind w:left="1134" w:hanging="567"/>
    </w:pPr>
    <w:rPr>
      <w:rFonts w:ascii="Times New Roman" w:hAnsi="Times New Roman" w:cstheme="minorHAnsi"/>
      <w:bCs/>
      <w:sz w:val="24"/>
    </w:rPr>
  </w:style>
  <w:style w:type="paragraph" w:styleId="TOC3">
    <w:name w:val="toc 3"/>
    <w:basedOn w:val="Normal"/>
    <w:next w:val="Normal"/>
    <w:autoRedefine/>
    <w:uiPriority w:val="39"/>
    <w:unhideWhenUsed/>
    <w:rsid w:val="00DE26F4"/>
    <w:pPr>
      <w:tabs>
        <w:tab w:val="right" w:leader="dot" w:pos="7927"/>
      </w:tabs>
      <w:spacing w:after="0" w:line="360" w:lineRule="auto"/>
      <w:ind w:left="1843" w:hanging="709"/>
    </w:pPr>
    <w:rPr>
      <w:rFonts w:ascii="Times New Roman" w:hAnsi="Times New Roman" w:cstheme="minorHAnsi"/>
      <w:sz w:val="24"/>
      <w:szCs w:val="20"/>
    </w:rPr>
  </w:style>
  <w:style w:type="character" w:styleId="Hyperlink">
    <w:name w:val="Hyperlink"/>
    <w:basedOn w:val="FontParagrafDefault"/>
    <w:uiPriority w:val="99"/>
    <w:unhideWhenUsed/>
    <w:rsid w:val="00284AE5"/>
    <w:rPr>
      <w:color w:val="0000FF" w:themeColor="hyperlink"/>
      <w:u w:val="single"/>
    </w:rPr>
  </w:style>
  <w:style w:type="paragraph" w:styleId="TOC4">
    <w:name w:val="toc 4"/>
    <w:basedOn w:val="Normal"/>
    <w:next w:val="Normal"/>
    <w:autoRedefine/>
    <w:uiPriority w:val="39"/>
    <w:unhideWhenUsed/>
    <w:rsid w:val="00284AE5"/>
    <w:pPr>
      <w:spacing w:after="0"/>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284AE5"/>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284AE5"/>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284AE5"/>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284AE5"/>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284AE5"/>
    <w:pPr>
      <w:spacing w:after="0"/>
      <w:ind w:left="1760"/>
    </w:pPr>
    <w:rPr>
      <w:rFonts w:asciiTheme="minorHAnsi" w:hAnsiTheme="minorHAnsi" w:cstheme="minorHAnsi"/>
      <w:sz w:val="20"/>
      <w:szCs w:val="20"/>
    </w:rPr>
  </w:style>
  <w:style w:type="character" w:styleId="NomorHalaman">
    <w:name w:val="page number"/>
    <w:basedOn w:val="FontParagrafDefault"/>
    <w:uiPriority w:val="99"/>
    <w:semiHidden/>
    <w:unhideWhenUsed/>
    <w:rsid w:val="00C1185F"/>
  </w:style>
  <w:style w:type="character" w:styleId="Tempatpenampungteks">
    <w:name w:val="Placeholder Text"/>
    <w:basedOn w:val="FontParagrafDefault"/>
    <w:uiPriority w:val="99"/>
    <w:semiHidden/>
    <w:rsid w:val="00DD5352"/>
    <w:rPr>
      <w:color w:val="666666"/>
    </w:rPr>
  </w:style>
  <w:style w:type="paragraph" w:styleId="TabelOtoritas">
    <w:name w:val="table of authorities"/>
    <w:basedOn w:val="Normal"/>
    <w:next w:val="Normal"/>
    <w:uiPriority w:val="99"/>
    <w:unhideWhenUsed/>
    <w:rsid w:val="00C82CF9"/>
    <w:pPr>
      <w:spacing w:after="0"/>
      <w:ind w:left="220" w:hanging="220"/>
    </w:pPr>
    <w:rPr>
      <w:rFonts w:asciiTheme="minorHAnsi" w:hAnsiTheme="minorHAnsi" w:cstheme="minorHAnsi"/>
      <w:sz w:val="20"/>
      <w:szCs w:val="20"/>
    </w:rPr>
  </w:style>
  <w:style w:type="paragraph" w:styleId="JudulTOA">
    <w:name w:val="toa heading"/>
    <w:basedOn w:val="Normal"/>
    <w:next w:val="Normal"/>
    <w:uiPriority w:val="99"/>
    <w:unhideWhenUsed/>
    <w:rsid w:val="00C82CF9"/>
    <w:pPr>
      <w:spacing w:before="240" w:after="120"/>
    </w:pPr>
    <w:rPr>
      <w:rFonts w:asciiTheme="minorHAnsi" w:hAnsiTheme="minorHAnsi" w:cstheme="minorHAnsi"/>
      <w:b/>
      <w:bCs/>
      <w:caps/>
      <w:sz w:val="20"/>
      <w:szCs w:val="20"/>
    </w:rPr>
  </w:style>
  <w:style w:type="paragraph" w:styleId="NormalWeb">
    <w:name w:val="Normal (Web)"/>
    <w:basedOn w:val="Normal"/>
    <w:uiPriority w:val="99"/>
    <w:unhideWhenUsed/>
    <w:rsid w:val="00CC3F8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Penekanan">
    <w:name w:val="Emphasis"/>
    <w:basedOn w:val="FontParagrafDefault"/>
    <w:uiPriority w:val="20"/>
    <w:qFormat/>
    <w:rsid w:val="00CC3F83"/>
    <w:rPr>
      <w:i/>
      <w:iCs/>
    </w:rPr>
  </w:style>
  <w:style w:type="character" w:styleId="Kuat">
    <w:name w:val="Strong"/>
    <w:basedOn w:val="FontParagrafDefault"/>
    <w:uiPriority w:val="22"/>
    <w:qFormat/>
    <w:rsid w:val="00DE4256"/>
    <w:rPr>
      <w:b/>
      <w:bCs/>
    </w:rPr>
  </w:style>
  <w:style w:type="character" w:styleId="HiperlinkyangDiikuti">
    <w:name w:val="FollowedHyperlink"/>
    <w:basedOn w:val="FontParagrafDefault"/>
    <w:uiPriority w:val="99"/>
    <w:semiHidden/>
    <w:unhideWhenUsed/>
    <w:rsid w:val="00285EB6"/>
    <w:rPr>
      <w:color w:val="800080" w:themeColor="followedHyperlink"/>
      <w:u w:val="single"/>
    </w:rPr>
  </w:style>
  <w:style w:type="character" w:styleId="SebutanYangBelumTerselesaikan">
    <w:name w:val="Unresolved Mention"/>
    <w:basedOn w:val="FontParagrafDefault"/>
    <w:uiPriority w:val="99"/>
    <w:semiHidden/>
    <w:unhideWhenUsed/>
    <w:rsid w:val="00285EB6"/>
    <w:rPr>
      <w:color w:val="605E5C"/>
      <w:shd w:val="clear" w:color="auto" w:fill="E1DFDD"/>
    </w:rPr>
  </w:style>
  <w:style w:type="paragraph" w:styleId="Keterangan">
    <w:name w:val="caption"/>
    <w:basedOn w:val="Normal"/>
    <w:next w:val="Normal"/>
    <w:uiPriority w:val="35"/>
    <w:unhideWhenUsed/>
    <w:qFormat/>
    <w:rsid w:val="00522204"/>
    <w:pPr>
      <w:spacing w:after="200" w:line="240" w:lineRule="auto"/>
    </w:pPr>
    <w:rPr>
      <w:i/>
      <w:iCs/>
      <w:color w:val="1F497D" w:themeColor="text2"/>
      <w:sz w:val="18"/>
      <w:szCs w:val="18"/>
    </w:rPr>
  </w:style>
  <w:style w:type="paragraph" w:styleId="TabelGambar">
    <w:name w:val="table of figures"/>
    <w:basedOn w:val="Normal"/>
    <w:next w:val="Normal"/>
    <w:uiPriority w:val="99"/>
    <w:unhideWhenUsed/>
    <w:rsid w:val="00DE26F4"/>
    <w:pPr>
      <w:spacing w:after="0"/>
    </w:pPr>
  </w:style>
  <w:style w:type="paragraph" w:styleId="TeksBiasa">
    <w:name w:val="Plain Text"/>
    <w:link w:val="TeksBiasaKAR"/>
    <w:uiPriority w:val="99"/>
    <w:unhideWhenUsed/>
    <w:rsid w:val="00AF1483"/>
    <w:pPr>
      <w:spacing w:after="0" w:line="240" w:lineRule="auto"/>
    </w:pPr>
    <w:rPr>
      <w:rFonts w:ascii="Courier New" w:eastAsia="Times New Roman" w:hAnsi="Courier New" w:cs="Times New Roman"/>
      <w:kern w:val="24"/>
      <w:sz w:val="20"/>
      <w:szCs w:val="20"/>
      <w:lang w:val="en-US" w:eastAsia="zh-CN"/>
      <w14:ligatures w14:val="none"/>
    </w:rPr>
  </w:style>
  <w:style w:type="character" w:customStyle="1" w:styleId="TeksBiasaKAR">
    <w:name w:val="Teks Biasa KAR"/>
    <w:basedOn w:val="FontParagrafDefault"/>
    <w:link w:val="TeksBiasa"/>
    <w:uiPriority w:val="99"/>
    <w:rsid w:val="00AF1483"/>
    <w:rPr>
      <w:rFonts w:ascii="Courier New" w:eastAsia="Times New Roman" w:hAnsi="Courier New" w:cs="Times New Roman"/>
      <w:kern w:val="24"/>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024344">
      <w:marLeft w:val="480"/>
      <w:marRight w:val="0"/>
      <w:marTop w:val="0"/>
      <w:marBottom w:val="0"/>
      <w:divBdr>
        <w:top w:val="none" w:sz="0" w:space="0" w:color="auto"/>
        <w:left w:val="none" w:sz="0" w:space="0" w:color="auto"/>
        <w:bottom w:val="none" w:sz="0" w:space="0" w:color="auto"/>
        <w:right w:val="none" w:sz="0" w:space="0" w:color="auto"/>
      </w:divBdr>
    </w:div>
    <w:div w:id="663431996">
      <w:bodyDiv w:val="1"/>
      <w:marLeft w:val="0"/>
      <w:marRight w:val="0"/>
      <w:marTop w:val="0"/>
      <w:marBottom w:val="0"/>
      <w:divBdr>
        <w:top w:val="none" w:sz="0" w:space="0" w:color="auto"/>
        <w:left w:val="none" w:sz="0" w:space="0" w:color="auto"/>
        <w:bottom w:val="none" w:sz="0" w:space="0" w:color="auto"/>
        <w:right w:val="none" w:sz="0" w:space="0" w:color="auto"/>
      </w:divBdr>
    </w:div>
    <w:div w:id="830752900">
      <w:marLeft w:val="480"/>
      <w:marRight w:val="0"/>
      <w:marTop w:val="0"/>
      <w:marBottom w:val="0"/>
      <w:divBdr>
        <w:top w:val="none" w:sz="0" w:space="0" w:color="auto"/>
        <w:left w:val="none" w:sz="0" w:space="0" w:color="auto"/>
        <w:bottom w:val="none" w:sz="0" w:space="0" w:color="auto"/>
        <w:right w:val="none" w:sz="0" w:space="0" w:color="auto"/>
      </w:divBdr>
    </w:div>
    <w:div w:id="847057625">
      <w:bodyDiv w:val="1"/>
      <w:marLeft w:val="0"/>
      <w:marRight w:val="0"/>
      <w:marTop w:val="0"/>
      <w:marBottom w:val="0"/>
      <w:divBdr>
        <w:top w:val="none" w:sz="0" w:space="0" w:color="auto"/>
        <w:left w:val="none" w:sz="0" w:space="0" w:color="auto"/>
        <w:bottom w:val="none" w:sz="0" w:space="0" w:color="auto"/>
        <w:right w:val="none" w:sz="0" w:space="0" w:color="auto"/>
      </w:divBdr>
    </w:div>
    <w:div w:id="1030108440">
      <w:bodyDiv w:val="1"/>
      <w:marLeft w:val="0"/>
      <w:marRight w:val="0"/>
      <w:marTop w:val="0"/>
      <w:marBottom w:val="0"/>
      <w:divBdr>
        <w:top w:val="none" w:sz="0" w:space="0" w:color="auto"/>
        <w:left w:val="none" w:sz="0" w:space="0" w:color="auto"/>
        <w:bottom w:val="none" w:sz="0" w:space="0" w:color="auto"/>
        <w:right w:val="none" w:sz="0" w:space="0" w:color="auto"/>
      </w:divBdr>
    </w:div>
    <w:div w:id="1046955633">
      <w:marLeft w:val="480"/>
      <w:marRight w:val="0"/>
      <w:marTop w:val="0"/>
      <w:marBottom w:val="0"/>
      <w:divBdr>
        <w:top w:val="none" w:sz="0" w:space="0" w:color="auto"/>
        <w:left w:val="none" w:sz="0" w:space="0" w:color="auto"/>
        <w:bottom w:val="none" w:sz="0" w:space="0" w:color="auto"/>
        <w:right w:val="none" w:sz="0" w:space="0" w:color="auto"/>
      </w:divBdr>
    </w:div>
    <w:div w:id="1186407777">
      <w:bodyDiv w:val="1"/>
      <w:marLeft w:val="0"/>
      <w:marRight w:val="0"/>
      <w:marTop w:val="0"/>
      <w:marBottom w:val="0"/>
      <w:divBdr>
        <w:top w:val="none" w:sz="0" w:space="0" w:color="auto"/>
        <w:left w:val="none" w:sz="0" w:space="0" w:color="auto"/>
        <w:bottom w:val="none" w:sz="0" w:space="0" w:color="auto"/>
        <w:right w:val="none" w:sz="0" w:space="0" w:color="auto"/>
      </w:divBdr>
    </w:div>
    <w:div w:id="1308632890">
      <w:marLeft w:val="480"/>
      <w:marRight w:val="0"/>
      <w:marTop w:val="0"/>
      <w:marBottom w:val="0"/>
      <w:divBdr>
        <w:top w:val="none" w:sz="0" w:space="0" w:color="auto"/>
        <w:left w:val="none" w:sz="0" w:space="0" w:color="auto"/>
        <w:bottom w:val="none" w:sz="0" w:space="0" w:color="auto"/>
        <w:right w:val="none" w:sz="0" w:space="0" w:color="auto"/>
      </w:divBdr>
    </w:div>
    <w:div w:id="1433823205">
      <w:bodyDiv w:val="1"/>
      <w:marLeft w:val="0"/>
      <w:marRight w:val="0"/>
      <w:marTop w:val="0"/>
      <w:marBottom w:val="0"/>
      <w:divBdr>
        <w:top w:val="none" w:sz="0" w:space="0" w:color="auto"/>
        <w:left w:val="none" w:sz="0" w:space="0" w:color="auto"/>
        <w:bottom w:val="none" w:sz="0" w:space="0" w:color="auto"/>
        <w:right w:val="none" w:sz="0" w:space="0" w:color="auto"/>
      </w:divBdr>
    </w:div>
    <w:div w:id="1459881542">
      <w:marLeft w:val="480"/>
      <w:marRight w:val="0"/>
      <w:marTop w:val="0"/>
      <w:marBottom w:val="0"/>
      <w:divBdr>
        <w:top w:val="none" w:sz="0" w:space="0" w:color="auto"/>
        <w:left w:val="none" w:sz="0" w:space="0" w:color="auto"/>
        <w:bottom w:val="none" w:sz="0" w:space="0" w:color="auto"/>
        <w:right w:val="none" w:sz="0" w:space="0" w:color="auto"/>
      </w:divBdr>
    </w:div>
    <w:div w:id="1532302644">
      <w:bodyDiv w:val="1"/>
      <w:marLeft w:val="0"/>
      <w:marRight w:val="0"/>
      <w:marTop w:val="0"/>
      <w:marBottom w:val="0"/>
      <w:divBdr>
        <w:top w:val="none" w:sz="0" w:space="0" w:color="auto"/>
        <w:left w:val="none" w:sz="0" w:space="0" w:color="auto"/>
        <w:bottom w:val="none" w:sz="0" w:space="0" w:color="auto"/>
        <w:right w:val="none" w:sz="0" w:space="0" w:color="auto"/>
      </w:divBdr>
    </w:div>
    <w:div w:id="1922256176">
      <w:marLeft w:val="480"/>
      <w:marRight w:val="0"/>
      <w:marTop w:val="0"/>
      <w:marBottom w:val="0"/>
      <w:divBdr>
        <w:top w:val="none" w:sz="0" w:space="0" w:color="auto"/>
        <w:left w:val="none" w:sz="0" w:space="0" w:color="auto"/>
        <w:bottom w:val="none" w:sz="0" w:space="0" w:color="auto"/>
        <w:right w:val="none" w:sz="0" w:space="0" w:color="auto"/>
      </w:divBdr>
    </w:div>
    <w:div w:id="2061321735">
      <w:marLeft w:val="480"/>
      <w:marRight w:val="0"/>
      <w:marTop w:val="0"/>
      <w:marBottom w:val="0"/>
      <w:divBdr>
        <w:top w:val="none" w:sz="0" w:space="0" w:color="auto"/>
        <w:left w:val="none" w:sz="0" w:space="0" w:color="auto"/>
        <w:bottom w:val="none" w:sz="0" w:space="0" w:color="auto"/>
        <w:right w:val="none" w:sz="0" w:space="0" w:color="auto"/>
      </w:divBdr>
    </w:div>
    <w:div w:id="2063021629">
      <w:marLeft w:val="480"/>
      <w:marRight w:val="0"/>
      <w:marTop w:val="0"/>
      <w:marBottom w:val="0"/>
      <w:divBdr>
        <w:top w:val="none" w:sz="0" w:space="0" w:color="auto"/>
        <w:left w:val="none" w:sz="0" w:space="0" w:color="auto"/>
        <w:bottom w:val="none" w:sz="0" w:space="0" w:color="auto"/>
        <w:right w:val="none" w:sz="0" w:space="0" w:color="auto"/>
      </w:divBdr>
    </w:div>
    <w:div w:id="2113627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32883/rnj.v5i2.197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7AC715F0-35B2-3945-9A47-7546E86C84DB}">
  <we:reference id="wa200005502" version="1.0.0.12" store="en-US" storeType="OMEX"/>
  <we:alternateReferences>
    <we:reference id="wa200005502" version="1.0.0.12" store="wa200005502" storeType="OMEX"/>
  </we:alternateReferences>
  <we:properties>
    <we:property name="docId" value="&quot;Vf8H1fvkOVEo24bRjfWO6&quot;"/>
    <we:property name="data" value="{&quot;version&quot;:9,&quot;queries&quot;:[{&quot;id&quot;:&quot;8e1q8F4tYdb50pGngRNui&quot;,&quot;tool&quot;:&quot;chat-html&quot;,&quot;user&quot;:&quot;cek pengejaan setiap kata dan kalimat dalam file ini, kadang ada kata yang salah pengejaan nya, contohnya:\nkalimat yang benar: adalah\nyang salah: iadalah\natau adalahi&quot;,&quot;excludeHistory&quot;:true,&quot;filters&quot;:[],&quot;metrics&quot;:{&quot;systemTokensCount&quot;:[238,238],&quot;promptTokensCount&quot;:[43,43],&quot;contextTokensCount&quot;:[0,0],&quot;historyTokensCount&quot;:[7,7],&quot;totalTokensCount&quot;:[288,288]},&quot;assistant&quot;:&quot;Maaf, saya tidak dapat memproses file secara langsung. Namun, Anda dapat menyalin teks yang ingin diperiksa di sini, dan saya akan membantu memeriksa pengejaannya.&quot;,&quot;chunksCount&quot;:39}],&quot;_migrations&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D0A9E728-81E0-D349-A9AC-BEE820817025}">
  <we:reference id="wa104382081" version="1.55.1.0" store="en-US" storeType="OMEX"/>
  <we:alternateReferences>
    <we:reference id="wa104382081" version="1.55.1.0" store="en-US" storeType="OMEX"/>
  </we:alternateReferences>
  <we:properties>
    <we:property name="MENDELEY_BIBLIOGRAPHY_IS_DIRTY" value="true"/>
    <we:property name="MENDELEY_BIBLIOGRAPHY_LAST_MODIFIED" value="1765890474333"/>
    <we:property name="MENDELEY_CITATIONS" value="[{&quot;citationID&quot;:&quot;MENDELEY_CITATION_83ed6098-8ac4-494d-b3aa-f9627202eee5&quot;,&quot;properties&quot;:{&quot;noteIndex&quot;:0},&quot;isEdited&quot;:false,&quot;manualOverride&quot;:{&quot;citeprocText&quot;:&quot;(Puspitasari et al., 2020)&quot;,&quot;isManuallyOverridden&quot;:true,&quot;manualOverrideText&quot;:&quot;(Puspitasari et al., 2020).&quot;},&quot;citationTag&quot;:&quot;MENDELEY_CITATION_v3_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&quot;,&quot;citationItems&quot;:[{&quot;id&quot;:&quot;af5ab4aa-cdf2-5752-bab1-3c89e1d427de&quot;,&quot;itemData&quot;:{&quot;DOI&quot;:&quot;10.32419/jppni.v4i3.186&quot;,&quot;ISSN&quot;:&quot;2549-8576&quot;,&quot;abstract&quot;:&quot;ABSTRAKLatar Belakang: Kejang demam yang terjadi berulang akan mengakibatkan efek yang buruk bagi anak, terutama untuk kecerdasan dan perkembangan otak. Salah satu cara untuk mencegah kejang demam berulang adalah dengan memberikan edukasi kesehatan kepada ibu. Edukasi kesehatan dapat meningkatkan pengetahuan ibu, sehingga sikap ibu akan berubah kearah positif. Tujuan: untuk mengetahui pengaruh edukasi kesehatan terhadap pengetahuan dan sikap ibu dalam pencegahan kejang demam berulang. Metode: Desain penelitian ini adalah Quasi Experiment dengan teknik pre test and post test nonequevalent control group pada 58 responden (kelompok intervensi=29 dan kelompok kontrol=29). Instrumen yang digunakan dalam penelitian ini adalah kuesioner A, B, C dan media audiovisual. Responden adalah ibu yang memiliki balita pernah mengalami kejang demam dan pernah dirawat di rumah sakit. Kelompok intervensi diberikan edukasi kesehatan tentang pencegahan kejang demam berulang dengan media video, sedangkan kelompok kontrol tidak diberikan intervensi. Analisis yang digunakan dalam penelitian ini adalah analisis bivariat dengan uji paired t-test dan independent t-test dan multivariate dengan MANCOVA. Hasil: ada pengaruh edukasi kesehatan terhadap pengetahuan (p=0,001) dan sikap (p=0,001). Kesimpulan: Edukasi dapat dimasukkan ke dalam rencana asuhan keperawatan ketika anak pertama kali dirawat di rumah sakit karena kejang demam, karena terbukti dapat meningkatkan pengetahuan ibu sehingga ibu dapat mengambil sikap yang positif untuk pencegahan terjadinya kejang demam berulang.Kata kunci: edukasi kesehatan, pengetahuan, sikap, kejang, demamThe Effect of Health Education on Knowledge and Attitude of Mothers in Preventing the Recurrent Febrile Seizures Abstract The Recurrent Febrile Seizures (RFS) could affect the children intelligence and their brain development. Health education is one of the ways in order to prevent the RFS. By providing health education among mothers, it might increase their knowledge and could lead to a positive attitude in preventing the RFS. Aim: This study was aimed at investigating the effect of health education on knowledge and attitude of mothers in preventing the RFS among hospitalized children. Method: This was a quasi-experimental study with pre- and post-test nonequivalent control group with total sample was 58 respondents (intervention group, n=29, and control group, n=29). The instruments used in this study were questionnaire A, B, C and audiovisual m…&quot;,&quot;author&quot;:[{&quot;dropping-particle&quot;:&quot;&quot;,&quot;family&quot;:&quot;Puspitasari&quot;,&quot;given&quot;:&quot;Jayanti Dwi&quot;,&quot;non-dropping-particle&quot;:&quot;&quot;,&quot;parse-names&quot;:false,&quot;suffix&quot;:&quot;&quot;},{&quot;dropping-particle&quot;:&quot;&quot;,&quot;family&quot;:&quot;Nurhaeni&quot;,&quot;given&quot;:&quot;Nani&quot;,&quot;non-dropping-particle&quot;:&quot;&quot;,&quot;parse-names&quot;:false,&quot;suffix&quot;:&quot;&quot;},{&quot;dropping-particle&quot;:&quot;&quot;,&quot;family&quot;:&quot;Allenidekania&quot;,&quot;given&quot;:&quot;Allenidekania&quot;,&quot;non-dropping-particle&quot;:&quot;&quot;,&quot;parse-names&quot;:false,&quot;suffix&quot;:&quot;&quot;}],&quot;container-title&quot;:&quot;Jurnal Persatuan Perawat Nasional Indonesia (JPPNI)&quot;,&quot;id&quot;:&quot;af5ab4aa-cdf2-5752-bab1-3c89e1d427de&quot;,&quot;issue&quot;:&quot;3&quot;,&quot;issued&quot;:{&quot;date-parts&quot;:[[&quot;2020&quot;,&quot;2&quot;,&quot;6&quot;]]},&quot;page&quot;:&quot;124&quot;,&quot;title&quot;:&quot;Edukasi Meningkatkan Pengetahuan dan Sikap Ibu dalam Pencegahan Kejang Demam Berulang&quot;,&quot;type&quot;:&quot;article-journal&quot;,&quot;volume&quot;:&quot;4&quot;,&quot;container-title-short&quot;:&quot;&quot;},&quot;uris&quot;:[&quot;http://www.mendeley.com/documents/?uuid=89daa215-78f4-4058-8417-701c961a7204&quot;],&quot;isTemporary&quot;:false,&quot;legacyDesktopId&quot;:&quot;89daa215-78f4-4058-8417-701c961a7204&quot;}]},{&quot;citationID&quot;:&quot;MENDELEY_CITATION_f1092b0b-b27a-4193-9b11-c9216b373d30&quot;,&quot;properties&quot;:{&quot;noteIndex&quot;:0},&quot;isEdited&quot;:false,&quot;manualOverride&quot;:{&quot;citeprocText&quot;:&quot;(Tiliitu, 2022)&quot;,&quot;isManuallyOverridden&quot;:false,&quot;manualOverrideText&quot;:&quot;&quot;},&quot;citationTag&quot;:&quot;MENDELEY_CITATION_v3_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&quot;,&quot;citationItems&quot;:[{&quot;id&quot;:&quot;625772b6-552b-5ab2-86c0-0aacee2caf66&quot;,&quot;itemData&quot;:{&quot;author&quot;:[{&quot;dropping-particle&quot;:&quot;&quot;,&quot;family&quot;:&quot;Tiliitu&quot;,&quot;given&quot;:&quot;&quot;,&quot;non-dropping-particle&quot;:&quot;&quot;,&quot;parse-names&quot;:false,&quot;suffix&quot;:&quot;&quot;}],&quot;id&quot;:&quot;625772b6-552b-5ab2-86c0-0aacee2caf66&quot;,&quot;issued&quot;:{&quot;date-parts&quot;:[[&quot;2022&quot;]]},&quot;page&quot;:&quot;1-13&quot;,&quot;title&quot;:&quot;Anak, implementasi tepid water sponge dalam menurunkan kejang demam pada&quot;,&quot;type&quot;:&quot;article-journal&quot;,&quot;container-title-short&quot;:&quot;&quot;},&quot;uris&quot;:[&quot;http://www.mendeley.com/documents/?uuid=9d1744fe-49bd-4943-b5bb-9271ea7ed0b6&quot;],&quot;isTemporary&quot;:false,&quot;legacyDesktopId&quot;:&quot;9d1744fe-49bd-4943-b5bb-9271ea7ed0b6&quot;}]},{&quot;citationID&quot;:&quot;MENDELEY_CITATION_1795a3d5-f0ba-4449-a549-57b82be8f7f7&quot;,&quot;properties&quot;:{&quot;noteIndex&quot;:0},&quot;isEdited&quot;:false,&quot;manualOverride&quot;:{&quot;citeprocText&quot;:&quot;(Ernawati et al., 2023)&quot;,&quot;isManuallyOverridden&quot;:true,&quot;manualOverrideText&quot;:&quot;(Ernawati dkk., 2023)&quot;},&quot;citationTag&quot;:&quot;MENDELEY_CITATION_v3_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&quot;,&quot;citationItems&quot;:[{&quot;id&quot;:&quot;b4aac6cc-7ae5-5536-986a-388d00d54a3d&quot;,&quot;itemData&quot;:{&quot;DOI&quot;:&quot;10.59963/nthn.v18i2.247&quot;,&quot;abstract&quot;:&quot;Febrile seizures are seizures that occur in children aged 6 months to 5 years who experience an increase in body temperature (temperature above 38° C). Batanghari Regency is the district with the highest cases of febrile seizures in children. The health center with the highest incidence of febrile convulsions in children is Penerokan Community Health Center. The aim of the research was to determine the relationship between the level of parental knowledge about febrile seizures and the incidence of febrile seizures in children aged 1-5 years at the UPTD Penerokan Community Health Center. This research is a quantitative study, cross sectional design. Data collection was carried out on 24 July 2023 – 30 July 2023 at the UPTD Penerokan Community Health Center. The sample consisted of 87 respondents. The sampling technique is accidental sampling. The analysis carried out was univariate and bivariate analysis. The statistical test used is the chi square test. The research results showed that more than half of the children experienced febrile convulsions (62.1%), most of the parents' knowledge was lacking (37.9%), there was a relationship between the level of parental knowledge about febrile convulsions and the incidence of febrile convulsions (p value = 0.000). . Nurses try to increase parents' understanding regarding the management of children who experience febrile convulsions by providing flip sheets or posters that parents can display at home, which can be easily read so that when a febrile convulsion occurs, parents are prepared to deal with the problem of febrile convulsions in children.&quot;,&quot;author&quot;:[{&quot;dropping-particle&quot;:&quot;&quot;,&quot;family&quot;:&quot;Ernawati&quot;,&quot;given&quot;:&quot;Fitri&quot;,&quot;non-dropping-particle&quot;:&quot;&quot;,&quot;parse-names&quot;:false,&quot;suffix&quot;:&quot;&quot;},{&quot;dropping-particle&quot;:&quot;&quot;,&quot;family&quot;:&quot;Nelli&quot;,&quot;given&quot;:&quot;Septa&quot;,&quot;non-dropping-particle&quot;:&quot;&quot;,&quot;parse-names&quot;:false,&quot;suffix&quot;:&quot;&quot;},{&quot;dropping-particle&quot;:&quot;&quot;,&quot;family&quot;:&quot;Putri&quot;,&quot;given&quot;:&quot;Sri Burhani&quot;,&quot;non-dropping-particle&quot;:&quot;&quot;,&quot;parse-names&quot;:false,&quot;suffix&quot;:&quot;&quot;}],&quot;container-title&quot;:&quot;Nan Tongga Health And Nursing&quot;,&quot;id&quot;:&quot;b4aac6cc-7ae5-5536-986a-388d00d54a3d&quot;,&quot;issue&quot;:&quot;2&quot;,&quot;issued&quot;:{&quot;date-parts&quot;:[[&quot;2023&quot;]]},&quot;page&quot;:&quot;33-44&quot;,&quot;title&quot;:&quot;Hubungan Tingkat Pengetahuan Orang Tua Tentang Kejang Demam Pada Anak Usia 1-5 Tahun Di UPTD Puskesmas Penerokan Kecamatan Bajubang&quot;,&quot;type&quot;:&quot;article-journal&quot;,&quot;volume&quot;:&quot;18&quot;,&quot;container-title-short&quot;:&quot;&quot;},&quot;uris&quot;:[&quot;http://www.mendeley.com/documents/?uuid=87aba12f-fe9a-4b37-be62-a4c56fbce6b0&quot;],&quot;isTemporary&quot;:false,&quot;legacyDesktopId&quot;:&quot;87aba12f-fe9a-4b37-be62-a4c56fbce6b0&quot;}]},{&quot;citationID&quot;:&quot;MENDELEY_CITATION_8c15511c-2f4b-4282-b5f7-01b43f262f0b&quot;,&quot;properties&quot;:{&quot;noteIndex&quot;:0},&quot;isEdited&quot;:false,&quot;manualOverride&quot;:{&quot;citeprocText&quot;:&quot;(Yektiningsih et al., 2024)&quot;,&quot;isManuallyOverridden&quot;:false,&quot;manualOverrideText&quot;:&quot;&quot;},&quot;citationTag&quot;:&quot;MENDELEY_CITATION_v3_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&quot;,&quot;citationItems&quot;:[{&quot;id&quot;:&quot;033bc4dd-ec54-51ca-bf8b-8753e0ab889e&quot;,&quot;itemData&quot;:{&quot;DOI&quot;:&quot;10.53599/jap.v2i1.182&quot;,&quot;ISSN&quot;:&quot;2964-9625&quot;,&quot;abstract&quot;:&quot;Abstrak Anak mengalami demam tinggi merupakan tanda dan gejala terkena infeksi. Hal tersebut dapat mempengaruhi gangguan neurologik bangkitan kejang yang mempengaruhi kondisi sasak nafas, sehingga berakibat kadar oksigen di jaringan menurun berefek pada kerusakan sel neuron otak. Kondisi anak tersebut dapat berada pada kondisi kegawatdarutan, jika tidak segera ditangani berakibat pada kematian. Sekarang ini masih terdapat banyak pada keluarga di komunitas yang belum memahami mengenai penatalaksanaan pre hospital kegawatdarutan kejang demam pada anak. Tujuan dari pengabdian kepada masyarakat ini untuk meningkatkan pengetahuan keluarga dengan cara pendidikan kesehatan. Tim pengabdian kepada masyarakat melakukan kegiatan ini menggunakan metode yang terdiri dari tiga tahapan adalah persiapan, pelaksaanaan, serta evaluasi. Hasil kegiatan ini menunjukkan mayoritas keluarga mengalami peningkatan tingkat pengetahuan setelah diberikan tindakan pendidikan kesehatan dengan sebanyak 60% . Oleh karena itu pendidikan kesehatan direkomendasikan sebagai promosi kesehatan dalam penanganan kegawatdaruratan pada anak. Kata kunci: anak, kejang demam, kegawatdarutan, pengetahuan, pendidikan kesehatan Abstract A child having a high fever is a sign and symptom of infection. This can affect neurological disorders, and seizures, which affect the condition of shortness of breath, resulting in decreased oxygen levels in the tissue, which has an effect on damage to brain neuron cells. The child's condition could be in an emergency condition, if not treated immediately it could result in death. Currently, there are still many families in the community who do not understand the pre-hospital management of emergency febrile seizures in children. The aim of this community service was to increase family knowledge by means of health education. The community service team carried out this activity using a method consisting of three stages, namely preparation, implementation, and evaluation. The results of this activity will show that the majority of families experienced an increase in their level of knowledge after being given good health education measures by 60%. Therefore, this health education will be recommended as health promotion for handling emergencies experienced by childrent. Keywords: children, febrile seizures, emergencies, knowledge, health education&quot;,&quot;author&quot;:[{&quot;dropping-particle&quot;:&quot;&quot;,&quot;family&quot;:&quot;Yektiningsih&quot;,&quot;given&quot;:&quot;Erwin&quot;,&quot;non-dropping-particle&quot;:&quot;&quot;,&quot;parse-names&quot;:false,&quot;suffix&quot;:&quot;&quot;},{&quot;dropping-particle&quot;:&quot;&quot;,&quot;family&quot;:&quot;Quyumi Rahmawati&quot;,&quot;given&quot;:&quot;Elfi&quot;,&quot;non-dropping-particle&quot;:&quot;&quot;,&quot;parse-names&quot;:false,&quot;suffix&quot;:&quot;&quot;},{&quot;dropping-particle&quot;:&quot;&quot;,&quot;family&quot;:&quot;M. Ikhwan Kosasih&quot;,&quot;given&quot;:&quot;&quot;,&quot;non-dropping-particle&quot;:&quot;&quot;,&quot;parse-names&quot;:false,&quot;suffix&quot;:&quot;&quot;},{&quot;dropping-particle&quot;:&quot;&quot;,&quot;family&quot;:&quot;Anawidhiyanti&quot;,&quot;given&quot;:&quot;Resa&quot;,&quot;non-dropping-particle&quot;:&quot;&quot;,&quot;parse-names&quot;:false,&quot;suffix&quot;:&quot;&quot;}],&quot;container-title&quot;:&quot;Jurnal Abdimas Pamenang&quot;,&quot;id&quot;:&quot;033bc4dd-ec54-51ca-bf8b-8753e0ab889e&quot;,&quot;issue&quot;:&quot;1&quot;,&quot;issued&quot;:{&quot;date-parts&quot;:[[&quot;2024&quot;,&quot;1&quot;,&quot;1&quot;]]},&quot;page&quot;:&quot;31-37&quot;,&quot;title&quot;:&quot;PENDIDIKAN KESEHATAN UNTUK PENINGKATAN PENGETAHUAN KELUARGA MENGENAI PENATALAKSANAAN KEGAWATDARURATAN KEJANG DEMAM PADA ANAK&quot;,&quot;type&quot;:&quot;article-journal&quot;,&quot;volume&quot;:&quot;2&quot;,&quot;container-title-short&quot;:&quot;&quot;},&quot;uris&quot;:[&quot;http://www.mendeley.com/documents/?uuid=bca99560-334c-49f7-8f42-5dcc15c1cb88&quot;],&quot;isTemporary&quot;:false,&quot;legacyDesktopId&quot;:&quot;bca99560-334c-49f7-8f42-5dcc15c1cb88&quot;}]},{&quot;citationID&quot;:&quot;MENDELEY_CITATION_7fbff30a-61a6-4f34-a1c9-38fae9cd46eb&quot;,&quot;properties&quot;:{&quot;noteIndex&quot;:0},&quot;isEdited&quot;:false,&quot;manualOverride&quot;:{&quot;citeprocText&quot;:&quot;(Anggraini et al., 2022)&quot;,&quot;isManuallyOverridden&quot;:false,&quot;manualOverrideText&quot;:&quot;&quot;},&quot;citationTag&quot;:&quot;MENDELEY_CITATION_v3_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&quot;,&quot;citationItems&quot;:[{&quot;id&quot;:&quot;8484ead4-b369-5dd4-8d89-5dc5cb466504&quot;,&quot;itemData&quot;:{&quot;DOI&quot;:&quot;10.56260/sciena.v1i4.62&quot;,&quot;ISSN&quot;:&quot;2810-0204&quot;,&quot;abstract&quot;:&quot;Kejang demam adalah bangkitan kejang yang timbul akibat kenaikan suhu tubuh (suhu rektal diatas 38̊ C) yang disebabkan oleh proses ekstrakranial. Beberapa faktor yang berperan menyebabkan kejang demam antara lain adalah demam, demam setelah imunisasi DPT dan morbili, efek toksin dari mikroorganisme, respon alergi atau keadaan imun yang abnormal akibat infeksi, perubahan keseimbangan cairan dan elektrolit. Kejang demam sederhana adalah kejang yang berlangsung kurang dari 15 menit, kejang tonik klonik umum, sembuh spontan, tanpa kejang fokal, dan tidak berulang dalam 24 jam. Kejang demam tipe ini adalah 80% di antara seluruh kejang demam. Kejang demam kompleks adalah kejang fokal atauparsial, berlangsung lebih dari 15 menit, berulang dalam 24 jam, didapatkan abnormalitas status neurologi. Pemeriksaan laboratorium yang dapat dikerjakan atas indikasi misalnya darah perifer, elektrolit, dan gula darah. Pemeriksaan cairan serebrospinal dilakukan untuk menegakkan atau menyingkirkan kemungkinan meningitis. Pemeriksaan elektroensefalografi (EEG) tidak dapat memprediksi berulangnya kejang, atau memperkirakan kemungkinan kejadian epilepsi pada pasien kejang demam&quot;,&quot;author&quot;:[{&quot;dropping-particle&quot;:&quot;&quot;,&quot;family&quot;:&quot;Anggraini&quot;,&quot;given&quot;:&quot;Debie&quot;,&quot;non-dropping-particle&quot;:&quot;&quot;,&quot;parse-names&quot;:false,&quot;suffix&quot;:&quot;&quot;},{&quot;dropping-particle&quot;:&quot;&quot;,&quot;family&quot;:&quot;Hasni&quot;,&quot;given&quot;:&quot;Dita&quot;,&quot;non-dropping-particle&quot;:&quot;&quot;,&quot;parse-names&quot;:false,&quot;suffix&quot;:&quot;&quot;}],&quot;container-title&quot;:&quot;Scientific Journal&quot;,&quot;id&quot;:&quot;8484ead4-b369-5dd4-8d89-5dc5cb466504&quot;,&quot;issue&quot;:&quot;4&quot;,&quot;issued&quot;:{&quot;date-parts&quot;:[[&quot;2022&quot;,&quot;7&quot;,&quot;30&quot;]]},&quot;page&quot;:&quot;325-331&quot;,&quot;title&quot;:&quot;Kejang Demam&quot;,&quot;type&quot;:&quot;article-journal&quot;,&quot;volume&quot;:&quot;1&quot;,&quot;container-title-short&quot;:&quot;&quot;},&quot;uris&quot;:[&quot;http://www.mendeley.com/documents/?uuid=dc67de4b-e041-4ee1-9ad3-e2385782e53c&quot;],&quot;isTemporary&quot;:false,&quot;legacyDesktopId&quot;:&quot;dc67de4b-e041-4ee1-9ad3-e2385782e53c&quot;}]},{&quot;citationID&quot;:&quot;MENDELEY_CITATION_98c18d01-7c8f-465a-9a53-9b38c0c3df2c&quot;,&quot;properties&quot;:{&quot;noteIndex&quot;:0},&quot;isEdited&quot;:false,&quot;manualOverride&quot;:{&quot;citeprocText&quot;:&quot;(Widiyanto Widiyanto et al., 2023)&quot;,&quot;isManuallyOverridden&quot;:true,&quot;manualOverrideText&quot;:&quot;(Widiyanto et al., 2023)&quot;},&quot;citationTag&quot;:&quot;MENDELEY_CITATION_v3_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&quot;,&quot;citationItems&quot;:[{&quot;id&quot;:&quot;d0df10ef-d76c-520c-bd84-8205b625324a&quot;,&quot;itemData&quot;:{&quot;DOI&quot;:&quot;10.55606/jrik.v3i3.2824&quot;,&quot;ISSN&quot;:&quot;2827-9220&quot;,&quot;abstract&quot;:&quot;Febrile seizures are one of the manifestations of health problems that often occur in children aged three months to 5 years and can potentially cause harmful complications in children. Complications of febrile seizures occur due to a lack of parental skills in providing proper first aid to children with febrile seizures. Health education about febrile seizures is thought to improve parents' skills in performing first aid measures for children with febrile seizures. This study aims to explain the effect of health education about febrile seizures on increasing the skills of mothers in providing first aid to children with febrile seizures.This study uses a quasi-experimental design with a one-group pre-posttest design without a control. The samples involved in this study were mothers with children aged three months - 5 years in Blukon Village, Lumajang District, who met the inclusion and exclusion criteria determined by the researchers with a total of 48 people. The intervention applied in this study was providing health education about febrile seizures. Data collection used observation sheets as a checklist for first aid management in children with febrile seizures, carried out before and after the intervention. Data were analyzed using the Wilcoxon signed rank test with the help of IBM SPSS 25 software.The pre-test results showed that the mean ± SD of the mother's skill in performing first aid for children with febrile seizures was 2.41 ± 0.84. The mean ± SD score of mothers' skills in providing first aid to children with seizures increased after attending health education about febrile seizures to 6.47 ± 0.68. The results of data analysis showed that the provision of health education about febrile seizures had a significant effect on increasing the skills of mothers in performing first aid for children with febrile seizures with a ρ-value = 0.000 or less than 0.05.In controlling patterns of delivering health education about febrile seizures, this research calls for increased effort and assistance from local health workers. First aid procedures for children experiencing febrile seizures will become more instinctive or skillful when understanding is followed by frequent demonstrations. .&quot;,&quot;author&quot;:[{&quot;dropping-particle&quot;:&quot;&quot;,&quot;family&quot;:&quot;Widiyanto Widiyanto&quot;,&quot;given&quot;:&quot;&quot;,&quot;non-dropping-particle&quot;:&quot;&quot;,&quot;parse-names&quot;:false,&quot;suffix&quot;:&quot;&quot;},{&quot;dropping-particle&quot;:&quot;&quot;,&quot;family&quot;:&quot;Mariani Mariani&quot;,&quot;given&quot;:&quot;&quot;,&quot;non-dropping-particle&quot;:&quot;&quot;,&quot;parse-names&quot;:false,&quot;suffix&quot;:&quot;&quot;},{&quot;dropping-particle&quot;:&quot;&quot;,&quot;family&quot;:&quot;Marfuah Marfuah&quot;,&quot;given&quot;:&quot;&quot;,&quot;non-dropping-particle&quot;:&quot;&quot;,&quot;parse-names&quot;:false,&quot;suffix&quot;:&quot;&quot;}],&quot;container-title&quot;:&quot;Jurnal Rumpun Ilmu Kesehatan&quot;,&quot;id&quot;:&quot;d0df10ef-d76c-520c-bd84-8205b625324a&quot;,&quot;issue&quot;:&quot;3&quot;,&quot;issued&quot;:{&quot;date-parts&quot;:[[&quot;2023&quot;,&quot;11&quot;,&quot;17&quot;]]},&quot;page&quot;:&quot;330-340&quot;,&quot;title&quot;:&quot;Pengaruh Pendidikan Kesehatan Tentang Kejang Demam Terhadap Peningkatan Keterampilan Ibu Dalam Memberikan Pertolongan Pertama Pada Anak Kejang Demam Di Desa Blukon Kabupaten Lumajang&quot;,&quot;type&quot;:&quot;article-journal&quot;,&quot;volume&quot;:&quot;3&quot;,&quot;container-title-short&quot;:&quot;&quot;},&quot;uris&quot;:[&quot;http://www.mendeley.com/documents/?uuid=e010f8cb-0486-4501-9432-ba1fdfbe2bbb&quot;],&quot;isTemporary&quot;:false,&quot;legacyDesktopId&quot;:&quot;e010f8cb-0486-4501-9432-ba1fdfbe2bbb&quot;}]},{&quot;citationID&quot;:&quot;MENDELEY_CITATION_00acebf0-606e-4970-a620-53ba07e30cd3&quot;,&quot;properties&quot;:{&quot;noteIndex&quot;:0},&quot;isEdited&quot;:false,&quot;manualOverride&quot;:{&quot;citeprocText&quot;:&quot;(Asmeriyani, 2023)&quot;,&quot;isManuallyOverridden&quot;:true,&quot;manualOverrideText&quot;:&quot;(Suryati, 2023)&quot;},&quot;citationTag&quot;:&quot;MENDELEY_CITATION_v3_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&quot;,&quot;citationItems&quot;:[{&quot;id&quot;:&quot;bc1dbd35-0cc7-5f62-beb3-53e8f49c98ca&quot;,&quot;itemData&quot;:{&quot;author&quot;:[{&quot;dropping-particle&quot;:&quot;&quot;,&quot;family&quot;:&quot;Asmeriyani&quot;,&quot;given&quot;:&quot;&quot;,&quot;non-dropping-particle&quot;:&quot;&quot;,&quot;parse-names&quot;:false,&quot;suffix&quot;:&quot;&quot;}],&quot;id&quot;:&quot;bc1dbd35-0cc7-5f62-beb3-53e8f49c98ca&quot;,&quot;issue&quot;:&quot;August&quot;,&quot;issued&quot;:{&quot;date-parts&quot;:[[&quot;2023&quot;]]},&quot;page&quot;:&quot;46-49&quot;,&quot;title&quot;:&quot;EDUKASI PENANGANAN KEGAWATDARURATAN KEJANG DEMAM PADA ANAK DIWILAYAH KERJA PUSKESMAS KUMPEH&quot;,&quot;type&quot;:&quot;article-journal&quot;,&quot;volume&quot;:&quot;1&quot;,&quot;container-title-short&quot;:&quot;&quot;},&quot;uris&quot;:[&quot;http://www.mendeley.com/documents/?uuid=b302ee64-5ab0-480f-8548-8d6fc2a152e0&quot;],&quot;isTemporary&quot;:false,&quot;legacyDesktopId&quot;:&quot;b302ee64-5ab0-480f-8548-8d6fc2a152e0&quot;}]},{&quot;citationID&quot;:&quot;MENDELEY_CITATION_204704cb-eb05-4dd5-8602-4dce5cff4773&quot;,&quot;properties&quot;:{&quot;noteIndex&quot;:0},&quot;isEdited&quot;:false,&quot;manualOverride&quot;:{&quot;citeprocText&quot;:&quot;(Nurul abidah et al., 2021)&quot;,&quot;isManuallyOverridden&quot;:false,&quot;manualOverrideText&quot;:&quot;&quot;},&quot;citationTag&quot;:&quot;MENDELEY_CITATION_v3_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&quot;,&quot;citationItems&quot;:[{&quot;id&quot;:&quot;c97a97e5-593c-5964-8df9-5a14199b7112&quot;,&quot;itemData&quot;:{&quot;DOI&quot;:&quot;10.35316/oksitosin.v8i2.889&quot;,&quot;ISSN&quot;:&quot;2597-6524&quot;,&quot;abstract&quot;:&quot;Parents of toddlers with fever seizures are worried and anxious if their toddler has a fever and body temperature does not drop immediately. This can be caused by perents’ ignorance about the early handling of febrile seizures in toddlers. The purpose of this study was to determine the effect of health education on febrile seizures on parents’ attitudes in handling emergency febrile seizures in toddlers. This research is a quantitative study with a desaign quasy experiment design with a one group pretest posttest desaign design. The sample population of parents who had children aged 3 months-5 years is 80 people by means of purposive sampling. The research was conducted for 2 months, namely July-August 2020 at RW 01 and RW 02Wonokromo Vileage, Surabaya. Dta collection in the from of a questionnaire. Statistical test using the Wilcoxon Sign Rank Test. The statistical test result obtained a significance value of 0.000 (p value ˂0.005), which means that thhere is an effect of health education on the ettitudes of parents in handling emergency febrilr seizures in toddlers. Health education can increase knowladge so that it can change parents’ attitudes in early handling of febrile seizures in toddlers. Keywords: Health Education, Fever Convulsions, Toddlers ABSTRAK Orangtua dengan balita kejang demam merasa khawatir dan cemas apabila balita mereka mengalami demam dan suhu tubuh yang tidak segera turun. Hal ini dapat disebabkan karena ketidaktahuan orang tua tentang penanganan awal kejadian kejang demam pada balita. Tujuan penelitian ini untuk mengetahui pengaruh pendidikan kesehatan tentang kejang demam terhadap sikap orangtua dalam penanganan kegawatdaruratan kejang demam pada balita. Penelitian ini merupakan penelitian kuantitatif dengan desain quasy eksperiment desaign dengan rancangan one group pretest posttest desaign. Populasi orang tua yang memiliki anak berusia 3 bulan - 5 tahun sampel berjumlah 80 orang dengan cara Purposive sampling. Penelitian dilakukan selama 2 bulan yaitu Juli-Agustus 2020 di RW 01 dan RW 02 Kelurahan Wonokromo Surabaya. Pengumpulan data berupa kuesioner. Uji statistik menggunakan uji Wilcoxon Sign Rank Test. Hasil uji statistik didapatkan nilai signifikansi 0,000 (p value &lt;0,005) artinya ada pengaruh pendidikan kesehatan terhadap sikap orang tua dalam penanganan kegawatdaruratan kejang demam pada balita. Pendidikan kesehatan dapat meningkatkan pengetahauan sehingga dapat merubah sikap orangtua dalam melakukan penanganan awal ke…&quot;,&quot;author&quot;:[{&quot;dropping-particle&quot;:&quot;&quot;,&quot;family&quot;:&quot;Nurul abidah&quot;,&quot;given&quot;:&quot;Siska&quot;,&quot;non-dropping-particle&quot;:&quot;&quot;,&quot;parse-names&quot;:false,&quot;suffix&quot;:&quot;&quot;},{&quot;dropping-particle&quot;:&quot;&quot;,&quot;family&quot;:&quot;Novianti&quot;,&quot;given&quot;:&quot;Hinda&quot;,&quot;non-dropping-particle&quot;:&quot;&quot;,&quot;parse-names&quot;:false,&quot;suffix&quot;:&quot;&quot;}],&quot;container-title&quot;:&quot;Oksitosin : Jurnal Ilmiah Kebidanan&quot;,&quot;id&quot;:&quot;c97a97e5-593c-5964-8df9-5a14199b7112&quot;,&quot;issue&quot;:&quot;2&quot;,&quot;issued&quot;:{&quot;date-parts&quot;:[[&quot;2021&quot;,&quot;8&quot;,&quot;1&quot;]]},&quot;page&quot;:&quot;108-115&quot;,&quot;title&quot;:&quot;Pengaruh Pendidikan Kesehatan Terhadap Sikap Orangtua Dalam Penanganan Awal Kejang Demam Pada Balita&quot;,&quot;type&quot;:&quot;article-journal&quot;,&quot;volume&quot;:&quot;8&quot;,&quot;container-title-short&quot;:&quot;&quot;},&quot;uris&quot;:[&quot;http://www.mendeley.com/documents/?uuid=63d95106-2653-4076-bbcc-ab1204b9f59c&quot;],&quot;isTemporary&quot;:false,&quot;legacyDesktopId&quot;:&quot;63d95106-2653-4076-bbcc-ab1204b9f59c&quot;}]},{&quot;citationID&quot;:&quot;MENDELEY_CITATION_f5bcb14f-263c-46e5-86df-67856359ec8c&quot;,&quot;properties&quot;:{&quot;noteIndex&quot;:0},&quot;isEdited&quot;:false,&quot;manualOverride&quot;:{&quot;citeprocText&quot;:&quot;(Ernawati et al., 2023)&quot;,&quot;isManuallyOverridden&quot;:true,&quot;manualOverrideText&quot;:&quot;(Ernawati dkk., 2023)&quot;},&quot;citationTag&quot;:&quot;MENDELEY_CITATION_v3_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&quot;,&quot;citationItems&quot;:[{&quot;id&quot;:&quot;b4aac6cc-7ae5-5536-986a-388d00d54a3d&quot;,&quot;itemData&quot;:{&quot;DOI&quot;:&quot;10.59963/nthn.v18i2.247&quot;,&quot;abstract&quot;:&quot;Febrile seizures are seizures that occur in children aged 6 months to 5 years who experience an increase in body temperature (temperature above 38° C). Batanghari Regency is the district with the highest cases of febrile seizures in children. The health center with the highest incidence of febrile convulsions in children is Penerokan Community Health Center. The aim of the research was to determine the relationship between the level of parental knowledge about febrile seizures and the incidence of febrile seizures in children aged 1-5 years at the UPTD Penerokan Community Health Center. This research is a quantitative study, cross sectional design. Data collection was carried out on 24 July 2023 – 30 July 2023 at the UPTD Penerokan Community Health Center. The sample consisted of 87 respondents. The sampling technique is accidental sampling. The analysis carried out was univariate and bivariate analysis. The statistical test used is the chi square test. The research results showed that more than half of the children experienced febrile convulsions (62.1%), most of the parents' knowledge was lacking (37.9%), there was a relationship between the level of parental knowledge about febrile convulsions and the incidence of febrile convulsions (p value = 0.000). . Nurses try to increase parents' understanding regarding the management of children who experience febrile convulsions by providing flip sheets or posters that parents can display at home, which can be easily read so that when a febrile convulsion occurs, parents are prepared to deal with the problem of febrile convulsions in children.&quot;,&quot;author&quot;:[{&quot;dropping-particle&quot;:&quot;&quot;,&quot;family&quot;:&quot;Ernawati&quot;,&quot;given&quot;:&quot;Fitri&quot;,&quot;non-dropping-particle&quot;:&quot;&quot;,&quot;parse-names&quot;:false,&quot;suffix&quot;:&quot;&quot;},{&quot;dropping-particle&quot;:&quot;&quot;,&quot;family&quot;:&quot;Nelli&quot;,&quot;given&quot;:&quot;Septa&quot;,&quot;non-dropping-particle&quot;:&quot;&quot;,&quot;parse-names&quot;:false,&quot;suffix&quot;:&quot;&quot;},{&quot;dropping-particle&quot;:&quot;&quot;,&quot;family&quot;:&quot;Putri&quot;,&quot;given&quot;:&quot;Sri Burhani&quot;,&quot;non-dropping-particle&quot;:&quot;&quot;,&quot;parse-names&quot;:false,&quot;suffix&quot;:&quot;&quot;}],&quot;container-title&quot;:&quot;Nan Tongga Health And Nursing&quot;,&quot;id&quot;:&quot;b4aac6cc-7ae5-5536-986a-388d00d54a3d&quot;,&quot;issue&quot;:&quot;2&quot;,&quot;issued&quot;:{&quot;date-parts&quot;:[[&quot;2023&quot;]]},&quot;page&quot;:&quot;33-44&quot;,&quot;title&quot;:&quot;Hubungan Tingkat Pengetahuan Orang Tua Tentang Kejang Demam Pada Anak Usia 1-5 Tahun Di UPTD Puskesmas Penerokan Kecamatan Bajubang&quot;,&quot;type&quot;:&quot;article-journal&quot;,&quot;volume&quot;:&quot;18&quot;,&quot;container-title-short&quot;:&quot;&quot;},&quot;uris&quot;:[&quot;http://www.mendeley.com/documents/?uuid=87aba12f-fe9a-4b37-be62-a4c56fbce6b0&quot;],&quot;isTemporary&quot;:false,&quot;legacyDesktopId&quot;:&quot;87aba12f-fe9a-4b37-be62-a4c56fbce6b0&quot;}]}]"/>
    <we:property name="MENDELEY_CITATIONS_LOCALE_CODE" value="&quot;en-US&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xmlns:b="http://schemas.openxmlformats.org/officeDocument/2006/bibliography">
    <b:Tag>Edu</b:Tag>
    <b:SourceType>JournalArticle</b:SourceType>
    <b:Guid>{0647A08F-C034-C147-BFBC-F06EB5EA9B6E}</b:Guid>
    <b:Title>Edukasi Penanganan Kegawatdaruratan Pre-Hospital Dengan Kejang Demam Pada Ibu Balita</b:Title>
    <b:RefOrder>1</b:RefOrder>
  </b:Source>
</b:Sources>
</file>

<file path=customXml/itemProps1.xml><?xml version="1.0" encoding="utf-8"?>
<ds:datastoreItem xmlns:ds="http://schemas.openxmlformats.org/officeDocument/2006/customXml" ds:itemID="{6CD8A8F5-547B-3B4D-B054-C04008C87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roza.amelia11@outlook.com</dc:creator>
  <cp:lastModifiedBy>intan nisa</cp:lastModifiedBy>
  <cp:revision>2</cp:revision>
  <cp:lastPrinted>2026-01-17T01:20:00Z</cp:lastPrinted>
  <dcterms:created xsi:type="dcterms:W3CDTF">2026-05-01T02:53:00Z</dcterms:created>
  <dcterms:modified xsi:type="dcterms:W3CDTF">2026-05-01T02:53:00Z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http://csl.mendeley.com/styles/694546231/apa-2</vt:lpwstr>
  </property>
  <property fmtid="{D5CDD505-2E9C-101B-9397-08002B2CF9AE}" pid="5" name="Mendeley Recent Style Name 1_1">
    <vt:lpwstr>American Psychological Association 7th edition - intan nisa</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http://csl.mendeley.com/styles/694546231/american-sociological-association</vt:lpwstr>
  </property>
  <property fmtid="{D5CDD505-2E9C-101B-9397-08002B2CF9AE}" pid="9" name="Mendeley Recent Style Name 3_1">
    <vt:lpwstr>American Sociological Association 6th/7th edition - intan nisa</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http://csl.mendeley.com/styles/694546231/elsevier-with-titles-26</vt:lpwstr>
  </property>
  <property fmtid="{D5CDD505-2E9C-101B-9397-08002B2CF9AE}" pid="15" name="Mendeley Recent Style Name 6_1">
    <vt:lpwstr>Elsevier (numeric, with titles) - intan nisa</vt:lpwstr>
  </property>
  <property fmtid="{D5CDD505-2E9C-101B-9397-08002B2CF9AE}" pid="16" name="Mendeley Recent Style Id 7_1">
    <vt:lpwstr>http://csl.mendeley.com/styles/694546231/elsevier-with-titles-27</vt:lpwstr>
  </property>
  <property fmtid="{D5CDD505-2E9C-101B-9397-08002B2CF9AE}" pid="17" name="Mendeley Recent Style Name 7_1">
    <vt:lpwstr>Elsevier (numeric, with titles) - intan nisa</vt:lpwstr>
  </property>
  <property fmtid="{D5CDD505-2E9C-101B-9397-08002B2CF9AE}" pid="18" name="Mendeley Recent Style Id 8_1">
    <vt:lpwstr>http://csl.mendeley.com/styles/694546231/elsevier-with-titles-35</vt:lpwstr>
  </property>
  <property fmtid="{D5CDD505-2E9C-101B-9397-08002B2CF9AE}" pid="19" name="Mendeley Recent Style Name 8_1">
    <vt:lpwstr>Elsevier (numeric, with titles) - intan nisa</vt:lpwstr>
  </property>
  <property fmtid="{D5CDD505-2E9C-101B-9397-08002B2CF9AE}" pid="20" name="Mendeley Recent Style Id 9_1">
    <vt:lpwstr>http://csl.mendeley.com/styles/694546231/elsevier-with-titles</vt:lpwstr>
  </property>
  <property fmtid="{D5CDD505-2E9C-101B-9397-08002B2CF9AE}" pid="21" name="Mendeley Recent Style Name 9_1">
    <vt:lpwstr>Elsevier (numeric, with titles) - intan nisa</vt:lpwstr>
  </property>
  <property fmtid="{D5CDD505-2E9C-101B-9397-08002B2CF9AE}" pid="22" name="Mendeley Document_1">
    <vt:lpwstr>True</vt:lpwstr>
  </property>
  <property fmtid="{D5CDD505-2E9C-101B-9397-08002B2CF9AE}" pid="23" name="Mendeley Unique User Id_1">
    <vt:lpwstr>141b3da1-a5c2-37ef-a033-4c4c36741638</vt:lpwstr>
  </property>
  <property fmtid="{D5CDD505-2E9C-101B-9397-08002B2CF9AE}" pid="24" name="Mendeley Citation Style_1">
    <vt:lpwstr>http://www.zotero.org/styles/apa</vt:lpwstr>
  </property>
  <property fmtid="{D5CDD505-2E9C-101B-9397-08002B2CF9AE}" pid="25" name="ICV">
    <vt:lpwstr>d76bd7e404b840c19591091bc5282f3b</vt:lpwstr>
  </property>
</Properties>
</file>