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259" w:rsidRDefault="00534B52" w:rsidP="00CF48DD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EA2AF2">
        <w:rPr>
          <w:lang w:val="en-GB"/>
        </w:rPr>
        <w:t xml:space="preserve">      </w:t>
      </w:r>
      <w:r w:rsidRPr="00534B52">
        <w:rPr>
          <w:rFonts w:ascii="Times New Roman" w:hAnsi="Times New Roman" w:cs="Times New Roman"/>
          <w:sz w:val="24"/>
          <w:szCs w:val="24"/>
          <w:lang w:val="en-GB"/>
        </w:rPr>
        <w:t>DAFTAR PUSTAKA</w:t>
      </w:r>
    </w:p>
    <w:p w:rsidR="00534B52" w:rsidRDefault="00534B52" w:rsidP="00CF48DD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Abd wahid,imam suprapto,2013 </w:t>
      </w:r>
      <w:r w:rsidRPr="00534B52">
        <w:rPr>
          <w:rFonts w:ascii="Times New Roman" w:hAnsi="Times New Roman" w:cs="Times New Roman"/>
          <w:i/>
          <w:sz w:val="24"/>
          <w:szCs w:val="24"/>
          <w:lang w:val="en-GB"/>
        </w:rPr>
        <w:t>Asuhan Keperawatan pada gangguan system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534B52">
        <w:rPr>
          <w:rFonts w:ascii="Times New Roman" w:hAnsi="Times New Roman" w:cs="Times New Roman"/>
          <w:i/>
          <w:sz w:val="24"/>
          <w:szCs w:val="24"/>
          <w:lang w:val="en-GB"/>
        </w:rPr>
        <w:t>respirasi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,Jakarta Timur : CV Trans infomedia </w:t>
      </w:r>
    </w:p>
    <w:p w:rsidR="00534B52" w:rsidRDefault="00534B52" w:rsidP="00CF48DD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Anakardian Kris Buana Devi 2017. </w:t>
      </w:r>
      <w:r w:rsidRPr="00534B52">
        <w:rPr>
          <w:rFonts w:ascii="Times New Roman" w:hAnsi="Times New Roman" w:cs="Times New Roman"/>
          <w:i/>
          <w:sz w:val="24"/>
          <w:szCs w:val="24"/>
          <w:lang w:val="en-GB"/>
        </w:rPr>
        <w:t>Anatomi fisiologi dan Biokimia keperawatan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Yogyakarta: Penerbit PUSTAKA BARU PRESS</w:t>
      </w:r>
    </w:p>
    <w:p w:rsidR="00EA2AF2" w:rsidRPr="00EA2AF2" w:rsidRDefault="00EA2AF2" w:rsidP="00CF48DD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Dewi Wulandari, dkk, 2026 </w:t>
      </w:r>
      <w:r w:rsidRPr="00EA2AF2">
        <w:rPr>
          <w:rFonts w:ascii="Times New Roman" w:hAnsi="Times New Roman" w:cs="Times New Roman"/>
          <w:i/>
          <w:sz w:val="24"/>
          <w:szCs w:val="24"/>
          <w:lang w:val="en-GB"/>
        </w:rPr>
        <w:t>Buku Ajar Keperawatan Anak</w:t>
      </w:r>
      <w:r w:rsidR="00443B4F">
        <w:rPr>
          <w:rFonts w:ascii="Times New Roman" w:hAnsi="Times New Roman" w:cs="Times New Roman"/>
          <w:sz w:val="24"/>
          <w:szCs w:val="24"/>
          <w:lang w:val="en-GB"/>
        </w:rPr>
        <w:t>, Yogyakarta</w:t>
      </w:r>
      <w:r>
        <w:rPr>
          <w:rFonts w:ascii="Times New Roman" w:hAnsi="Times New Roman" w:cs="Times New Roman"/>
          <w:sz w:val="24"/>
          <w:szCs w:val="24"/>
          <w:lang w:val="en-GB"/>
        </w:rPr>
        <w:t>: Pustaka Pelajar</w:t>
      </w:r>
    </w:p>
    <w:p w:rsidR="004D1D9C" w:rsidRDefault="00891781" w:rsidP="00CF48DD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Harismanto J,dkk(2020) </w:t>
      </w:r>
      <w:r w:rsidRPr="00891781">
        <w:rPr>
          <w:rFonts w:ascii="Times New Roman" w:hAnsi="Times New Roman" w:cs="Times New Roman"/>
          <w:i/>
          <w:sz w:val="24"/>
          <w:szCs w:val="24"/>
          <w:lang w:val="en-GB"/>
        </w:rPr>
        <w:t>Frekuensi pernapasan anak penderita asma menggunakan intervensi tiup super bubbler dan meniup baling-baling bambu</w:t>
      </w:r>
      <w:r>
        <w:rPr>
          <w:rFonts w:ascii="Times New Roman" w:hAnsi="Times New Roman" w:cs="Times New Roman"/>
          <w:sz w:val="24"/>
          <w:szCs w:val="24"/>
          <w:lang w:val="en-GB"/>
        </w:rPr>
        <w:t>.Jurnal Of Telenursing (JOTING)</w:t>
      </w:r>
      <w:r w:rsidR="00C95F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B06F5E" w:rsidRDefault="00613CFF" w:rsidP="00B06F5E">
      <w:pPr>
        <w:spacing w:line="240" w:lineRule="auto"/>
        <w:ind w:left="720" w:hanging="720"/>
      </w:pPr>
      <w:hyperlink r:id="rId4" w:history="1">
        <w:r w:rsidR="00443B4F" w:rsidRPr="00D03B64">
          <w:rPr>
            <w:rStyle w:val="Hyperlink"/>
          </w:rPr>
          <w:t>file:///C:/Users/WinX/Music/jurnal%20asma/1409-Article%20Text-15238-2-10-20200921%2</w:t>
        </w:r>
      </w:hyperlink>
      <w:r w:rsidR="00443B4F">
        <w:t xml:space="preserve"> </w:t>
      </w:r>
      <w:r w:rsidR="00B06F5E" w:rsidRPr="00B06F5E">
        <w:t>0(1).pdf</w:t>
      </w:r>
    </w:p>
    <w:p w:rsidR="00534B52" w:rsidRDefault="00534B52" w:rsidP="00CF48DD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I Ketut Swarjana, 2015 </w:t>
      </w:r>
      <w:r w:rsidRPr="00534B52">
        <w:rPr>
          <w:rFonts w:ascii="Times New Roman" w:hAnsi="Times New Roman" w:cs="Times New Roman"/>
          <w:i/>
          <w:sz w:val="24"/>
          <w:szCs w:val="24"/>
          <w:lang w:val="en-GB"/>
        </w:rPr>
        <w:t>Ilmu Kesehatan Masyarakat- Konsep strategi dan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534B52">
        <w:rPr>
          <w:rFonts w:ascii="Times New Roman" w:hAnsi="Times New Roman" w:cs="Times New Roman"/>
          <w:i/>
          <w:sz w:val="24"/>
          <w:szCs w:val="24"/>
          <w:lang w:val="en-GB"/>
        </w:rPr>
        <w:t>praktik</w:t>
      </w:r>
      <w:r>
        <w:rPr>
          <w:rFonts w:ascii="Times New Roman" w:hAnsi="Times New Roman" w:cs="Times New Roman"/>
          <w:sz w:val="24"/>
          <w:szCs w:val="24"/>
          <w:lang w:val="en-GB"/>
        </w:rPr>
        <w:t>.ANDI : Yogyakarta</w:t>
      </w:r>
    </w:p>
    <w:p w:rsidR="005578FE" w:rsidRDefault="005578FE" w:rsidP="00E23DFA">
      <w:pPr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Icca Narayani,dkk (2019) </w:t>
      </w:r>
      <w:r w:rsidRPr="00891781">
        <w:rPr>
          <w:rFonts w:ascii="Times New Roman" w:hAnsi="Times New Roman" w:cs="Times New Roman"/>
          <w:i/>
          <w:sz w:val="24"/>
          <w:szCs w:val="24"/>
          <w:lang w:val="en-GB"/>
        </w:rPr>
        <w:t>Pengaru terapi inhalasi uap dengan aroma terapi eucalyptus dalam mengurangi sesak pada pasien asma bronchial didesa Dersalam Kec.Bae Kudus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: Jurnal Profesi  Keperawatan </w:t>
      </w:r>
    </w:p>
    <w:p w:rsidR="003B38C6" w:rsidRDefault="003B38C6" w:rsidP="00B06F5E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3B38C6">
        <w:rPr>
          <w:rFonts w:ascii="Times New Roman" w:hAnsi="Times New Roman" w:cs="Times New Roman"/>
          <w:sz w:val="24"/>
          <w:szCs w:val="24"/>
          <w:lang w:val="en-GB"/>
        </w:rPr>
        <w:t>file:///C:/Users/WinX/Music/jurnal%20asma/60-103-1-SM.pdf</w:t>
      </w:r>
    </w:p>
    <w:p w:rsidR="00891781" w:rsidRDefault="00891781" w:rsidP="00CF48DD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Kirana Rahardja dan Tan (2010) </w:t>
      </w:r>
      <w:r w:rsidRPr="00891781">
        <w:rPr>
          <w:rFonts w:ascii="Times New Roman" w:hAnsi="Times New Roman" w:cs="Times New Roman"/>
          <w:i/>
          <w:sz w:val="24"/>
          <w:szCs w:val="24"/>
          <w:lang w:val="en-GB"/>
        </w:rPr>
        <w:t>Obat-obat sederhana untuk gangguan sehari-hari</w:t>
      </w:r>
      <w:r>
        <w:rPr>
          <w:rFonts w:ascii="Times New Roman" w:hAnsi="Times New Roman" w:cs="Times New Roman"/>
          <w:sz w:val="24"/>
          <w:szCs w:val="24"/>
          <w:lang w:val="en-GB"/>
        </w:rPr>
        <w:t>.Pt elex media komputindo : Jakarta</w:t>
      </w:r>
    </w:p>
    <w:p w:rsidR="00B35D3F" w:rsidRDefault="00B35D3F" w:rsidP="00CF48DD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Lizza Fauziyyah,dkk (2017)</w:t>
      </w:r>
      <w:r w:rsidRPr="00B35D3F">
        <w:rPr>
          <w:rFonts w:ascii="Times New Roman" w:hAnsi="Times New Roman" w:cs="Times New Roman"/>
          <w:i/>
          <w:sz w:val="24"/>
          <w:szCs w:val="24"/>
          <w:lang w:val="en-GB"/>
        </w:rPr>
        <w:t>Kandungan senyawa kimia dan bioaktivitas dari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B35D3F">
        <w:rPr>
          <w:rFonts w:ascii="Times New Roman" w:hAnsi="Times New Roman" w:cs="Times New Roman"/>
          <w:i/>
          <w:sz w:val="24"/>
          <w:szCs w:val="24"/>
          <w:lang w:val="en-GB"/>
        </w:rPr>
        <w:t>eucalyptus globus labill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: Farmaka</w:t>
      </w:r>
      <w:r w:rsidR="004A139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3B38C6" w:rsidRDefault="00613CFF" w:rsidP="003B38C6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GB"/>
        </w:rPr>
      </w:pPr>
      <w:hyperlink r:id="rId5" w:history="1">
        <w:r w:rsidR="00443B4F" w:rsidRPr="00D03B64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file:///C:/Users/WinX/Music/jurnal%20asma/10815-21238-2-PB%</w:t>
        </w:r>
      </w:hyperlink>
      <w:r w:rsidR="00443B4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B38C6" w:rsidRPr="003B38C6">
        <w:rPr>
          <w:rFonts w:ascii="Times New Roman" w:hAnsi="Times New Roman" w:cs="Times New Roman"/>
          <w:sz w:val="24"/>
          <w:szCs w:val="24"/>
          <w:lang w:val="en-GB"/>
        </w:rPr>
        <w:t>20(1).pdf</w:t>
      </w:r>
    </w:p>
    <w:p w:rsidR="00534B52" w:rsidRDefault="00534B52" w:rsidP="00E23DFA">
      <w:pPr>
        <w:spacing w:line="240" w:lineRule="auto"/>
        <w:ind w:left="709" w:hanging="709"/>
        <w:rPr>
          <w:rFonts w:ascii="Times New Roman" w:hAnsi="Times New Roman" w:cs="Times New Roman"/>
          <w:i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Mubarak dan Chayatin,</w:t>
      </w:r>
      <w:r w:rsidR="00443B4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2009. </w:t>
      </w:r>
      <w:r w:rsidRPr="00C6734D">
        <w:rPr>
          <w:rFonts w:ascii="Times New Roman" w:hAnsi="Times New Roman" w:cs="Times New Roman"/>
          <w:i/>
          <w:sz w:val="24"/>
          <w:szCs w:val="24"/>
          <w:lang w:val="en-GB"/>
        </w:rPr>
        <w:t>Ilmu Kesehatan Masyarakat dan Teori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6734D" w:rsidRPr="00C6734D">
        <w:rPr>
          <w:rFonts w:ascii="Times New Roman" w:hAnsi="Times New Roman" w:cs="Times New Roman"/>
          <w:i/>
          <w:sz w:val="24"/>
          <w:szCs w:val="24"/>
          <w:lang w:val="en-GB"/>
        </w:rPr>
        <w:t>Aplikasi,Selemba Medika</w:t>
      </w:r>
      <w:r w:rsidR="00C6734D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</w:p>
    <w:p w:rsidR="00B35D3F" w:rsidRPr="00B35D3F" w:rsidRDefault="00B35D3F" w:rsidP="00CF48DD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Musliha S.kep(2010) </w:t>
      </w:r>
      <w:r w:rsidRPr="00B35D3F">
        <w:rPr>
          <w:rFonts w:ascii="Times New Roman" w:hAnsi="Times New Roman" w:cs="Times New Roman"/>
          <w:i/>
          <w:sz w:val="24"/>
          <w:szCs w:val="24"/>
          <w:lang w:val="en-GB"/>
        </w:rPr>
        <w:t>Keperawatan Gawat Darurat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: Yogyakarta. Nuha-Medika</w:t>
      </w:r>
    </w:p>
    <w:p w:rsidR="00C6734D" w:rsidRDefault="00C6734D" w:rsidP="00CF48DD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Muttaqin (2014) </w:t>
      </w:r>
      <w:r w:rsidRPr="00C6734D">
        <w:rPr>
          <w:rFonts w:ascii="Times New Roman" w:hAnsi="Times New Roman" w:cs="Times New Roman"/>
          <w:i/>
          <w:sz w:val="24"/>
          <w:szCs w:val="24"/>
          <w:lang w:val="en-GB"/>
        </w:rPr>
        <w:t>Buku Ajar.Asuhan Keperawatan Klien dengan gangguan system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C6734D">
        <w:rPr>
          <w:rFonts w:ascii="Times New Roman" w:hAnsi="Times New Roman" w:cs="Times New Roman"/>
          <w:i/>
          <w:sz w:val="24"/>
          <w:szCs w:val="24"/>
          <w:lang w:val="en-GB"/>
        </w:rPr>
        <w:t>pernapasan</w:t>
      </w:r>
      <w:r>
        <w:rPr>
          <w:rFonts w:ascii="Times New Roman" w:hAnsi="Times New Roman" w:cs="Times New Roman"/>
          <w:sz w:val="24"/>
          <w:szCs w:val="24"/>
          <w:lang w:val="en-GB"/>
        </w:rPr>
        <w:t>,Jakarta-Selemba Medika</w:t>
      </w:r>
    </w:p>
    <w:p w:rsidR="00B35D3F" w:rsidRDefault="00B35D3F" w:rsidP="00CF48DD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Nanda nic-noc (2013) </w:t>
      </w:r>
      <w:r w:rsidRPr="00B35D3F">
        <w:rPr>
          <w:rFonts w:ascii="Times New Roman" w:hAnsi="Times New Roman" w:cs="Times New Roman"/>
          <w:i/>
          <w:sz w:val="24"/>
          <w:szCs w:val="24"/>
          <w:lang w:val="en-GB"/>
        </w:rPr>
        <w:t>Aplikasi Asuhan Keperawatan berdasarkan diagnosa medis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: Jogjakarta, penerbit mediaction Jogja </w:t>
      </w:r>
    </w:p>
    <w:p w:rsidR="00C6734D" w:rsidRDefault="0026706A" w:rsidP="00CF48DD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Nursalam</w:t>
      </w:r>
      <w:r w:rsidR="00C6734D">
        <w:rPr>
          <w:rFonts w:ascii="Times New Roman" w:hAnsi="Times New Roman" w:cs="Times New Roman"/>
          <w:sz w:val="24"/>
          <w:szCs w:val="24"/>
          <w:lang w:val="en-GB"/>
        </w:rPr>
        <w:t xml:space="preserve"> (2013) </w:t>
      </w:r>
      <w:r w:rsidR="00C6734D" w:rsidRPr="00C6734D">
        <w:rPr>
          <w:rFonts w:ascii="Times New Roman" w:hAnsi="Times New Roman" w:cs="Times New Roman"/>
          <w:i/>
          <w:sz w:val="24"/>
          <w:szCs w:val="24"/>
          <w:lang w:val="en-GB"/>
        </w:rPr>
        <w:t>Metodologi ilmu keperawatan Edisi III</w:t>
      </w:r>
      <w:r w:rsidR="00C6734D">
        <w:rPr>
          <w:rFonts w:ascii="Times New Roman" w:hAnsi="Times New Roman" w:cs="Times New Roman"/>
          <w:sz w:val="24"/>
          <w:szCs w:val="24"/>
          <w:lang w:val="en-GB"/>
        </w:rPr>
        <w:t>, Selemba Medika</w:t>
      </w:r>
    </w:p>
    <w:p w:rsidR="00B35D3F" w:rsidRDefault="00B35D3F" w:rsidP="00CF48DD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Nursalam (2010) </w:t>
      </w:r>
      <w:r w:rsidRPr="00B35D3F">
        <w:rPr>
          <w:rFonts w:ascii="Times New Roman" w:hAnsi="Times New Roman" w:cs="Times New Roman"/>
          <w:i/>
          <w:sz w:val="24"/>
          <w:szCs w:val="24"/>
          <w:lang w:val="en-GB"/>
        </w:rPr>
        <w:t>Proses dan dokumentasi keperawatan</w:t>
      </w:r>
      <w:r>
        <w:rPr>
          <w:rFonts w:ascii="Times New Roman" w:hAnsi="Times New Roman" w:cs="Times New Roman"/>
          <w:sz w:val="24"/>
          <w:szCs w:val="24"/>
          <w:lang w:val="en-GB"/>
        </w:rPr>
        <w:t>: Jakarta, Selemba Medika</w:t>
      </w:r>
    </w:p>
    <w:p w:rsidR="0005085E" w:rsidRDefault="0005085E" w:rsidP="00CF05A2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Siska Iskandar, dkk (2019)</w:t>
      </w:r>
      <w:r w:rsidRPr="0005085E"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pengaruh minyak kayu putih dan Postural drainase terhadap</w:t>
      </w:r>
      <w:r w:rsidRPr="0005085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ketidakefektifan jalan napas pada Balita Ispa.</w:t>
      </w:r>
      <w:r>
        <w:rPr>
          <w:rFonts w:ascii="Times New Roman" w:hAnsi="Times New Roman" w:cs="Times New Roman"/>
          <w:sz w:val="24"/>
          <w:szCs w:val="24"/>
        </w:rPr>
        <w:t xml:space="preserve">Jurnal </w:t>
      </w:r>
      <w:r w:rsidRPr="0005085E">
        <w:rPr>
          <w:rFonts w:ascii="Times New Roman" w:hAnsi="Times New Roman" w:cs="Times New Roman"/>
          <w:sz w:val="24"/>
          <w:szCs w:val="24"/>
        </w:rPr>
        <w:t>Riset Media Keperawatan</w:t>
      </w:r>
      <w:r w:rsidR="004D1D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395F" w:rsidRDefault="008A395F" w:rsidP="00CF05A2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8A395F" w:rsidRDefault="008A395F" w:rsidP="00CF05A2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613CFF" w:rsidRPr="008A395F" w:rsidRDefault="008A395F" w:rsidP="008A395F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D1D9C">
        <w:rPr>
          <w:rFonts w:ascii="Times New Roman" w:hAnsi="Times New Roman" w:cs="Times New Roman"/>
          <w:sz w:val="24"/>
          <w:szCs w:val="24"/>
          <w:lang w:val="en-GB"/>
        </w:rPr>
        <w:lastRenderedPageBreak/>
        <w:t>file:///C:/Users/WinX/Music/jurnal%20asma/60-Article%20Text-161-1-10-20210121.pdf</w:t>
      </w:r>
      <w:bookmarkStart w:id="0" w:name="_GoBack"/>
      <w:bookmarkEnd w:id="0"/>
    </w:p>
    <w:p w:rsidR="0026706A" w:rsidRDefault="0026706A" w:rsidP="00CF05A2">
      <w:pPr>
        <w:spacing w:line="240" w:lineRule="auto"/>
        <w:ind w:left="709" w:hanging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Susi Putri (2020) </w:t>
      </w:r>
      <w:r w:rsidR="008A395F" w:rsidRPr="008A395F">
        <w:rPr>
          <w:rFonts w:ascii="Times New Roman" w:hAnsi="Times New Roman" w:cs="Times New Roman"/>
          <w:i/>
          <w:sz w:val="24"/>
          <w:szCs w:val="24"/>
        </w:rPr>
        <w:t xml:space="preserve">Efektifitas  terapi uap air dan minyak kayu putih terhadap bersihan jalan nafas anak usia Balita 3-5 tahun pada penderita infeksi saluran pernapasan akut di kelurahan Geregeh </w:t>
      </w:r>
    </w:p>
    <w:p w:rsidR="00414F68" w:rsidRPr="008A395F" w:rsidRDefault="008A395F" w:rsidP="00414F68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8A395F">
        <w:rPr>
          <w:rFonts w:ascii="Times New Roman" w:hAnsi="Times New Roman" w:cs="Times New Roman"/>
          <w:sz w:val="24"/>
          <w:szCs w:val="24"/>
        </w:rPr>
        <w:t>file:///C:/Users/WinX/Music/jurnal%20asma/43%20SUSI%20PUTRI%20DEWI.pdf</w:t>
      </w:r>
    </w:p>
    <w:p w:rsidR="00B35D3F" w:rsidRDefault="00B35D3F" w:rsidP="00414F68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Soemantri irman (2012) </w:t>
      </w:r>
      <w:r w:rsidRPr="00B35D3F">
        <w:rPr>
          <w:rFonts w:ascii="Times New Roman" w:hAnsi="Times New Roman" w:cs="Times New Roman"/>
          <w:i/>
          <w:sz w:val="24"/>
          <w:szCs w:val="24"/>
          <w:lang w:val="en-GB"/>
        </w:rPr>
        <w:t>Asuhan keperawatan pada klien dengan gangguan system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B35D3F">
        <w:rPr>
          <w:rFonts w:ascii="Times New Roman" w:hAnsi="Times New Roman" w:cs="Times New Roman"/>
          <w:i/>
          <w:sz w:val="24"/>
          <w:szCs w:val="24"/>
          <w:lang w:val="en-GB"/>
        </w:rPr>
        <w:t>pernapasan</w:t>
      </w:r>
      <w:r w:rsidR="00443B4F">
        <w:rPr>
          <w:rFonts w:ascii="Times New Roman" w:hAnsi="Times New Roman" w:cs="Times New Roman"/>
          <w:sz w:val="24"/>
          <w:szCs w:val="24"/>
          <w:lang w:val="en-GB"/>
        </w:rPr>
        <w:t>: Jakarta,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Selemba medika </w:t>
      </w:r>
    </w:p>
    <w:p w:rsidR="00857C1E" w:rsidRDefault="00857C1E" w:rsidP="00CF48DD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Soetjiningsi dan Gde Runuh (2013</w:t>
      </w:r>
      <w:r w:rsidRPr="00857C1E">
        <w:rPr>
          <w:rFonts w:ascii="Times New Roman" w:hAnsi="Times New Roman" w:cs="Times New Roman"/>
          <w:i/>
          <w:sz w:val="24"/>
          <w:szCs w:val="24"/>
          <w:lang w:val="en-GB"/>
        </w:rPr>
        <w:t>) Tumbuh Kembang Anaj Edisi 2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: Jakarta EGC</w:t>
      </w:r>
    </w:p>
    <w:p w:rsidR="00414F68" w:rsidRDefault="00414F68" w:rsidP="00414F68">
      <w:pPr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Tarwoto,</w:t>
      </w:r>
      <w:r w:rsidR="00443B4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2015 </w:t>
      </w:r>
      <w:r w:rsidRPr="00414F68">
        <w:rPr>
          <w:rFonts w:ascii="Times New Roman" w:hAnsi="Times New Roman" w:cs="Times New Roman"/>
          <w:i/>
          <w:sz w:val="24"/>
          <w:szCs w:val="24"/>
          <w:lang w:val="en-GB"/>
        </w:rPr>
        <w:t>Kebutuhan dasar manusia dan proses keperawatan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.Jakarta Selatan:Selemba Medika </w:t>
      </w:r>
    </w:p>
    <w:p w:rsidR="00A14059" w:rsidRPr="00C6734D" w:rsidRDefault="00A14059" w:rsidP="00A14059">
      <w:pPr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 xml:space="preserve">Tim Pokja SDKI DPP PPNI. 2017. </w:t>
      </w:r>
      <w:r>
        <w:rPr>
          <w:rFonts w:ascii="Times New Roman" w:hAnsi="Times New Roman" w:cs="Times New Roman"/>
          <w:i/>
          <w:sz w:val="24"/>
          <w:lang w:val="en-GB"/>
        </w:rPr>
        <w:t xml:space="preserve">Standar Diagnosis Keperawatan Indonesia. </w:t>
      </w:r>
      <w:r>
        <w:rPr>
          <w:rFonts w:ascii="Times New Roman" w:hAnsi="Times New Roman" w:cs="Times New Roman"/>
          <w:sz w:val="24"/>
          <w:lang w:val="en-GB"/>
        </w:rPr>
        <w:t>Dewan Pengurus Pusat PPNI. Jakarta Selatan</w:t>
      </w:r>
    </w:p>
    <w:p w:rsidR="00534B52" w:rsidRDefault="00C6734D" w:rsidP="00CF48DD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Wahit Iqbal Mubarak dan Lilis Indrawat,</w:t>
      </w:r>
      <w:r w:rsidR="00443B4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dkk.2015 </w:t>
      </w:r>
      <w:r w:rsidRPr="00C6734D">
        <w:rPr>
          <w:rFonts w:ascii="Times New Roman" w:hAnsi="Times New Roman" w:cs="Times New Roman"/>
          <w:i/>
          <w:sz w:val="24"/>
          <w:szCs w:val="24"/>
          <w:lang w:val="en-GB"/>
        </w:rPr>
        <w:t>Buku Ajar Ilmu Keperawatan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C6734D">
        <w:rPr>
          <w:rFonts w:ascii="Times New Roman" w:hAnsi="Times New Roman" w:cs="Times New Roman"/>
          <w:i/>
          <w:sz w:val="24"/>
          <w:szCs w:val="24"/>
          <w:lang w:val="en-GB"/>
        </w:rPr>
        <w:t>Dasar</w:t>
      </w:r>
      <w:r>
        <w:rPr>
          <w:rFonts w:ascii="Times New Roman" w:hAnsi="Times New Roman" w:cs="Times New Roman"/>
          <w:sz w:val="24"/>
          <w:szCs w:val="24"/>
          <w:lang w:val="en-GB"/>
        </w:rPr>
        <w:t>.Jakarta Selatan : Penerbit Selemba Meika</w:t>
      </w:r>
    </w:p>
    <w:p w:rsidR="00534B52" w:rsidRPr="00534B52" w:rsidRDefault="00534B52" w:rsidP="00CF48DD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534B52" w:rsidRPr="00534B52" w:rsidRDefault="00534B52" w:rsidP="00CF48DD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534B52" w:rsidRDefault="00534B52" w:rsidP="00CF48DD">
      <w:pPr>
        <w:spacing w:line="240" w:lineRule="auto"/>
        <w:rPr>
          <w:lang w:val="en-GB"/>
        </w:rPr>
      </w:pPr>
    </w:p>
    <w:p w:rsidR="00534B52" w:rsidRPr="00534B52" w:rsidRDefault="00534B52" w:rsidP="00CF48DD">
      <w:pPr>
        <w:spacing w:line="240" w:lineRule="auto"/>
        <w:rPr>
          <w:lang w:val="en-GB"/>
        </w:rPr>
      </w:pPr>
    </w:p>
    <w:sectPr w:rsidR="00534B52" w:rsidRPr="00534B52" w:rsidSect="00534B52">
      <w:pgSz w:w="11907" w:h="16840" w:code="9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B52"/>
    <w:rsid w:val="0005085E"/>
    <w:rsid w:val="0026706A"/>
    <w:rsid w:val="003B38C6"/>
    <w:rsid w:val="00414F68"/>
    <w:rsid w:val="00443B4F"/>
    <w:rsid w:val="004A139C"/>
    <w:rsid w:val="004D1D9C"/>
    <w:rsid w:val="00534B52"/>
    <w:rsid w:val="005578FE"/>
    <w:rsid w:val="00613CFF"/>
    <w:rsid w:val="007C6259"/>
    <w:rsid w:val="00857C1E"/>
    <w:rsid w:val="00891781"/>
    <w:rsid w:val="008A395F"/>
    <w:rsid w:val="00A14059"/>
    <w:rsid w:val="00A906B2"/>
    <w:rsid w:val="00B06F5E"/>
    <w:rsid w:val="00B35D3F"/>
    <w:rsid w:val="00C6734D"/>
    <w:rsid w:val="00C95FDC"/>
    <w:rsid w:val="00CF05A2"/>
    <w:rsid w:val="00CF48DD"/>
    <w:rsid w:val="00E23DFA"/>
    <w:rsid w:val="00EA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D69C90-E7F7-4C90-9A2D-99C11D79B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13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/Users/WinX/Music/jurnal%20asma/10815-21238-2-PB%25" TargetMode="External"/><Relationship Id="rId4" Type="http://schemas.openxmlformats.org/officeDocument/2006/relationships/hyperlink" Target="file:///C:/Users/WinX/Music/jurnal%20asma/1409-Article%20Text-15238-2-10-20200921%2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</dc:creator>
  <cp:keywords/>
  <dc:description/>
  <cp:lastModifiedBy>WinX</cp:lastModifiedBy>
  <cp:revision>31</cp:revision>
  <dcterms:created xsi:type="dcterms:W3CDTF">2021-06-02T12:14:00Z</dcterms:created>
  <dcterms:modified xsi:type="dcterms:W3CDTF">2021-06-29T10:28:00Z</dcterms:modified>
</cp:coreProperties>
</file>