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70" w:rsidRDefault="00877C70" w:rsidP="00877C70">
      <w:pPr>
        <w:spacing w:line="240" w:lineRule="auto"/>
        <w:jc w:val="center"/>
        <w:rPr>
          <w:b/>
          <w:bCs/>
          <w:i/>
          <w:iCs/>
          <w:lang w:val="id-ID"/>
        </w:rPr>
      </w:pPr>
      <w:r>
        <w:rPr>
          <w:b/>
          <w:bCs/>
          <w:i/>
          <w:iCs/>
          <w:lang w:val="id-ID"/>
        </w:rPr>
        <w:t xml:space="preserve">THE IMPACT OF ELECTRONIC MEDICAL RECORDS IMPLEMENTATION ON EMPLOYEE PERFORMANCE </w:t>
      </w:r>
    </w:p>
    <w:p w:rsidR="00877C70" w:rsidRDefault="00877C70" w:rsidP="00877C70">
      <w:pPr>
        <w:spacing w:line="240" w:lineRule="auto"/>
        <w:jc w:val="center"/>
        <w:rPr>
          <w:b/>
          <w:bCs/>
          <w:i/>
          <w:iCs/>
          <w:lang w:val="id-ID"/>
        </w:rPr>
      </w:pPr>
      <w:r>
        <w:rPr>
          <w:b/>
          <w:bCs/>
          <w:i/>
          <w:iCs/>
          <w:lang w:val="id-ID"/>
        </w:rPr>
        <w:t xml:space="preserve">AT THE RAWASARI PUBLIC HEALTH </w:t>
      </w:r>
    </w:p>
    <w:p w:rsidR="00877C70" w:rsidRDefault="00877C70" w:rsidP="00877C70">
      <w:pPr>
        <w:spacing w:line="240" w:lineRule="auto"/>
        <w:jc w:val="center"/>
        <w:rPr>
          <w:b/>
          <w:bCs/>
          <w:i/>
          <w:iCs/>
          <w:lang w:val="id-ID"/>
        </w:rPr>
      </w:pPr>
      <w:r>
        <w:rPr>
          <w:b/>
          <w:bCs/>
          <w:i/>
          <w:iCs/>
          <w:lang w:val="id-ID"/>
        </w:rPr>
        <w:t>CENTER IN JAMBI</w:t>
      </w:r>
    </w:p>
    <w:p w:rsidR="00877C70" w:rsidRDefault="00877C70" w:rsidP="00877C70">
      <w:pPr>
        <w:spacing w:line="240" w:lineRule="auto"/>
        <w:jc w:val="center"/>
        <w:rPr>
          <w:b/>
          <w:bCs/>
          <w:lang w:val="id-ID"/>
        </w:rPr>
      </w:pPr>
    </w:p>
    <w:p w:rsidR="00877C70" w:rsidRDefault="00877C70" w:rsidP="00877C70">
      <w:pPr>
        <w:spacing w:line="240" w:lineRule="auto"/>
        <w:jc w:val="center"/>
        <w:rPr>
          <w:lang w:val="id-ID"/>
        </w:rPr>
      </w:pPr>
      <w:r>
        <w:rPr>
          <w:lang w:val="id-ID"/>
        </w:rPr>
        <w:t>Raja Natta Nazera Waruwu</w:t>
      </w:r>
      <w:r>
        <w:rPr>
          <w:vertAlign w:val="superscript"/>
          <w:lang w:val="id-ID"/>
        </w:rPr>
        <w:t>1</w:t>
      </w:r>
      <w:r>
        <w:rPr>
          <w:lang w:val="id-ID"/>
        </w:rPr>
        <w:t>, Samsinar</w:t>
      </w:r>
      <w:r>
        <w:rPr>
          <w:vertAlign w:val="superscript"/>
          <w:lang w:val="id-ID"/>
        </w:rPr>
        <w:t>2</w:t>
      </w:r>
      <w:r>
        <w:rPr>
          <w:lang w:val="id-ID"/>
        </w:rPr>
        <w:t>, Irwandi</w:t>
      </w:r>
      <w:r>
        <w:rPr>
          <w:vertAlign w:val="superscript"/>
          <w:lang w:val="id-ID"/>
        </w:rPr>
        <w:t>3</w:t>
      </w:r>
    </w:p>
    <w:p w:rsidR="00877C70" w:rsidRDefault="00877C70" w:rsidP="00877C70">
      <w:pPr>
        <w:spacing w:line="240" w:lineRule="auto"/>
        <w:jc w:val="center"/>
        <w:rPr>
          <w:i/>
          <w:iCs/>
          <w:lang w:val="id-ID"/>
        </w:rPr>
      </w:pPr>
      <w:r>
        <w:rPr>
          <w:i/>
          <w:iCs/>
          <w:lang w:val="id-ID"/>
        </w:rPr>
        <w:t>Bachelor's Degree Program in Hospital Administration</w:t>
      </w:r>
    </w:p>
    <w:p w:rsidR="00877C70" w:rsidRDefault="00877C70" w:rsidP="00877C70">
      <w:pPr>
        <w:spacing w:line="240" w:lineRule="auto"/>
        <w:jc w:val="center"/>
        <w:rPr>
          <w:lang w:val="id-ID"/>
        </w:rPr>
      </w:pPr>
      <w:r>
        <w:rPr>
          <w:i/>
          <w:iCs/>
          <w:lang w:val="id-ID"/>
        </w:rPr>
        <w:t>Garuda Putih College of Health Sciences</w:t>
      </w:r>
      <w:r>
        <w:rPr>
          <w:lang w:val="id-ID"/>
        </w:rPr>
        <w:t xml:space="preserve"> Jambi</w:t>
      </w:r>
    </w:p>
    <w:p w:rsidR="00877C70" w:rsidRDefault="00877C70" w:rsidP="00877C70">
      <w:pPr>
        <w:spacing w:line="240" w:lineRule="auto"/>
        <w:jc w:val="center"/>
        <w:rPr>
          <w:lang w:val="id-ID"/>
        </w:rPr>
      </w:pPr>
      <w:r>
        <w:rPr>
          <w:lang w:val="id-ID"/>
        </w:rPr>
        <w:t>Tahun 2025</w:t>
      </w:r>
    </w:p>
    <w:p w:rsidR="00877C70" w:rsidRDefault="00877C70" w:rsidP="00877C70">
      <w:pPr>
        <w:spacing w:line="240" w:lineRule="auto"/>
        <w:jc w:val="center"/>
        <w:rPr>
          <w:lang w:val="id-ID"/>
        </w:rPr>
      </w:pPr>
      <w:r>
        <w:rPr>
          <w:lang w:val="id-ID"/>
        </w:rPr>
        <w:t xml:space="preserve">Email: </w:t>
      </w:r>
      <w:hyperlink r:id="rId5" w:history="1">
        <w:r>
          <w:rPr>
            <w:rStyle w:val="Hyperlink"/>
            <w:lang w:val="id-ID"/>
          </w:rPr>
          <w:t>rajawaruwu356@gmail.com</w:t>
        </w:r>
      </w:hyperlink>
      <w:r>
        <w:rPr>
          <w:lang w:val="id-ID"/>
        </w:rPr>
        <w:t xml:space="preserve"> </w:t>
      </w:r>
    </w:p>
    <w:p w:rsidR="00877C70" w:rsidRDefault="00877C70" w:rsidP="00877C70">
      <w:pPr>
        <w:spacing w:line="240" w:lineRule="auto"/>
        <w:jc w:val="center"/>
        <w:rPr>
          <w:lang w:val="id-ID"/>
        </w:rPr>
      </w:pPr>
    </w:p>
    <w:p w:rsidR="00877C70" w:rsidRDefault="00877C70" w:rsidP="00877C70">
      <w:pPr>
        <w:spacing w:after="160" w:line="259" w:lineRule="auto"/>
        <w:jc w:val="center"/>
        <w:rPr>
          <w:b/>
          <w:bCs/>
          <w:i/>
          <w:iCs/>
          <w:lang w:val="id-ID"/>
        </w:rPr>
      </w:pPr>
    </w:p>
    <w:p w:rsidR="00877C70" w:rsidRDefault="00877C70" w:rsidP="00877C70">
      <w:pPr>
        <w:pStyle w:val="Heading1"/>
        <w:rPr>
          <w:i/>
          <w:iCs/>
          <w:lang w:val="id-ID"/>
        </w:rPr>
      </w:pPr>
      <w:bookmarkStart w:id="0" w:name="_Toc203929597"/>
      <w:r>
        <w:rPr>
          <w:i/>
          <w:iCs/>
          <w:lang w:val="id-ID"/>
        </w:rPr>
        <w:t>ABSTRACT</w:t>
      </w:r>
      <w:bookmarkEnd w:id="0"/>
    </w:p>
    <w:p w:rsidR="00877C70" w:rsidRDefault="00877C70" w:rsidP="00877C70">
      <w:pPr>
        <w:spacing w:after="160" w:line="240" w:lineRule="auto"/>
        <w:rPr>
          <w:i/>
          <w:iCs/>
          <w:lang w:val="en"/>
        </w:rPr>
      </w:pPr>
      <w:r>
        <w:rPr>
          <w:i/>
          <w:iCs/>
        </w:rPr>
        <w:t xml:space="preserve">Electronic Medical Records (EMR) </w:t>
      </w:r>
      <w:proofErr w:type="gramStart"/>
      <w:r>
        <w:rPr>
          <w:i/>
          <w:iCs/>
        </w:rPr>
        <w:t>are</w:t>
      </w:r>
      <w:proofErr w:type="gramEnd"/>
      <w:r>
        <w:rPr>
          <w:i/>
          <w:iCs/>
        </w:rPr>
        <w:t xml:space="preserve"> digital health information systems that replace manual documentation and play a vital role in enhancing the efficiency and integration of public health center operations. This study aims to examine the effect of EMR implementation on employee performance and to identify the challenges encountered by staff at </w:t>
      </w:r>
      <w:proofErr w:type="spellStart"/>
      <w:r>
        <w:rPr>
          <w:i/>
          <w:iCs/>
        </w:rPr>
        <w:t>Rawasari</w:t>
      </w:r>
      <w:proofErr w:type="spellEnd"/>
      <w:r>
        <w:rPr>
          <w:i/>
          <w:iCs/>
        </w:rPr>
        <w:t xml:space="preserve"> Public Health Center, Jambi. Utilizing a quantitative method with a descriptive correlational approach, the research was conducted over one month with a sample of 40 employees who actively used the EMR system. Data were collected through questionnaires and analyzed using simple linear regression with SPSS version 25. The results showed a Pearson correlation coefficient of 0.657, indicating a positive relationship between EMR usage and employee performance. Furthermore, the regression test revealed a significant influence, with a p-value of 0.000 (p &lt; 0.05) and a t-value of 5.368 exceeding the critical value of 2.02439, thus supporting the acceptance of the alternative hypothesis. These findings confirm that EMR implementation significantly affects employee performance. It is therefore recommended that regular and comprehensive training be provided for all staff, especially for older employees and those with limited work experience, to optimize the use of the EMR system.</w:t>
      </w:r>
    </w:p>
    <w:p w:rsidR="00E302DC" w:rsidRDefault="00877C70" w:rsidP="00877C70">
      <w:r>
        <w:rPr>
          <w:b/>
          <w:bCs/>
          <w:i/>
          <w:iCs/>
        </w:rPr>
        <w:t>Keywords:</w:t>
      </w:r>
      <w:r>
        <w:rPr>
          <w:i/>
          <w:iCs/>
        </w:rPr>
        <w:t xml:space="preserve"> Electronic Medical Records, Employee Performance, Health Center.</w:t>
      </w:r>
      <w:bookmarkStart w:id="1" w:name="_GoBack"/>
      <w:bookmarkEnd w:id="1"/>
    </w:p>
    <w:sectPr w:rsidR="00E3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70"/>
    <w:rsid w:val="00877C70"/>
    <w:rsid w:val="00E3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70"/>
    <w:pPr>
      <w:spacing w:after="0" w:line="360"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877C70"/>
    <w:pPr>
      <w:keepNext/>
      <w:keepLines/>
      <w:spacing w:line="48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70"/>
    <w:rPr>
      <w:rFonts w:ascii="Times New Roman" w:eastAsiaTheme="majorEastAsia" w:hAnsi="Times New Roman" w:cstheme="majorBidi"/>
      <w:b/>
      <w:kern w:val="2"/>
      <w:sz w:val="24"/>
      <w:szCs w:val="32"/>
      <w14:ligatures w14:val="standardContextual"/>
    </w:rPr>
  </w:style>
  <w:style w:type="character" w:styleId="Hyperlink">
    <w:name w:val="Hyperlink"/>
    <w:basedOn w:val="DefaultParagraphFont"/>
    <w:uiPriority w:val="99"/>
    <w:unhideWhenUsed/>
    <w:qFormat/>
    <w:rsid w:val="00877C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70"/>
    <w:pPr>
      <w:spacing w:after="0" w:line="360" w:lineRule="auto"/>
      <w:jc w:val="both"/>
    </w:pPr>
    <w:rPr>
      <w:rFonts w:ascii="Times New Roman" w:hAnsi="Times New Roman"/>
      <w:kern w:val="2"/>
      <w:sz w:val="24"/>
      <w14:ligatures w14:val="standardContextual"/>
    </w:rPr>
  </w:style>
  <w:style w:type="paragraph" w:styleId="Heading1">
    <w:name w:val="heading 1"/>
    <w:basedOn w:val="Normal"/>
    <w:next w:val="Normal"/>
    <w:link w:val="Heading1Char"/>
    <w:uiPriority w:val="9"/>
    <w:qFormat/>
    <w:rsid w:val="00877C70"/>
    <w:pPr>
      <w:keepNext/>
      <w:keepLines/>
      <w:spacing w:line="48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70"/>
    <w:rPr>
      <w:rFonts w:ascii="Times New Roman" w:eastAsiaTheme="majorEastAsia" w:hAnsi="Times New Roman" w:cstheme="majorBidi"/>
      <w:b/>
      <w:kern w:val="2"/>
      <w:sz w:val="24"/>
      <w:szCs w:val="32"/>
      <w14:ligatures w14:val="standardContextual"/>
    </w:rPr>
  </w:style>
  <w:style w:type="character" w:styleId="Hyperlink">
    <w:name w:val="Hyperlink"/>
    <w:basedOn w:val="DefaultParagraphFont"/>
    <w:uiPriority w:val="99"/>
    <w:unhideWhenUsed/>
    <w:qFormat/>
    <w:rsid w:val="00877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jawaruwu35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2025-09-07T13:10:00Z</dcterms:created>
  <dcterms:modified xsi:type="dcterms:W3CDTF">2025-09-07T13:11:00Z</dcterms:modified>
</cp:coreProperties>
</file>