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2AEFC" w14:textId="77777777" w:rsidR="0094424B" w:rsidRPr="008D1D0A" w:rsidRDefault="0094424B" w:rsidP="0068302C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2370E2C4" w14:textId="77777777" w:rsidR="008D1D0A" w:rsidRPr="008D1D0A" w:rsidRDefault="008D1D0A" w:rsidP="0068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Penerapan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Terapi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Tertawa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Penurunan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F14976A" w14:textId="2EAABDE3" w:rsidR="008D1D0A" w:rsidRPr="008D1D0A" w:rsidRDefault="008D1D0A" w:rsidP="0068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Tingkat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Stres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Lansia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PSTW</w:t>
      </w:r>
    </w:p>
    <w:p w14:paraId="67438A73" w14:textId="0CB431B2" w:rsidR="008D1D0A" w:rsidRPr="008D1D0A" w:rsidRDefault="005B46F5" w:rsidP="0068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Budi </w:t>
      </w:r>
      <w:proofErr w:type="spellStart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>Luhur</w:t>
      </w:r>
      <w:proofErr w:type="spellEnd"/>
      <w:r w:rsidRPr="008D1D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Jambi</w:t>
      </w:r>
    </w:p>
    <w:p w14:paraId="2E5402E3" w14:textId="77777777" w:rsidR="0094424B" w:rsidRPr="008D1D0A" w:rsidRDefault="0094424B" w:rsidP="0094424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7FF8C47" w14:textId="50C9BB41" w:rsidR="0094424B" w:rsidRPr="008D1D0A" w:rsidRDefault="0094424B" w:rsidP="009442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1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Dona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Agnestika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Susanti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Asmeriyani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B61A26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Vina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Lestari***</w:t>
      </w:r>
    </w:p>
    <w:p w14:paraId="51B55EC4" w14:textId="6E2DCC4F" w:rsidR="0094424B" w:rsidRPr="008D1D0A" w:rsidRDefault="008D1D0A" w:rsidP="009442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1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Diploma III </w:t>
      </w:r>
      <w:proofErr w:type="spellStart"/>
      <w:r w:rsidRPr="008D1D0A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</w:p>
    <w:p w14:paraId="360154A1" w14:textId="49FC5EF2" w:rsidR="0094424B" w:rsidRPr="008D1D0A" w:rsidRDefault="0094424B" w:rsidP="009442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1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Garuda </w:t>
      </w:r>
      <w:proofErr w:type="spellStart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="008D1D0A" w:rsidRPr="008D1D0A"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14:paraId="6C186CA4" w14:textId="5924BA54" w:rsidR="0094424B" w:rsidRPr="009B0A3C" w:rsidRDefault="008D1D0A" w:rsidP="009442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9B0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Email :</w:t>
      </w:r>
      <w:proofErr w:type="gramEnd"/>
      <w:r w:rsidRPr="009B0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donaagnestikas26@gmail.com</w:t>
      </w:r>
    </w:p>
    <w:p w14:paraId="000CCCB6" w14:textId="77777777" w:rsidR="0094424B" w:rsidRPr="00090DA2" w:rsidRDefault="0094424B" w:rsidP="0094424B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  <w:bookmarkStart w:id="0" w:name="_GoBack"/>
      <w:bookmarkEnd w:id="0"/>
    </w:p>
    <w:p w14:paraId="1A412322" w14:textId="5AFB875B" w:rsidR="0094424B" w:rsidRPr="00090DA2" w:rsidRDefault="008D1D0A" w:rsidP="009442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DA2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4FED93A1" w14:textId="77777777" w:rsidR="0094424B" w:rsidRPr="005C56BE" w:rsidRDefault="0094424B" w:rsidP="009442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456BAF" w14:textId="5505223B" w:rsidR="0094424B" w:rsidRPr="00825CF4" w:rsidRDefault="00090DA2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Latar</w:t>
      </w:r>
      <w:proofErr w:type="spellEnd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  <w:r w:rsidR="008D1D0A"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menua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pastinya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psikologisnya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="008D1D0A" w:rsidRPr="00825CF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 w:rsidR="00835129" w:rsidRPr="00825CF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4A410B4A" w14:textId="3F0E7AB5" w:rsidR="0094424B" w:rsidRPr="00825CF4" w:rsidRDefault="00835129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46F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tertawa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5AF33E" w14:textId="39AC8B8D" w:rsidR="0094424B" w:rsidRPr="00825CF4" w:rsidRDefault="00835129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Me</w:t>
      </w:r>
      <w:proofErr w:type="spellStart"/>
      <w:r w:rsidR="00090DA2"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tode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Panti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Tresna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Werdha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Budi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Luhur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Jambi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25-27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2 orang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17-18 (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Instrument yang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207"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Perceived Stress Scale (PSS-10) </w:t>
      </w:r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Cohen, </w:t>
      </w:r>
      <w:proofErr w:type="spellStart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>Kamark</w:t>
      </w:r>
      <w:proofErr w:type="spellEnd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>Mermelstein</w:t>
      </w:r>
      <w:proofErr w:type="spellEnd"/>
      <w:r w:rsidR="002F6207" w:rsidRPr="00825CF4">
        <w:rPr>
          <w:rFonts w:ascii="Times New Roman" w:hAnsi="Times New Roman" w:cs="Times New Roman"/>
          <w:sz w:val="24"/>
          <w:szCs w:val="24"/>
          <w:lang w:val="en-US"/>
        </w:rPr>
        <w:t>, 1983.</w:t>
      </w:r>
      <w:proofErr w:type="gramEnd"/>
    </w:p>
    <w:p w14:paraId="083277CE" w14:textId="2B727019" w:rsidR="0094424B" w:rsidRPr="00825CF4" w:rsidRDefault="002F6207" w:rsidP="009442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post test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Ny.J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Tn.H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Ny.J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>pre test</w:t>
      </w:r>
      <w:proofErr w:type="spellEnd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5CF4">
        <w:rPr>
          <w:rFonts w:ascii="Times New Roman" w:hAnsi="Times New Roman" w:cs="Times New Roman"/>
          <w:sz w:val="24"/>
          <w:szCs w:val="24"/>
          <w:lang w:val="en-US"/>
        </w:rPr>
        <w:t>18 (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>post test</w:t>
      </w:r>
      <w:proofErr w:type="spellEnd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5CF4">
        <w:rPr>
          <w:rFonts w:ascii="Times New Roman" w:hAnsi="Times New Roman" w:cs="Times New Roman"/>
          <w:sz w:val="24"/>
          <w:szCs w:val="24"/>
          <w:lang w:val="en-US"/>
        </w:rPr>
        <w:t>16 (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Tn.H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>pre test</w:t>
      </w:r>
      <w:proofErr w:type="spellEnd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17 </w:t>
      </w:r>
      <w:r w:rsidRPr="00825CF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>post test</w:t>
      </w:r>
      <w:proofErr w:type="spellEnd"/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5CF4">
        <w:rPr>
          <w:rFonts w:ascii="Times New Roman" w:hAnsi="Times New Roman" w:cs="Times New Roman"/>
          <w:sz w:val="24"/>
          <w:szCs w:val="24"/>
          <w:lang w:val="en-US"/>
        </w:rPr>
        <w:t>14 (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825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132ACAFE" w14:textId="6A4319C5" w:rsidR="0094424B" w:rsidRPr="00825CF4" w:rsidRDefault="002F6207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tertawa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reponden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di PSTW Budi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Luhur</w:t>
      </w:r>
      <w:proofErr w:type="spellEnd"/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14:paraId="6402A5AD" w14:textId="60D5B02B" w:rsidR="00825CF4" w:rsidRPr="00825CF4" w:rsidRDefault="008A669D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Saran</w:t>
      </w:r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lanjutan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penu</w:t>
      </w:r>
      <w:r w:rsidR="0068302C">
        <w:rPr>
          <w:rFonts w:ascii="Times New Roman" w:hAnsi="Times New Roman" w:cs="Times New Roman"/>
          <w:sz w:val="24"/>
          <w:szCs w:val="24"/>
          <w:lang w:val="en-US"/>
        </w:rPr>
        <w:t>runan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Panti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Tresna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Werdha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Budi </w:t>
      </w:r>
      <w:proofErr w:type="spellStart"/>
      <w:r w:rsidR="0068302C">
        <w:rPr>
          <w:rFonts w:ascii="Times New Roman" w:hAnsi="Times New Roman" w:cs="Times New Roman"/>
          <w:sz w:val="24"/>
          <w:szCs w:val="24"/>
          <w:lang w:val="en-US"/>
        </w:rPr>
        <w:t>Luhur</w:t>
      </w:r>
      <w:proofErr w:type="spellEnd"/>
      <w:r w:rsidR="0068302C"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  <w:r w:rsidR="0068302C" w:rsidRPr="00825C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1C0807" w14:textId="435072F2" w:rsidR="0094424B" w:rsidRPr="00825CF4" w:rsidRDefault="008A669D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tertawa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6CC851" w14:textId="3C03E375" w:rsidR="0094424B" w:rsidRPr="00825CF4" w:rsidRDefault="008A669D" w:rsidP="009442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Ref</w:t>
      </w:r>
      <w:proofErr w:type="spellStart"/>
      <w:r w:rsidRPr="00825CF4">
        <w:rPr>
          <w:rFonts w:ascii="Times New Roman" w:hAnsi="Times New Roman" w:cs="Times New Roman"/>
          <w:b/>
          <w:bCs/>
          <w:sz w:val="24"/>
          <w:szCs w:val="24"/>
          <w:lang w:val="en-US"/>
        </w:rPr>
        <w:t>rensi</w:t>
      </w:r>
      <w:proofErr w:type="spellEnd"/>
      <w:r w:rsidR="0094424B" w:rsidRPr="00825CF4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="0094424B" w:rsidRPr="00825C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C17C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42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C6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442C6A">
        <w:rPr>
          <w:rFonts w:ascii="Times New Roman" w:hAnsi="Times New Roman" w:cs="Times New Roman"/>
          <w:sz w:val="24"/>
          <w:szCs w:val="24"/>
          <w:lang w:val="en-US"/>
        </w:rPr>
        <w:t>, 13</w:t>
      </w:r>
      <w:r w:rsidR="002E2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50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25CF4">
        <w:rPr>
          <w:rFonts w:ascii="Times New Roman" w:hAnsi="Times New Roman" w:cs="Times New Roman"/>
          <w:sz w:val="24"/>
          <w:szCs w:val="24"/>
          <w:lang w:val="en-US"/>
        </w:rPr>
        <w:t>urnal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5CF4">
        <w:rPr>
          <w:rFonts w:ascii="Times New Roman" w:hAnsi="Times New Roman" w:cs="Times New Roman"/>
          <w:sz w:val="24"/>
          <w:szCs w:val="24"/>
          <w:lang w:val="en-US"/>
        </w:rPr>
        <w:t>diseminarkan</w:t>
      </w:r>
      <w:proofErr w:type="spellEnd"/>
      <w:r w:rsidRPr="00825CF4">
        <w:rPr>
          <w:rFonts w:ascii="Times New Roman" w:hAnsi="Times New Roman" w:cs="Times New Roman"/>
          <w:sz w:val="24"/>
          <w:szCs w:val="24"/>
          <w:lang w:val="en-US"/>
        </w:rPr>
        <w:t xml:space="preserve"> (2019-2024).</w:t>
      </w:r>
    </w:p>
    <w:p w14:paraId="5F66F626" w14:textId="77777777" w:rsidR="008A669D" w:rsidRDefault="008A669D" w:rsidP="0094424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BFE01B3" w14:textId="77777777" w:rsidR="008A669D" w:rsidRDefault="008A669D" w:rsidP="0094424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A93E71A" w14:textId="77777777" w:rsidR="008A669D" w:rsidRDefault="008A669D" w:rsidP="0094424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932DAF0" w14:textId="77777777" w:rsidR="008A669D" w:rsidRDefault="008A669D" w:rsidP="0094424B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B8E3005" w14:textId="4DF88779" w:rsidR="00825CF4" w:rsidRPr="0068302C" w:rsidRDefault="00825C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5CF4" w:rsidRPr="0068302C" w:rsidSect="00835129">
      <w:footerReference w:type="default" r:id="rId7"/>
      <w:pgSz w:w="11906" w:h="16838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7681" w14:textId="77777777" w:rsidR="00187EAA" w:rsidRDefault="00187EAA">
      <w:pPr>
        <w:spacing w:after="0" w:line="240" w:lineRule="auto"/>
      </w:pPr>
      <w:r>
        <w:separator/>
      </w:r>
    </w:p>
  </w:endnote>
  <w:endnote w:type="continuationSeparator" w:id="0">
    <w:p w14:paraId="77998341" w14:textId="77777777" w:rsidR="00187EAA" w:rsidRDefault="0018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1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88A6F" w14:textId="77777777" w:rsidR="00835129" w:rsidRDefault="00835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A3C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15F39806" w14:textId="77777777" w:rsidR="00835129" w:rsidRDefault="00835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15B3" w14:textId="77777777" w:rsidR="00187EAA" w:rsidRDefault="00187EAA">
      <w:pPr>
        <w:spacing w:after="0" w:line="240" w:lineRule="auto"/>
      </w:pPr>
      <w:r>
        <w:separator/>
      </w:r>
    </w:p>
  </w:footnote>
  <w:footnote w:type="continuationSeparator" w:id="0">
    <w:p w14:paraId="56D10900" w14:textId="77777777" w:rsidR="00187EAA" w:rsidRDefault="0018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B"/>
    <w:rsid w:val="00090DA2"/>
    <w:rsid w:val="000C17C4"/>
    <w:rsid w:val="0010249A"/>
    <w:rsid w:val="00187EAA"/>
    <w:rsid w:val="002E250E"/>
    <w:rsid w:val="002F6207"/>
    <w:rsid w:val="00442C6A"/>
    <w:rsid w:val="0046121C"/>
    <w:rsid w:val="005B46F5"/>
    <w:rsid w:val="006461D9"/>
    <w:rsid w:val="0068302C"/>
    <w:rsid w:val="00825CF4"/>
    <w:rsid w:val="00835129"/>
    <w:rsid w:val="008A669D"/>
    <w:rsid w:val="008D1D0A"/>
    <w:rsid w:val="0094424B"/>
    <w:rsid w:val="009B0A3C"/>
    <w:rsid w:val="009E26A6"/>
    <w:rsid w:val="00B61A26"/>
    <w:rsid w:val="00BB45F7"/>
    <w:rsid w:val="00BE6129"/>
    <w:rsid w:val="00C95584"/>
    <w:rsid w:val="00CB0C3D"/>
    <w:rsid w:val="00DE0836"/>
    <w:rsid w:val="00E466CC"/>
    <w:rsid w:val="00E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E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4B"/>
  </w:style>
  <w:style w:type="paragraph" w:styleId="Footer">
    <w:name w:val="footer"/>
    <w:basedOn w:val="Normal"/>
    <w:link w:val="Foot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4B"/>
  </w:style>
  <w:style w:type="character" w:styleId="Hyperlink">
    <w:name w:val="Hyperlink"/>
    <w:basedOn w:val="DefaultParagraphFont"/>
    <w:uiPriority w:val="99"/>
    <w:unhideWhenUsed/>
    <w:rsid w:val="00090D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4B"/>
  </w:style>
  <w:style w:type="paragraph" w:styleId="Footer">
    <w:name w:val="footer"/>
    <w:basedOn w:val="Normal"/>
    <w:link w:val="FooterChar"/>
    <w:uiPriority w:val="99"/>
    <w:unhideWhenUsed/>
    <w:rsid w:val="009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4B"/>
  </w:style>
  <w:style w:type="character" w:styleId="Hyperlink">
    <w:name w:val="Hyperlink"/>
    <w:basedOn w:val="DefaultParagraphFont"/>
    <w:uiPriority w:val="99"/>
    <w:unhideWhenUsed/>
    <w:rsid w:val="00090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elisma elisma</dc:creator>
  <cp:lastModifiedBy>User</cp:lastModifiedBy>
  <cp:revision>3</cp:revision>
  <dcterms:created xsi:type="dcterms:W3CDTF">2025-04-23T05:01:00Z</dcterms:created>
  <dcterms:modified xsi:type="dcterms:W3CDTF">2025-04-23T06:15:00Z</dcterms:modified>
</cp:coreProperties>
</file>