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F517" w14:textId="77777777" w:rsidR="00454BDC" w:rsidRPr="009C11E4" w:rsidRDefault="00454BDC" w:rsidP="00454BD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11E4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</w:p>
    <w:p w14:paraId="210C3E70" w14:textId="77777777" w:rsidR="00454BDC" w:rsidRPr="009C11E4" w:rsidRDefault="00454BDC" w:rsidP="00454BDC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Assalamualaikum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Wr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Wb</w:t>
      </w:r>
    </w:p>
    <w:p w14:paraId="6DC40250" w14:textId="77777777" w:rsidR="00454BDC" w:rsidRPr="003331C1" w:rsidRDefault="00454BDC" w:rsidP="00454BDC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Puji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yukur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Alhamdulillah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panjatkan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Allah SWT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melimpahkan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7D5A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847D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Virgin Coconut Oil (VCO) Pada Anak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Miliaria Rubra di Wilayah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Puskesmas Putri Ayu</w:t>
      </w:r>
      <w:r w:rsidRPr="003331C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14:paraId="139996AD" w14:textId="77777777" w:rsidR="00454BDC" w:rsidRDefault="00847D5A" w:rsidP="00454BD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 Diploma III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mu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Puth. Dalam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penul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perkenankanlah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454BDC" w:rsidRPr="003331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63615A3" w14:textId="77777777" w:rsidR="00454BDC" w:rsidRPr="00AF428B" w:rsidRDefault="00454BDC" w:rsidP="00454BDC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dr. 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Emildan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Puskesmas Putri Ayu</w:t>
      </w:r>
    </w:p>
    <w:p w14:paraId="63E8B6D3" w14:textId="77777777" w:rsidR="00454BDC" w:rsidRDefault="00454BDC" w:rsidP="00454BDC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Ckm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Ns,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trianto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Kep, M. Kes.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STIKES Garuda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Putih .</w:t>
      </w:r>
      <w:proofErr w:type="gramEnd"/>
    </w:p>
    <w:p w14:paraId="71BAA7B9" w14:textId="77777777" w:rsidR="00BD4786" w:rsidRPr="003331C1" w:rsidRDefault="00BD4786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Ibu 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Suryati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M.kep,Sp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,Kep.An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D2145D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C153B4" w14:textId="77777777" w:rsidR="00BD4786" w:rsidRDefault="00BD4786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Erna Elfri</w:t>
      </w:r>
      <w:r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da, SKM, </w:t>
      </w:r>
      <w:proofErr w:type="spellStart"/>
      <w:r w:rsidRPr="005571B4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r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Jambi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D2145D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B4DEA8" w14:textId="77777777" w:rsidR="00A5417B" w:rsidRDefault="00A5417B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Netisa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Martawinarti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CEAAB3" w14:textId="77777777" w:rsidR="00BD4786" w:rsidRPr="003331C1" w:rsidRDefault="00BD4786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Bapak dan I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Pendidikan di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Jambi.</w:t>
      </w:r>
    </w:p>
    <w:p w14:paraId="5F775C6F" w14:textId="77777777" w:rsidR="00BD4786" w:rsidRDefault="00BD4786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lastRenderedPageBreak/>
        <w:t>Terima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Kasih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tuaku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Perisman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Putra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Patemawati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dunia.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papa dan mama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pencapain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21EC23" w14:textId="77777777" w:rsidR="00BD4786" w:rsidRPr="005378AD" w:rsidRDefault="00BD4786" w:rsidP="00BD4786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M.Wiratama,Ratna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Aulia,M.Hazel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Sepupu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Mugnii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khaira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Amalii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teriamakasih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support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="00D2145D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="00D2145D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6CBE14" w14:textId="77777777" w:rsidR="00BD4786" w:rsidRPr="003331C1" w:rsidRDefault="00815AFD" w:rsidP="00454BDC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Aldii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Muhammad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support system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dukungan,perhatian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="003378C7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="0033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8C7">
        <w:rPr>
          <w:rFonts w:ascii="Times New Roman" w:hAnsi="Times New Roman" w:cs="Times New Roman"/>
          <w:sz w:val="24"/>
          <w:szCs w:val="24"/>
          <w:lang w:val="en-US"/>
        </w:rPr>
        <w:t>semangat</w:t>
      </w:r>
      <w:proofErr w:type="spellEnd"/>
      <w:r w:rsidR="0033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8C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337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78C7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="003378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C4C40F" w14:textId="77777777" w:rsidR="00454BDC" w:rsidRDefault="00454BDC" w:rsidP="00E6077D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Rekan-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rekan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Angkatan XXI</w:t>
      </w:r>
      <w:r>
        <w:rPr>
          <w:rFonts w:ascii="Times New Roman" w:hAnsi="Times New Roman" w:cs="Times New Roman"/>
          <w:sz w:val="24"/>
          <w:szCs w:val="24"/>
          <w:lang w:val="en-US"/>
        </w:rPr>
        <w:t>I (E22UPTIVE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cintai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banggakan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47659" w14:textId="77777777" w:rsidR="00DB6C13" w:rsidRDefault="00DB6C13"/>
    <w:p w14:paraId="594CE3C3" w14:textId="77777777" w:rsidR="00DB6C13" w:rsidRDefault="00DB6C13">
      <w:r>
        <w:rPr>
          <w:noProof/>
        </w:rPr>
        <w:lastRenderedPageBreak/>
        <w:drawing>
          <wp:inline distT="0" distB="0" distL="0" distR="0" wp14:anchorId="75CA88DA" wp14:editId="75F10B4D">
            <wp:extent cx="5731510" cy="8367395"/>
            <wp:effectExtent l="0" t="0" r="2540" b="0"/>
            <wp:docPr id="1912086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86584" name="Picture 19120865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C13" w:rsidSect="00EB1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CA8" w14:textId="77777777" w:rsidR="006025E8" w:rsidRDefault="006025E8" w:rsidP="00EB44D4">
      <w:pPr>
        <w:spacing w:after="0" w:line="240" w:lineRule="auto"/>
      </w:pPr>
      <w:r>
        <w:separator/>
      </w:r>
    </w:p>
  </w:endnote>
  <w:endnote w:type="continuationSeparator" w:id="0">
    <w:p w14:paraId="439DD195" w14:textId="77777777" w:rsidR="006025E8" w:rsidRDefault="006025E8" w:rsidP="00EB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1B95" w14:textId="77777777" w:rsidR="00EB128D" w:rsidRDefault="00EB1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21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7BBE99" w14:textId="77777777" w:rsidR="00EB128D" w:rsidRDefault="00EB1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8C7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054BE1F5" w14:textId="77777777" w:rsidR="00EB128D" w:rsidRDefault="00EB1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52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04B2E" w14:textId="77777777" w:rsidR="00EB128D" w:rsidRDefault="00EB1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8C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7EE0E5DE" w14:textId="77777777" w:rsidR="00EB44D4" w:rsidRDefault="00EB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A819" w14:textId="77777777" w:rsidR="006025E8" w:rsidRDefault="006025E8" w:rsidP="00EB44D4">
      <w:pPr>
        <w:spacing w:after="0" w:line="240" w:lineRule="auto"/>
      </w:pPr>
      <w:r>
        <w:separator/>
      </w:r>
    </w:p>
  </w:footnote>
  <w:footnote w:type="continuationSeparator" w:id="0">
    <w:p w14:paraId="338E4121" w14:textId="77777777" w:rsidR="006025E8" w:rsidRDefault="006025E8" w:rsidP="00EB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ACDB" w14:textId="77777777" w:rsidR="00EB128D" w:rsidRDefault="00EB1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AA50" w14:textId="77777777" w:rsidR="00EB128D" w:rsidRDefault="00EB1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C895" w14:textId="77777777" w:rsidR="00EB128D" w:rsidRDefault="00EB1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A5A53"/>
    <w:multiLevelType w:val="hybridMultilevel"/>
    <w:tmpl w:val="1B6677E6"/>
    <w:lvl w:ilvl="0" w:tplc="4A04DF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C"/>
    <w:rsid w:val="002551CA"/>
    <w:rsid w:val="002E30FA"/>
    <w:rsid w:val="003378C7"/>
    <w:rsid w:val="00454BDC"/>
    <w:rsid w:val="004E4AC4"/>
    <w:rsid w:val="005C3979"/>
    <w:rsid w:val="006025E8"/>
    <w:rsid w:val="006C3D03"/>
    <w:rsid w:val="007E6867"/>
    <w:rsid w:val="00815AFD"/>
    <w:rsid w:val="00847D5A"/>
    <w:rsid w:val="00A5417B"/>
    <w:rsid w:val="00B62572"/>
    <w:rsid w:val="00BD4786"/>
    <w:rsid w:val="00D2145D"/>
    <w:rsid w:val="00D74B0A"/>
    <w:rsid w:val="00DB6C13"/>
    <w:rsid w:val="00E11CA1"/>
    <w:rsid w:val="00E6077D"/>
    <w:rsid w:val="00EB128D"/>
    <w:rsid w:val="00EB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A04FE"/>
  <w15:docId w15:val="{E69088DD-45C6-447D-BE7A-3861248E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DC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BDC"/>
    <w:pPr>
      <w:spacing w:after="160" w:line="259" w:lineRule="auto"/>
      <w:ind w:left="720"/>
      <w:contextualSpacing/>
    </w:pPr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D4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B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4D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B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4D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9A848-0ED1-48ED-8814-9294868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Putri</dc:creator>
  <cp:keywords/>
  <dc:description/>
  <cp:lastModifiedBy>PerpusAdmin</cp:lastModifiedBy>
  <cp:revision>3</cp:revision>
  <cp:lastPrinted>2024-05-02T09:59:00Z</cp:lastPrinted>
  <dcterms:created xsi:type="dcterms:W3CDTF">2024-07-08T03:20:00Z</dcterms:created>
  <dcterms:modified xsi:type="dcterms:W3CDTF">2024-07-16T04:56:00Z</dcterms:modified>
</cp:coreProperties>
</file>