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C3" w:rsidRPr="008F26C3" w:rsidRDefault="00A65089" w:rsidP="00000236">
      <w:pPr>
        <w:spacing w:line="240" w:lineRule="auto"/>
        <w:ind w:left="720" w:hanging="72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D791E">
        <w:rPr>
          <w:rFonts w:ascii="Times New Roman" w:hAnsi="Times New Roman" w:cs="Times New Roman"/>
          <w:sz w:val="24"/>
          <w:szCs w:val="24"/>
        </w:rPr>
        <w:t>DAFTAR PUSTAKA</w:t>
      </w:r>
    </w:p>
    <w:p w:rsidR="008F26C3" w:rsidRPr="005D791E" w:rsidRDefault="008F26C3" w:rsidP="00000236">
      <w:pPr>
        <w:spacing w:line="240" w:lineRule="auto"/>
        <w:ind w:left="720" w:hanging="67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Annisa, D.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F. &amp;</w:t>
      </w: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Ifdil, I.,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Konsep Kecemasan </w:t>
      </w:r>
      <w:r w:rsidRPr="00E4225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(Anxiety)</w:t>
      </w: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Lanjut Usia (Lansia). Konselor, 5(2), Pp.93-99.</w:t>
      </w:r>
    </w:p>
    <w:p w:rsidR="008F26C3" w:rsidRPr="005D791E" w:rsidRDefault="008F26C3" w:rsidP="00000236">
      <w:pPr>
        <w:spacing w:line="240" w:lineRule="auto"/>
        <w:ind w:left="720" w:hanging="67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sz w:val="24"/>
          <w:szCs w:val="24"/>
        </w:rPr>
        <w:t>Benson, H., &amp; Proctor, W. (2000). Keimanan yang Menyembuhkan Dasar-dasar Respon Relaksasi. Kaifa.</w:t>
      </w:r>
    </w:p>
    <w:p w:rsidR="008F26C3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8F26C3">
        <w:rPr>
          <w:rFonts w:ascii="Times New Roman" w:hAnsi="Times New Roman" w:cs="Times New Roman"/>
          <w:sz w:val="24"/>
        </w:rPr>
        <w:t>Dermawan, D. (2012). Proses Keperawatan: Pen</w:t>
      </w:r>
      <w:r>
        <w:rPr>
          <w:rFonts w:ascii="Times New Roman" w:hAnsi="Times New Roman" w:cs="Times New Roman"/>
          <w:sz w:val="24"/>
        </w:rPr>
        <w:t xml:space="preserve">erapan Konsep &amp; Kerangka Kerja. </w:t>
      </w:r>
      <w:r w:rsidRPr="008F26C3">
        <w:rPr>
          <w:rFonts w:ascii="Times New Roman" w:hAnsi="Times New Roman" w:cs="Times New Roman"/>
          <w:sz w:val="24"/>
        </w:rPr>
        <w:t>Yogyakarta : Gosyen Publishing</w:t>
      </w:r>
      <w:r w:rsidR="00AD5B61">
        <w:rPr>
          <w:rFonts w:ascii="Times New Roman" w:hAnsi="Times New Roman" w:cs="Times New Roman"/>
          <w:sz w:val="24"/>
        </w:rPr>
        <w:t>.</w:t>
      </w:r>
    </w:p>
    <w:p w:rsidR="00AD5B61" w:rsidRPr="008F26C3" w:rsidRDefault="00E42259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Gusti, A. P. J., I Gusti Ratih Agustini, N. Komang P</w:t>
      </w:r>
      <w:r w:rsidR="00AD5B61" w:rsidRPr="00AD5B61">
        <w:rPr>
          <w:rFonts w:ascii="Times New Roman" w:hAnsi="Times New Roman" w:cs="Times New Roman"/>
          <w:sz w:val="24"/>
        </w:rPr>
        <w:t>urwanin</w:t>
      </w:r>
      <w:r w:rsidR="00000236">
        <w:rPr>
          <w:rFonts w:ascii="Times New Roman" w:hAnsi="Times New Roman" w:cs="Times New Roman"/>
          <w:sz w:val="24"/>
        </w:rPr>
        <w:t>gsih. (2020). Caesarea Di Rumah Sakit Umum Puri Raharja Denpasar</w:t>
      </w:r>
      <w:r w:rsidR="00AD5B61" w:rsidRPr="00AD5B61">
        <w:rPr>
          <w:rFonts w:ascii="Times New Roman" w:hAnsi="Times New Roman" w:cs="Times New Roman"/>
          <w:sz w:val="24"/>
        </w:rPr>
        <w:t xml:space="preserve"> </w:t>
      </w:r>
      <w:r w:rsidR="00AD5B61" w:rsidRPr="00000236">
        <w:rPr>
          <w:rFonts w:ascii="Times New Roman" w:hAnsi="Times New Roman" w:cs="Times New Roman"/>
          <w:i/>
          <w:sz w:val="24"/>
        </w:rPr>
        <w:t>The Effect of Benson Relaxation Technique on Pain Intensity in Post-Cesarean Section</w:t>
      </w:r>
      <w:r w:rsidR="00AD5B61">
        <w:rPr>
          <w:rFonts w:ascii="Times New Roman" w:hAnsi="Times New Roman" w:cs="Times New Roman"/>
          <w:sz w:val="24"/>
        </w:rPr>
        <w:t xml:space="preserve">. 06(01), 67–73. </w:t>
      </w:r>
    </w:p>
    <w:p w:rsidR="008F26C3" w:rsidRPr="005D791E" w:rsidRDefault="008F26C3" w:rsidP="00000236">
      <w:pPr>
        <w:spacing w:line="240" w:lineRule="auto"/>
        <w:ind w:left="720" w:hanging="67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Hanifah, A. (2022). </w:t>
      </w:r>
      <w:r w:rsidR="00F725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Pemberian Terapi Benson Terhadap Kecemasan Ibu Pre Op </w:t>
      </w:r>
      <w:r w:rsidR="00F72587" w:rsidRPr="00F7258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Sectio Caesarea</w:t>
      </w:r>
      <w:r w:rsidR="00F725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RSUD Kota Salitaga.</w:t>
      </w: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D79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Ners Widya Husada</w:t>
      </w: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D79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8F26C3" w:rsidRDefault="008F26C3" w:rsidP="00000236">
      <w:pPr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Hayati, Y. N., &amp; Sugiyanto, E. P. (2019). Penerapan Relaksasi Autogenik Untuk Mengurangi Kecemasan Pada Pasien Diabetes Melitus. Jurnal Manajemen Asuhan Keperawatan, 3(2), 26–31. </w:t>
      </w:r>
      <w:hyperlink r:id="rId5" w:history="1">
        <w:r w:rsidRPr="005D791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https://doi.org/10.33655/mak.v3i2.71</w:t>
        </w:r>
      </w:hyperlink>
    </w:p>
    <w:p w:rsidR="008F26C3" w:rsidRDefault="008F26C3" w:rsidP="00000236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D75F5A">
        <w:rPr>
          <w:rFonts w:ascii="Times New Roman" w:hAnsi="Times New Roman" w:cs="Times New Roman"/>
          <w:sz w:val="24"/>
          <w:szCs w:val="24"/>
        </w:rPr>
        <w:t>Iis Hasmawa . 2016. Identifikasi Tingkat Kecemasan Pada Pasien Pre Operasi Di Rumah Sakit Umum Bahteramas Sulawesi Tenggara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4225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Identifikasi Tingkat Kecemasan Pada Pasien Pre Operasi Di Rumah Sakit Umum Bahteramas.Pdf</w:t>
        </w:r>
      </w:hyperlink>
    </w:p>
    <w:p w:rsidR="00E42259" w:rsidRPr="00FB4DF0" w:rsidRDefault="00E42259" w:rsidP="00000236">
      <w:pPr>
        <w:spacing w:after="0" w:line="240" w:lineRule="auto"/>
        <w:ind w:left="851" w:hanging="85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F26C3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E56AD3">
        <w:rPr>
          <w:rFonts w:ascii="Times New Roman" w:hAnsi="Times New Roman" w:cs="Times New Roman"/>
          <w:sz w:val="24"/>
        </w:rPr>
        <w:t>Kementerian Kesehatan Republik Indonesia. (2019). Profil Kesehatan Indonesia 2018 (R. Kurniawan, Yudianto, B. Hardhana, &amp; T. Siswanti (eds.); Vol. 1, Issue 4). Kementerian Kesehatan Republik Indonesia.</w:t>
      </w:r>
    </w:p>
    <w:p w:rsidR="008F26C3" w:rsidRPr="005D791E" w:rsidRDefault="008F26C3" w:rsidP="00000236">
      <w:pPr>
        <w:spacing w:line="240" w:lineRule="auto"/>
        <w:ind w:left="720" w:hanging="675"/>
        <w:jc w:val="both"/>
        <w:rPr>
          <w:rFonts w:ascii="Times New Roman" w:hAnsi="Times New Roman" w:cs="Times New Roman"/>
          <w:sz w:val="24"/>
          <w:szCs w:val="24"/>
        </w:rPr>
      </w:pPr>
      <w:r w:rsidRPr="005D791E">
        <w:rPr>
          <w:rFonts w:ascii="Times New Roman" w:hAnsi="Times New Roman" w:cs="Times New Roman"/>
          <w:sz w:val="24"/>
          <w:szCs w:val="24"/>
        </w:rPr>
        <w:t>Lestari, T (2014). Kumpulan teori untuk kajian pustaka penelitian kesehatan. Yogyakarta : Nuha medika.</w:t>
      </w:r>
    </w:p>
    <w:p w:rsidR="008F26C3" w:rsidRPr="00F93F4F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93F4F">
        <w:rPr>
          <w:rFonts w:ascii="Times New Roman" w:hAnsi="Times New Roman" w:cs="Times New Roman"/>
          <w:sz w:val="24"/>
        </w:rPr>
        <w:t>Manuaba, I. B. G. (1998) Ilmu Kebidanan, Penyakit Kandungan &amp; Keluarga Berencana untuk Pendidikan Bidan. I. Edited by Setiawan. Jakarta: Penerbit Buku Kedokteran EGC.</w:t>
      </w:r>
    </w:p>
    <w:p w:rsidR="008F26C3" w:rsidRPr="008F26C3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8F26C3">
        <w:rPr>
          <w:rFonts w:ascii="Times New Roman" w:hAnsi="Times New Roman" w:cs="Times New Roman"/>
          <w:sz w:val="24"/>
        </w:rPr>
        <w:t>Mubarak, dkk. (2015). Buku Ajar Ilmu Keperawatan Dasar Buku 2. Jakarta. Salemba Medika.</w:t>
      </w:r>
    </w:p>
    <w:p w:rsidR="008F26C3" w:rsidRPr="005D791E" w:rsidRDefault="008F26C3" w:rsidP="00000236">
      <w:pPr>
        <w:spacing w:line="240" w:lineRule="auto"/>
        <w:ind w:left="720" w:hanging="67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Nurarif, A.H., &amp; Kusuma, H. (2013). Aplikasi Asuhan Keperawatan Berdasarkan Diagnosa Medis dan NANDA </w:t>
      </w:r>
      <w:r w:rsidRPr="00261AF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(North American Nursing Diagnosis Association)</w:t>
      </w: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NIC-NOC 2013 Jilid 2.</w:t>
      </w:r>
    </w:p>
    <w:p w:rsidR="008F26C3" w:rsidRPr="008F26C3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8F26C3">
        <w:rPr>
          <w:rFonts w:ascii="Times New Roman" w:hAnsi="Times New Roman" w:cs="Times New Roman"/>
          <w:sz w:val="24"/>
        </w:rPr>
        <w:t>Nursalam. 2010. Konsep dan Penerapan Metodelogi Penelitian Ilmu Keperawatan. Jakarta: Salemba Medika</w:t>
      </w:r>
      <w:r w:rsidR="00261AFC">
        <w:rPr>
          <w:rFonts w:ascii="Times New Roman" w:hAnsi="Times New Roman" w:cs="Times New Roman"/>
          <w:sz w:val="24"/>
        </w:rPr>
        <w:t>.</w:t>
      </w:r>
    </w:p>
    <w:p w:rsidR="008F26C3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A0FFC">
        <w:rPr>
          <w:rFonts w:ascii="Times New Roman" w:hAnsi="Times New Roman" w:cs="Times New Roman"/>
          <w:sz w:val="24"/>
          <w:lang w:val="en-ID"/>
        </w:rPr>
        <w:lastRenderedPageBreak/>
        <w:t>Nursalam</w:t>
      </w:r>
      <w:proofErr w:type="spellEnd"/>
      <w:r w:rsidRPr="00DA0FFC">
        <w:rPr>
          <w:rFonts w:ascii="Times New Roman" w:hAnsi="Times New Roman" w:cs="Times New Roman"/>
          <w:sz w:val="24"/>
          <w:lang w:val="en-ID"/>
        </w:rPr>
        <w:t>.</w:t>
      </w:r>
      <w:proofErr w:type="gramEnd"/>
      <w:r w:rsidRPr="00DA0FFC">
        <w:rPr>
          <w:rFonts w:ascii="Times New Roman" w:hAnsi="Times New Roman" w:cs="Times New Roman"/>
          <w:sz w:val="24"/>
          <w:lang w:val="en-ID"/>
        </w:rPr>
        <w:t xml:space="preserve"> 2015. </w:t>
      </w:r>
      <w:proofErr w:type="spellStart"/>
      <w:r w:rsidRPr="00DA0FFC">
        <w:rPr>
          <w:rFonts w:ascii="Times New Roman" w:hAnsi="Times New Roman" w:cs="Times New Roman"/>
          <w:i/>
          <w:sz w:val="24"/>
          <w:lang w:val="en-ID"/>
        </w:rPr>
        <w:t>Manajemen</w:t>
      </w:r>
      <w:proofErr w:type="spellEnd"/>
      <w:r w:rsidRPr="00DA0FF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A0FFC">
        <w:rPr>
          <w:rFonts w:ascii="Times New Roman" w:hAnsi="Times New Roman" w:cs="Times New Roman"/>
          <w:i/>
          <w:sz w:val="24"/>
          <w:lang w:val="en-ID"/>
        </w:rPr>
        <w:t>Keperawatan</w:t>
      </w:r>
      <w:proofErr w:type="spellEnd"/>
      <w:r w:rsidRPr="00DA0FF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A0FFC">
        <w:rPr>
          <w:rFonts w:ascii="Times New Roman" w:hAnsi="Times New Roman" w:cs="Times New Roman"/>
          <w:i/>
          <w:sz w:val="24"/>
          <w:lang w:val="en-ID"/>
        </w:rPr>
        <w:t>Aplikasi</w:t>
      </w:r>
      <w:proofErr w:type="spellEnd"/>
      <w:r w:rsidRPr="00DA0FF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A0FFC">
        <w:rPr>
          <w:rFonts w:ascii="Times New Roman" w:hAnsi="Times New Roman" w:cs="Times New Roman"/>
          <w:i/>
          <w:sz w:val="24"/>
          <w:lang w:val="en-ID"/>
        </w:rPr>
        <w:t>dalam</w:t>
      </w:r>
      <w:proofErr w:type="spellEnd"/>
      <w:r w:rsidRPr="00DA0FF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A0FFC">
        <w:rPr>
          <w:rFonts w:ascii="Times New Roman" w:hAnsi="Times New Roman" w:cs="Times New Roman"/>
          <w:i/>
          <w:sz w:val="24"/>
          <w:lang w:val="en-ID"/>
        </w:rPr>
        <w:t>Praktik</w:t>
      </w:r>
      <w:proofErr w:type="spellEnd"/>
      <w:r w:rsidRPr="00DA0FF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A0FFC">
        <w:rPr>
          <w:rFonts w:ascii="Times New Roman" w:hAnsi="Times New Roman" w:cs="Times New Roman"/>
          <w:i/>
          <w:sz w:val="24"/>
          <w:lang w:val="en-ID"/>
        </w:rPr>
        <w:t>keperawatan</w:t>
      </w:r>
      <w:proofErr w:type="spellEnd"/>
      <w:r w:rsidRPr="00DA0FF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A0FFC">
        <w:rPr>
          <w:rFonts w:ascii="Times New Roman" w:hAnsi="Times New Roman" w:cs="Times New Roman"/>
          <w:i/>
          <w:sz w:val="24"/>
          <w:lang w:val="en-ID"/>
        </w:rPr>
        <w:t>Profesionaledisi</w:t>
      </w:r>
      <w:proofErr w:type="spellEnd"/>
      <w:r w:rsidRPr="00DA0FFC">
        <w:rPr>
          <w:rFonts w:ascii="Times New Roman" w:hAnsi="Times New Roman" w:cs="Times New Roman"/>
          <w:i/>
          <w:sz w:val="24"/>
          <w:lang w:val="en-ID"/>
        </w:rPr>
        <w:t xml:space="preserve"> </w:t>
      </w:r>
      <w:proofErr w:type="gramStart"/>
      <w:r w:rsidRPr="00DA0FFC">
        <w:rPr>
          <w:rFonts w:ascii="Times New Roman" w:hAnsi="Times New Roman" w:cs="Times New Roman"/>
          <w:i/>
          <w:sz w:val="24"/>
          <w:lang w:val="en-ID"/>
        </w:rPr>
        <w:t>5.</w:t>
      </w:r>
      <w:r w:rsidRPr="00DA0FFC">
        <w:rPr>
          <w:rFonts w:ascii="Times New Roman" w:hAnsi="Times New Roman" w:cs="Times New Roman"/>
          <w:sz w:val="24"/>
          <w:lang w:val="en-ID"/>
        </w:rPr>
        <w:t>Jakarta :</w:t>
      </w:r>
      <w:proofErr w:type="spellStart"/>
      <w:r w:rsidRPr="00DA0FFC">
        <w:rPr>
          <w:rFonts w:ascii="Times New Roman" w:hAnsi="Times New Roman" w:cs="Times New Roman"/>
          <w:sz w:val="24"/>
          <w:lang w:val="en-ID"/>
        </w:rPr>
        <w:t>Selemba</w:t>
      </w:r>
      <w:proofErr w:type="spellEnd"/>
      <w:proofErr w:type="gramEnd"/>
      <w:r w:rsidRPr="00DA0FF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A0FFC">
        <w:rPr>
          <w:rFonts w:ascii="Times New Roman" w:hAnsi="Times New Roman" w:cs="Times New Roman"/>
          <w:sz w:val="24"/>
          <w:lang w:val="en-ID"/>
        </w:rPr>
        <w:t>Medika</w:t>
      </w:r>
      <w:proofErr w:type="spellEnd"/>
      <w:r w:rsidRPr="00DA0FFC">
        <w:rPr>
          <w:rFonts w:ascii="Times New Roman" w:hAnsi="Times New Roman" w:cs="Times New Roman"/>
          <w:sz w:val="24"/>
          <w:lang w:val="en-ID"/>
        </w:rPr>
        <w:t>.</w:t>
      </w:r>
    </w:p>
    <w:p w:rsidR="008F26C3" w:rsidRPr="005D791E" w:rsidRDefault="008F26C3" w:rsidP="00000236">
      <w:pPr>
        <w:spacing w:line="240" w:lineRule="auto"/>
        <w:ind w:left="720" w:hanging="67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Oxorn, H. &amp; Forte, W. (2010). Ilmu Kebidanan: Patologi &amp; Fisiologi Persalinan. Yogyakarta: Yayasan Essentia Medica.</w:t>
      </w:r>
    </w:p>
    <w:p w:rsidR="008F26C3" w:rsidRPr="005D791E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Pardede, J. A., &amp; Tarigan, I. (2020). </w:t>
      </w:r>
      <w:r w:rsidRPr="00261AF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Anxiety Level of Mother Presectio Caesar with Benson’s Relaxation Therapy.</w:t>
      </w:r>
      <w:r w:rsidRPr="005D7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Jendela Nursing Journal, 4(1), 20–28. </w:t>
      </w:r>
      <w:hyperlink r:id="rId7" w:history="1">
        <w:r w:rsidRPr="005D791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https://doi.org/10.31983/jnj.v4i1.5801</w:t>
        </w:r>
      </w:hyperlink>
    </w:p>
    <w:p w:rsidR="008F26C3" w:rsidRPr="005D791E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Pebriyani, U., Sandayanti, V., Pramesti, W., &amp; Safira, N. (2020). </w:t>
      </w:r>
      <w:r w:rsidRPr="00261AF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Social Support with Student Anxiety Level in Facing the National Final Examination.</w:t>
      </w:r>
      <w:r w:rsidRPr="005D7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Juni, 11(1), 78–85. </w:t>
      </w:r>
      <w:hyperlink r:id="rId8" w:history="1">
        <w:r w:rsidRPr="005D791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https://doi.org/10.35816/jiskh.v10i2.221</w:t>
        </w:r>
      </w:hyperlink>
    </w:p>
    <w:p w:rsidR="008F26C3" w:rsidRPr="005D791E" w:rsidRDefault="008F26C3" w:rsidP="00000236">
      <w:pPr>
        <w:spacing w:line="240" w:lineRule="auto"/>
        <w:ind w:left="720" w:hanging="67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Prawirohardjo, S. (2014). Ilmu Kebidanan. Jakarta: Yayasan Bina Pustaka Sarwono Prawirohardjo.</w:t>
      </w:r>
    </w:p>
    <w:p w:rsidR="008F26C3" w:rsidRPr="005D791E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Rachman, I., &amp; Retnowati, R. (2022). Implementasi SDGs Pada Pembelajaran Pendidikan Lingkungan. Uwais Inspirasi Indonesia.</w:t>
      </w:r>
    </w:p>
    <w:p w:rsidR="008F26C3" w:rsidRPr="005D791E" w:rsidRDefault="008F26C3" w:rsidP="00000236">
      <w:pPr>
        <w:spacing w:line="240" w:lineRule="auto"/>
        <w:ind w:left="720" w:hanging="675"/>
        <w:jc w:val="both"/>
        <w:rPr>
          <w:rFonts w:ascii="Times New Roman" w:hAnsi="Times New Roman" w:cs="Times New Roman"/>
          <w:sz w:val="24"/>
          <w:szCs w:val="24"/>
        </w:rPr>
      </w:pPr>
      <w:r w:rsidRPr="005D791E">
        <w:rPr>
          <w:rFonts w:ascii="Times New Roman" w:hAnsi="Times New Roman" w:cs="Times New Roman"/>
          <w:sz w:val="24"/>
          <w:szCs w:val="24"/>
        </w:rPr>
        <w:t>Ramie, A (2022) Mekanisme Koping, Pengetahuan Dan Kecemasan Ibu Hamil Pada Masa Pandemi Covid-19. Deepublish.</w:t>
      </w:r>
    </w:p>
    <w:p w:rsidR="00261AFC" w:rsidRDefault="008F26C3" w:rsidP="00261A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A0FFC">
        <w:rPr>
          <w:rFonts w:ascii="Times New Roman" w:hAnsi="Times New Roman" w:cs="Times New Roman"/>
          <w:sz w:val="24"/>
          <w:lang w:val="en-ID"/>
        </w:rPr>
        <w:t>Rekam</w:t>
      </w:r>
      <w:proofErr w:type="spellEnd"/>
      <w:r w:rsidRPr="00DA0FF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A0FFC">
        <w:rPr>
          <w:rFonts w:ascii="Times New Roman" w:hAnsi="Times New Roman" w:cs="Times New Roman"/>
          <w:sz w:val="24"/>
          <w:lang w:val="en-ID"/>
        </w:rPr>
        <w:t>Medik</w:t>
      </w:r>
      <w:proofErr w:type="spellEnd"/>
      <w:r w:rsidRPr="00DA0FF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A0FFC">
        <w:rPr>
          <w:rFonts w:ascii="Times New Roman" w:hAnsi="Times New Roman" w:cs="Times New Roman"/>
          <w:sz w:val="24"/>
          <w:lang w:val="en-ID"/>
        </w:rPr>
        <w:t>Rumah</w:t>
      </w:r>
      <w:proofErr w:type="spellEnd"/>
      <w:r w:rsidRPr="00DA0FF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A0FFC">
        <w:rPr>
          <w:rFonts w:ascii="Times New Roman" w:hAnsi="Times New Roman" w:cs="Times New Roman"/>
          <w:sz w:val="24"/>
          <w:lang w:val="en-ID"/>
        </w:rPr>
        <w:t>Sakit</w:t>
      </w:r>
      <w:proofErr w:type="spellEnd"/>
      <w:r w:rsidRPr="00DA0FF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A0FFC">
        <w:rPr>
          <w:rFonts w:ascii="Times New Roman" w:hAnsi="Times New Roman" w:cs="Times New Roman"/>
          <w:sz w:val="24"/>
          <w:lang w:val="en-ID"/>
        </w:rPr>
        <w:t>Dr.</w:t>
      </w:r>
      <w:proofErr w:type="spellEnd"/>
      <w:r w:rsidRPr="00DA0FFC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A0FFC">
        <w:rPr>
          <w:rFonts w:ascii="Times New Roman" w:hAnsi="Times New Roman" w:cs="Times New Roman"/>
          <w:sz w:val="24"/>
          <w:lang w:val="en-ID"/>
        </w:rPr>
        <w:t>Bratanata</w:t>
      </w:r>
      <w:proofErr w:type="spellEnd"/>
      <w:r w:rsidRPr="00DA0FFC">
        <w:rPr>
          <w:rFonts w:ascii="Times New Roman" w:hAnsi="Times New Roman" w:cs="Times New Roman"/>
          <w:sz w:val="24"/>
          <w:lang w:val="en-ID"/>
        </w:rPr>
        <w:t xml:space="preserve"> Jambi 2022</w:t>
      </w:r>
      <w:r w:rsidR="00261AFC">
        <w:rPr>
          <w:rFonts w:ascii="Times New Roman" w:hAnsi="Times New Roman" w:cs="Times New Roman"/>
          <w:sz w:val="24"/>
        </w:rPr>
        <w:t>.</w:t>
      </w:r>
      <w:proofErr w:type="gramEnd"/>
    </w:p>
    <w:p w:rsidR="00261AFC" w:rsidRDefault="00261AFC" w:rsidP="00261A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</w:p>
    <w:p w:rsidR="00261AFC" w:rsidRDefault="008F26C3" w:rsidP="00261A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Sahar, R. S,.  Azwar,. Riskawat,. Musdalipa,. Kasmawati. (2018). Penelitian EFEKTIVITAS RELAKSASI BENSON DAN NAFAS DALAM TERHADAP PERUBAHAN TINGKAT KECEMASAN LANSIA DI PSTW GAU MABAJI GOWA.</w:t>
      </w:r>
    </w:p>
    <w:p w:rsidR="00261AFC" w:rsidRPr="00261AFC" w:rsidRDefault="00261AFC" w:rsidP="00261AF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F26C3" w:rsidRPr="005D791E" w:rsidRDefault="008F26C3" w:rsidP="00261AFC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Saputro, H., &amp; Fazris, I. (2017). Anak Sakit Wajib Bermain di Rumah Sakit.</w:t>
      </w:r>
    </w:p>
    <w:p w:rsidR="008F26C3" w:rsidRDefault="008F26C3" w:rsidP="00000236">
      <w:pPr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791E">
        <w:rPr>
          <w:rFonts w:ascii="Times New Roman" w:hAnsi="Times New Roman" w:cs="Times New Roman"/>
          <w:sz w:val="24"/>
          <w:szCs w:val="24"/>
          <w:shd w:val="clear" w:color="auto" w:fill="FFFFFF"/>
        </w:rPr>
        <w:t>Sari, I. Y. K., &amp; Sriningsih, N., Pratiwi, A. (2022). PENGARUH TERAPI RELAKSASI BENSON TERHADAP KECEMASAN PASIEN PRE OPERASI DI RSUD KAB TANGERANG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Jurnal </w:t>
      </w:r>
      <w:r w:rsidRPr="005D7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JIKKI Vol 2 No.3, 50-61. </w:t>
      </w:r>
      <w:hyperlink r:id="rId9" w:history="1">
        <w:r w:rsidRPr="005D791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https://journal.amikveteran.ac.id/index.php/jikki</w:t>
        </w:r>
      </w:hyperlink>
    </w:p>
    <w:p w:rsidR="00AD5B61" w:rsidRPr="005D791E" w:rsidRDefault="00AD5B61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B61">
        <w:rPr>
          <w:rFonts w:ascii="Times New Roman" w:hAnsi="Times New Roman" w:cs="Times New Roman"/>
          <w:sz w:val="24"/>
          <w:szCs w:val="24"/>
          <w:shd w:val="clear" w:color="auto" w:fill="FFFFFF"/>
        </w:rPr>
        <w:t>Solehati, T., &amp; Rustina, Y. (2015b). Benson Relaxation Technique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Reducing Pain Intensity in </w:t>
      </w:r>
      <w:r w:rsidRPr="00AD5B61">
        <w:rPr>
          <w:rFonts w:ascii="Times New Roman" w:hAnsi="Times New Roman" w:cs="Times New Roman"/>
          <w:sz w:val="24"/>
          <w:szCs w:val="24"/>
          <w:shd w:val="clear" w:color="auto" w:fill="FFFFFF"/>
        </w:rPr>
        <w:t>Women After Cesarean Section. Anesthesiology and Pain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Medicine, 5. </w:t>
      </w:r>
      <w:hyperlink r:id="rId10" w:history="1">
        <w:r w:rsidRPr="007405C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https://doi.org/10.5812/aapm.22236v2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26C3" w:rsidRPr="005D791E" w:rsidRDefault="008F26C3" w:rsidP="00A779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91E">
        <w:rPr>
          <w:rFonts w:ascii="Times New Roman" w:hAnsi="Times New Roman" w:cs="Times New Roman"/>
          <w:sz w:val="24"/>
          <w:szCs w:val="24"/>
        </w:rPr>
        <w:t xml:space="preserve">Stuart, G.W. (2012). </w:t>
      </w:r>
      <w:r w:rsidRPr="005D791E">
        <w:rPr>
          <w:rFonts w:ascii="Times New Roman" w:hAnsi="Times New Roman" w:cs="Times New Roman"/>
          <w:i/>
          <w:sz w:val="24"/>
          <w:szCs w:val="24"/>
        </w:rPr>
        <w:t>Buku Saku Keperawatan Jiwa</w:t>
      </w:r>
      <w:r w:rsidRPr="005D791E">
        <w:rPr>
          <w:rFonts w:ascii="Times New Roman" w:hAnsi="Times New Roman" w:cs="Times New Roman"/>
          <w:sz w:val="24"/>
          <w:szCs w:val="24"/>
        </w:rPr>
        <w:t>. Jakarta: EGC.</w:t>
      </w:r>
      <w:bookmarkStart w:id="0" w:name="_GoBack"/>
      <w:bookmarkEnd w:id="0"/>
    </w:p>
    <w:p w:rsidR="008F26C3" w:rsidRPr="005D791E" w:rsidRDefault="008F26C3" w:rsidP="00A77931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7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Sugito, A., Ta’adi., &amp; Ramlan, D. (2023). Aromaterapi dan Akupresur pada Sectio Caesarea. </w:t>
      </w:r>
      <w:r w:rsidRPr="005D791E">
        <w:rPr>
          <w:rFonts w:ascii="Times New Roman" w:hAnsi="Times New Roman" w:cs="Times New Roman"/>
          <w:sz w:val="24"/>
          <w:szCs w:val="24"/>
        </w:rPr>
        <w:t>Pustaka Rumah C1nta.</w:t>
      </w:r>
    </w:p>
    <w:p w:rsidR="008F26C3" w:rsidRDefault="008F26C3" w:rsidP="00000236">
      <w:pPr>
        <w:spacing w:after="0"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279">
        <w:rPr>
          <w:rFonts w:ascii="Times New Roman" w:hAnsi="Times New Roman" w:cs="Times New Roman"/>
          <w:sz w:val="24"/>
          <w:szCs w:val="24"/>
          <w:shd w:val="clear" w:color="auto" w:fill="FFFFFF"/>
        </w:rPr>
        <w:t>Sumelung, V., Kundre, R., &amp; Karundeng, M. (2014). Faktor–F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aktor Yang Berperan </w:t>
      </w:r>
      <w:r w:rsidRPr="00C20279">
        <w:rPr>
          <w:rFonts w:ascii="Times New Roman" w:hAnsi="Times New Roman" w:cs="Times New Roman"/>
          <w:sz w:val="24"/>
          <w:szCs w:val="24"/>
          <w:shd w:val="clear" w:color="auto" w:fill="FFFFFF"/>
        </w:rPr>
        <w:t>Meningkatnya Angka Kejadian Secti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Caesarea Di Rumah Sakit Umum </w:t>
      </w:r>
      <w:r w:rsidRPr="00C2027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Daerah Liun Kendage 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huna. Jurnal Keperawatan, 2(1). </w:t>
      </w:r>
      <w:hyperlink r:id="rId11" w:history="1">
        <w:r w:rsidRPr="009E6E0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https://ejournal.unsrat.ac.id/index.php/jkp/article/view/4052</w:t>
        </w:r>
      </w:hyperlink>
      <w:r w:rsidR="00261AFC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1AFC" w:rsidRDefault="00261AFC" w:rsidP="0000023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26C3" w:rsidRPr="008F26C3" w:rsidRDefault="008F26C3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</w:rPr>
      </w:pPr>
      <w:r w:rsidRPr="008F26C3">
        <w:rPr>
          <w:rFonts w:ascii="Times New Roman" w:hAnsi="Times New Roman" w:cs="Times New Roman"/>
          <w:sz w:val="24"/>
        </w:rPr>
        <w:t>Vellyana. (2017). Faktor-faktor yang berhubunga</w:t>
      </w:r>
      <w:r>
        <w:rPr>
          <w:rFonts w:ascii="Times New Roman" w:hAnsi="Times New Roman" w:cs="Times New Roman"/>
          <w:sz w:val="24"/>
        </w:rPr>
        <w:t xml:space="preserve">n dengan tingkat kecemasan pada </w:t>
      </w:r>
      <w:r w:rsidRPr="008F26C3">
        <w:rPr>
          <w:rFonts w:ascii="Times New Roman" w:hAnsi="Times New Roman" w:cs="Times New Roman"/>
          <w:sz w:val="24"/>
        </w:rPr>
        <w:t>pasien preoperative di RS Mitra Husada Pringsewu. Jurnal Kesehatan, 8 (1).</w:t>
      </w:r>
    </w:p>
    <w:p w:rsidR="008F26C3" w:rsidRDefault="008F26C3" w:rsidP="00000236">
      <w:pPr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279">
        <w:rPr>
          <w:rFonts w:ascii="Times New Roman" w:hAnsi="Times New Roman" w:cs="Times New Roman"/>
          <w:sz w:val="24"/>
          <w:szCs w:val="24"/>
          <w:shd w:val="clear" w:color="auto" w:fill="FFFFFF"/>
        </w:rPr>
        <w:t>Yanti, Y. E. (2015). Hubungan pengetahuan ibu dan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dukungan suami pada ibu hamil terhadap </w:t>
      </w:r>
      <w:r w:rsidRPr="00C20279">
        <w:rPr>
          <w:rFonts w:ascii="Times New Roman" w:hAnsi="Times New Roman" w:cs="Times New Roman"/>
          <w:sz w:val="24"/>
          <w:szCs w:val="24"/>
          <w:shd w:val="clear" w:color="auto" w:fill="FFFFFF"/>
        </w:rPr>
        <w:t>keteraturan kunjungan antenatal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(anc) di puskesmas wates </w:t>
      </w:r>
      <w:r w:rsidRPr="00C20279">
        <w:rPr>
          <w:rFonts w:ascii="Times New Roman" w:hAnsi="Times New Roman" w:cs="Times New Roman"/>
          <w:sz w:val="24"/>
          <w:szCs w:val="24"/>
          <w:shd w:val="clear" w:color="auto" w:fill="FFFFFF"/>
        </w:rPr>
        <w:t>lampung tengah tahun 2014. Jurnal Ke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bidanan Malahayati, 1(2). doi: </w:t>
      </w:r>
      <w:hyperlink r:id="rId12" w:history="1">
        <w:r w:rsidRPr="009E6E0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https://doi.org/10.33024/jkm.v1i2.550</w:t>
        </w:r>
      </w:hyperlink>
    </w:p>
    <w:p w:rsidR="00AD5B61" w:rsidRDefault="00AD5B61" w:rsidP="0000023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5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Yenny, Safitri, Erlinawati, Fitri, A. (2018). Perbandingan Relaksasi Benson Dan Relaksasi Kesadaran Indera Terhadap Tingkat Kecemasan Pada Pasien Kanker Serviks Di Rsud Bangkinang Tahun 2018. Jurnal Ners, 2(1), 18–27. </w:t>
      </w:r>
      <w:hyperlink r:id="rId13" w:history="1">
        <w:r w:rsidRPr="007405C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https://journal.universitaspahlawan.ac.id/index.php/ners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26C3" w:rsidRDefault="008F26C3" w:rsidP="00000236">
      <w:pPr>
        <w:spacing w:line="240" w:lineRule="auto"/>
        <w:ind w:left="720" w:hanging="720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4E6">
        <w:rPr>
          <w:rFonts w:ascii="Times New Roman" w:hAnsi="Times New Roman" w:cs="Times New Roman"/>
          <w:sz w:val="24"/>
          <w:szCs w:val="24"/>
          <w:shd w:val="clear" w:color="auto" w:fill="FFFFFF"/>
        </w:rPr>
        <w:t>Yusliana, A, Misrawati, &amp; Safri. (2016). Efektiv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itas Relaksasi Benson Terhadap </w:t>
      </w:r>
      <w:r w:rsidRPr="005674E6">
        <w:rPr>
          <w:rFonts w:ascii="Times New Roman" w:hAnsi="Times New Roman" w:cs="Times New Roman"/>
          <w:sz w:val="24"/>
          <w:szCs w:val="24"/>
          <w:shd w:val="clear" w:color="auto" w:fill="FFFFFF"/>
        </w:rPr>
        <w:t>Penurunan Nyeri Pada Ibu Postpartums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ectio Caesarea." Jurnal Online </w:t>
      </w:r>
      <w:r w:rsidRPr="005674E6">
        <w:rPr>
          <w:rFonts w:ascii="Times New Roman" w:hAnsi="Times New Roman" w:cs="Times New Roman"/>
          <w:sz w:val="24"/>
          <w:szCs w:val="24"/>
          <w:shd w:val="clear" w:color="auto" w:fill="FFFFFF"/>
        </w:rPr>
        <w:t>Mahasiswa Program Studi Ilmu Keperawatan Un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iversitas Riau, vol. 2, no. 2, </w:t>
      </w:r>
      <w:r w:rsidRPr="00567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pp. 944-952. </w:t>
      </w:r>
      <w:hyperlink r:id="rId14" w:history="1">
        <w:r w:rsidRPr="009E6E0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https://repository.unej.ac.id/handle/123456789/87497</w:t>
        </w:r>
      </w:hyperlink>
    </w:p>
    <w:sectPr w:rsidR="008F26C3" w:rsidSect="00DF3FD5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69"/>
    <w:rsid w:val="00000236"/>
    <w:rsid w:val="0008280D"/>
    <w:rsid w:val="000E5BEC"/>
    <w:rsid w:val="000F0C8C"/>
    <w:rsid w:val="0011043A"/>
    <w:rsid w:val="001269A4"/>
    <w:rsid w:val="001A0555"/>
    <w:rsid w:val="00224536"/>
    <w:rsid w:val="00261AFC"/>
    <w:rsid w:val="00275169"/>
    <w:rsid w:val="00287EDD"/>
    <w:rsid w:val="00324F18"/>
    <w:rsid w:val="003D1342"/>
    <w:rsid w:val="00510245"/>
    <w:rsid w:val="00527BD4"/>
    <w:rsid w:val="005443F4"/>
    <w:rsid w:val="005674E6"/>
    <w:rsid w:val="005D791E"/>
    <w:rsid w:val="006705D8"/>
    <w:rsid w:val="00812641"/>
    <w:rsid w:val="00882864"/>
    <w:rsid w:val="008F26C3"/>
    <w:rsid w:val="009A34DA"/>
    <w:rsid w:val="00A1253C"/>
    <w:rsid w:val="00A14407"/>
    <w:rsid w:val="00A55AD2"/>
    <w:rsid w:val="00A65089"/>
    <w:rsid w:val="00A77931"/>
    <w:rsid w:val="00AD5B61"/>
    <w:rsid w:val="00AE45F6"/>
    <w:rsid w:val="00AF446C"/>
    <w:rsid w:val="00AF4B82"/>
    <w:rsid w:val="00B2083D"/>
    <w:rsid w:val="00BC3EBA"/>
    <w:rsid w:val="00C20279"/>
    <w:rsid w:val="00C559E7"/>
    <w:rsid w:val="00C90E66"/>
    <w:rsid w:val="00D95E69"/>
    <w:rsid w:val="00DA0FFC"/>
    <w:rsid w:val="00DF3FD5"/>
    <w:rsid w:val="00E21224"/>
    <w:rsid w:val="00E42259"/>
    <w:rsid w:val="00E56AD3"/>
    <w:rsid w:val="00EE024A"/>
    <w:rsid w:val="00EF4CD2"/>
    <w:rsid w:val="00F72587"/>
    <w:rsid w:val="00F93F4F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816/jiskh.v10i2.221" TargetMode="External"/><Relationship Id="rId13" Type="http://schemas.openxmlformats.org/officeDocument/2006/relationships/hyperlink" Target="https://journal.universitaspahlawan.ac.id/index.php/n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983/jnj.v4i1.5801" TargetMode="External"/><Relationship Id="rId12" Type="http://schemas.openxmlformats.org/officeDocument/2006/relationships/hyperlink" Target="https://doi.org/10.33024/jkm.v1i2.55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Lenovo\OneDrive\New%20folder\print%20kti\IDENTIFIKASI%20TINGKAT%20KECEMASAN%20PADA%20PASIEN%20PRE%20OPERASI%20%20DI%20RUMAH%20SAKIT%20UMUM%20BAHTERAMAS.pdf" TargetMode="External"/><Relationship Id="rId11" Type="http://schemas.openxmlformats.org/officeDocument/2006/relationships/hyperlink" Target="https://ejournal.unsrat.ac.id/index.php/jkp/article/view/4052" TargetMode="External"/><Relationship Id="rId5" Type="http://schemas.openxmlformats.org/officeDocument/2006/relationships/hyperlink" Target="https://doi.org/10.33655/mak.v3i2.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5812/aapm.22236v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.amikveteran.ac.id/index.php/jikki" TargetMode="External"/><Relationship Id="rId14" Type="http://schemas.openxmlformats.org/officeDocument/2006/relationships/hyperlink" Target="https://repository.unej.ac.id/handle/123456789/874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25</cp:revision>
  <dcterms:created xsi:type="dcterms:W3CDTF">2024-03-10T12:00:00Z</dcterms:created>
  <dcterms:modified xsi:type="dcterms:W3CDTF">2024-06-08T14:11:00Z</dcterms:modified>
</cp:coreProperties>
</file>