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7F9A" w:rsidRDefault="00BC765E" w:rsidP="00BB24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PENERAPAN </w:t>
      </w:r>
      <w:proofErr w:type="gramStart"/>
      <w:r w:rsidR="00BB243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TEKNIK </w:t>
      </w:r>
      <w:r w:rsidR="00707F9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="00BB24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  <w:t>PURSED</w:t>
      </w:r>
      <w:proofErr w:type="gramEnd"/>
      <w:r w:rsidR="00BB24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  <w:t xml:space="preserve"> LIP BREATHING</w:t>
      </w:r>
      <w:r w:rsidR="00707F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  <w:t xml:space="preserve">  </w:t>
      </w:r>
      <w:r w:rsidR="00BB243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TERHADAP</w:t>
      </w:r>
      <w:r w:rsidR="00707F9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PENURUNAN </w:t>
      </w:r>
      <w:r w:rsidR="00BB243F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FREKUENSI NAFAS PADA PENDERITA ASMA</w:t>
      </w:r>
    </w:p>
    <w:p w:rsidR="00707F9A" w:rsidRDefault="00BB243F" w:rsidP="00BB24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DI</w:t>
      </w:r>
      <w:r w:rsidR="00707F9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WILAYAH</w:t>
      </w:r>
      <w:r w:rsidR="00707F9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KERJA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PUSKESMAS PUTRI AYU </w:t>
      </w:r>
    </w:p>
    <w:p w:rsidR="00BC765E" w:rsidRPr="00BB243F" w:rsidRDefault="00BB243F" w:rsidP="00BB24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KOTA JAMBI</w:t>
      </w: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  <w:r w:rsidR="00A15B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Ronald </w:t>
      </w:r>
      <w:proofErr w:type="spellStart"/>
      <w:r w:rsidR="00A15B10">
        <w:rPr>
          <w:rFonts w:ascii="Times New Roman" w:eastAsia="Calibri" w:hAnsi="Times New Roman" w:cs="Times New Roman"/>
          <w:sz w:val="24"/>
          <w:szCs w:val="24"/>
          <w:lang w:val="en-GB"/>
        </w:rPr>
        <w:t>Zeko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**</w:t>
      </w:r>
      <w:r w:rsidR="00A15B10">
        <w:rPr>
          <w:rFonts w:ascii="Times New Roman" w:eastAsia="Calibri" w:hAnsi="Times New Roman" w:cs="Times New Roman"/>
          <w:sz w:val="24"/>
          <w:szCs w:val="24"/>
          <w:lang w:val="en-GB"/>
        </w:rPr>
        <w:t>Devi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***</w:t>
      </w:r>
      <w:proofErr w:type="spellStart"/>
      <w:r w:rsidR="00A15B10">
        <w:rPr>
          <w:rFonts w:ascii="Times New Roman" w:eastAsia="Calibri" w:hAnsi="Times New Roman" w:cs="Times New Roman"/>
          <w:sz w:val="24"/>
          <w:szCs w:val="24"/>
          <w:lang w:val="en-GB"/>
        </w:rPr>
        <w:t>Rosdawati</w:t>
      </w:r>
      <w:proofErr w:type="spellEnd"/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D-III Program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Keperawatan</w:t>
      </w:r>
      <w:proofErr w:type="spellEnd"/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Kesehatan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Jambi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</w:t>
      </w:r>
      <w:r w:rsidR="00CF31CB"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</w:p>
    <w:p w:rsidR="00BC765E" w:rsidRPr="00631095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Email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B243F">
        <w:rPr>
          <w:rFonts w:ascii="Times New Roman" w:eastAsia="Calibri" w:hAnsi="Times New Roman" w:cs="Times New Roman"/>
          <w:color w:val="00B0F0"/>
          <w:sz w:val="24"/>
          <w:szCs w:val="24"/>
          <w:lang w:val="en-GB"/>
        </w:rPr>
        <w:t>ronald.zeko96</w:t>
      </w:r>
      <w:r w:rsidRPr="00631095">
        <w:rPr>
          <w:rFonts w:ascii="Times New Roman" w:eastAsia="Calibri" w:hAnsi="Times New Roman" w:cs="Times New Roman"/>
          <w:color w:val="00B0F0"/>
          <w:sz w:val="24"/>
          <w:szCs w:val="24"/>
          <w:lang w:val="en-GB"/>
        </w:rPr>
        <w:t>@gmail.com</w:t>
      </w:r>
    </w:p>
    <w:p w:rsidR="00BC765E" w:rsidRDefault="00BC765E" w:rsidP="00BC765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en-GB"/>
        </w:rPr>
      </w:pPr>
    </w:p>
    <w:p w:rsidR="00BC765E" w:rsidRPr="00631095" w:rsidRDefault="00BC765E" w:rsidP="00BC765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ABSTRAK</w:t>
      </w:r>
    </w:p>
    <w:p w:rsidR="00BC765E" w:rsidRPr="00631095" w:rsidRDefault="00BC765E" w:rsidP="00BC765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BC765E" w:rsidRDefault="00BC765E" w:rsidP="00BC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Pendahuluan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kronik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napas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dikarakteristikkan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hiperresponsivitas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mukosa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mucus.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Inflamasi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episode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dada,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dispnea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pergantian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eksaserbasi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jam,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Tujuan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Menerapkan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</w:t>
      </w:r>
      <w:r w:rsidR="00673C75">
        <w:rPr>
          <w:rFonts w:ascii="Times New Roman" w:eastAsia="Calibri" w:hAnsi="Times New Roman" w:cs="Times New Roman"/>
          <w:sz w:val="24"/>
          <w:szCs w:val="24"/>
          <w:lang w:val="en-GB"/>
        </w:rPr>
        <w:t>knik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73C7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pursed lip breathing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terhadap</w:t>
      </w:r>
      <w:proofErr w:type="spellEnd"/>
      <w:r w:rsidR="00254E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4EE0">
        <w:rPr>
          <w:rFonts w:ascii="Times New Roman" w:eastAsia="Calibri" w:hAnsi="Times New Roman" w:cs="Times New Roman"/>
          <w:sz w:val="24"/>
          <w:szCs w:val="24"/>
          <w:lang w:val="en-GB"/>
        </w:rPr>
        <w:t>penurunan</w:t>
      </w:r>
      <w:proofErr w:type="spellEnd"/>
      <w:r w:rsidR="00254E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f</w:t>
      </w:r>
      <w:r w:rsidR="00673C75">
        <w:rPr>
          <w:rFonts w:ascii="Times New Roman" w:eastAsia="Calibri" w:hAnsi="Times New Roman" w:cs="Times New Roman"/>
          <w:sz w:val="24"/>
          <w:szCs w:val="24"/>
          <w:lang w:val="en-GB"/>
        </w:rPr>
        <w:t>rekuensi</w:t>
      </w:r>
      <w:proofErr w:type="spellEnd"/>
      <w:r w:rsidR="00673C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73C75">
        <w:rPr>
          <w:rFonts w:ascii="Times New Roman" w:eastAsia="Calibri" w:hAnsi="Times New Roman" w:cs="Times New Roman"/>
          <w:sz w:val="24"/>
          <w:szCs w:val="24"/>
          <w:lang w:val="en-GB"/>
        </w:rPr>
        <w:t>nafas</w:t>
      </w:r>
      <w:proofErr w:type="spellEnd"/>
      <w:r w:rsidR="00673C7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pada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penderita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asma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C765E" w:rsidRPr="00631095" w:rsidRDefault="00BC765E" w:rsidP="00BC765E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Metode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Jenis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menggunakan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metode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>deskriptif</w:t>
      </w:r>
      <w:proofErr w:type="spellEnd"/>
      <w:r w:rsidRPr="0063109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Quasi Experiment)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yaitu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digunakan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untuk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menganalisa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dengan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cara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mendeskripsikan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atau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menggambarkan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data.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Subjek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dalam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penelitian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adalah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satu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responden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Metode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pengumpulan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dengan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cara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observasi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Hasil:</w:t>
      </w:r>
      <w:r w:rsidRPr="00901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pada 1 orang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frekuensi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nafas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26x/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farmakologi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90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5C43B1">
        <w:rPr>
          <w:rFonts w:ascii="Times New Roman" w:eastAsia="Times New Roman" w:hAnsi="Times New Roman" w:cs="Times New Roman"/>
          <w:color w:val="000000"/>
          <w:sz w:val="24"/>
          <w:szCs w:val="24"/>
        </w:rPr>
        <w:t>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pursed lip breathing</w:t>
      </w:r>
    </w:p>
    <w:p w:rsidR="00BC765E" w:rsidRPr="005D0D56" w:rsidRDefault="00BC765E" w:rsidP="00B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Kesimpulan: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etelah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335CC4">
        <w:rPr>
          <w:rFonts w:ascii="Times New Roman" w:eastAsia="Times New Roman" w:hAnsi="Times New Roman" w:cs="Times New Roman"/>
          <w:color w:val="000000"/>
          <w:sz w:val="24"/>
          <w:szCs w:val="24"/>
        </w:rPr>
        <w:t>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C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pursed lip breathing</w:t>
      </w:r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penderita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pasien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frekuensi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pernafasan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317F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20x/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765E" w:rsidRPr="00DC5A95" w:rsidRDefault="00BC765E" w:rsidP="00BC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Saran: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E86FAB">
        <w:rPr>
          <w:rFonts w:ascii="Times New Roman" w:eastAsia="Times New Roman" w:hAnsi="Times New Roman" w:cs="Times New Roman"/>
          <w:color w:val="000000"/>
          <w:sz w:val="24"/>
          <w:szCs w:val="24"/>
        </w:rPr>
        <w:t>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pursed lip breathing</w:t>
      </w:r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medis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lainny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penderita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wilayah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>putri</w:t>
      </w:r>
      <w:proofErr w:type="spellEnd"/>
      <w:r w:rsidRPr="00DC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ayu.</w:t>
      </w:r>
    </w:p>
    <w:p w:rsidR="00BC765E" w:rsidRPr="00631095" w:rsidRDefault="00BC765E" w:rsidP="00BC765E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.</w:t>
      </w:r>
    </w:p>
    <w:p w:rsidR="00BC765E" w:rsidRPr="00631095" w:rsidRDefault="00BC765E" w:rsidP="00BC765E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Kata </w:t>
      </w:r>
      <w:proofErr w:type="spellStart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kunci</w:t>
      </w:r>
      <w:proofErr w:type="spellEnd"/>
      <w:r w:rsidRPr="0063109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Asma, Respiration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rate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85B47">
        <w:rPr>
          <w:rFonts w:ascii="Times New Roman" w:eastAsia="Calibri" w:hAnsi="Times New Roman" w:cs="Times New Roman"/>
          <w:i/>
          <w:sz w:val="24"/>
          <w:szCs w:val="24"/>
          <w:lang w:val="en-GB"/>
        </w:rPr>
        <w:t>Pursed Lip Breathing</w:t>
      </w: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Referensi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0E56DE">
        <w:rPr>
          <w:rFonts w:ascii="Times New Roman" w:eastAsia="Calibri" w:hAnsi="Times New Roman" w:cs="Times New Roman"/>
          <w:sz w:val="24"/>
          <w:szCs w:val="24"/>
          <w:lang w:val="en-GB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buku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( 201</w:t>
      </w:r>
      <w:r w:rsidR="00055259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-201</w:t>
      </w:r>
      <w:r w:rsidR="00055259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), </w:t>
      </w:r>
      <w:r w:rsidR="000876BE"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(201</w:t>
      </w:r>
      <w:r w:rsidR="00A74B4E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-20</w:t>
      </w:r>
      <w:r w:rsidR="00A74B4E">
        <w:rPr>
          <w:rFonts w:ascii="Times New Roman" w:eastAsia="Calibri" w:hAnsi="Times New Roman" w:cs="Times New Roman"/>
          <w:sz w:val="24"/>
          <w:szCs w:val="24"/>
          <w:lang w:val="en-GB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</w:p>
    <w:p w:rsidR="004C68BA" w:rsidRDefault="004C68BA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00107" w:rsidRDefault="00900107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4C68BA" w:rsidRDefault="004C68BA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C765E" w:rsidRDefault="00BC765E" w:rsidP="00BC76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E34196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3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IMPLEMENTATION OF </w:t>
      </w:r>
      <w:r w:rsidR="00415D51" w:rsidRPr="00415D51">
        <w:rPr>
          <w:rFonts w:ascii="Times" w:eastAsia="Times" w:hAnsi="Times" w:cs="Times"/>
          <w:b/>
          <w:iCs/>
          <w:color w:val="000000"/>
          <w:sz w:val="24"/>
          <w:szCs w:val="24"/>
        </w:rPr>
        <w:t>PURSED LIB BREATHING TECHNIQUE</w:t>
      </w:r>
      <w:r w:rsidRPr="00415D51">
        <w:rPr>
          <w:rFonts w:ascii="Times" w:eastAsia="Times" w:hAnsi="Times" w:cs="Times"/>
          <w:b/>
          <w:iCs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T</w:t>
      </w:r>
      <w:r w:rsidR="00415D51">
        <w:rPr>
          <w:rFonts w:ascii="Times" w:eastAsia="Times" w:hAnsi="Times" w:cs="Times"/>
          <w:b/>
          <w:color w:val="000000"/>
          <w:sz w:val="24"/>
          <w:szCs w:val="24"/>
        </w:rPr>
        <w:t>O</w:t>
      </w:r>
      <w:r w:rsidR="00E34196">
        <w:rPr>
          <w:rFonts w:ascii="Times" w:eastAsia="Times" w:hAnsi="Times" w:cs="Times"/>
          <w:b/>
          <w:color w:val="000000"/>
          <w:sz w:val="24"/>
          <w:szCs w:val="24"/>
        </w:rPr>
        <w:t xml:space="preserve"> DECREASING </w:t>
      </w:r>
      <w:r w:rsidR="00415D51">
        <w:rPr>
          <w:rFonts w:ascii="Times" w:eastAsia="Times" w:hAnsi="Times" w:cs="Times"/>
          <w:b/>
          <w:color w:val="000000"/>
          <w:sz w:val="24"/>
          <w:szCs w:val="24"/>
        </w:rPr>
        <w:t>BREATH FREQUENCY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IN</w:t>
      </w:r>
      <w:r>
        <w:rPr>
          <w:rFonts w:ascii="Times" w:eastAsia="Times" w:hAnsi="Times" w:cs="Times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>ASTHMA PATIENTS IN</w:t>
      </w:r>
    </w:p>
    <w:p w:rsidR="00E34196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3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THE WORKING AREA OF PUTRI AYU HEALTH CENTER</w:t>
      </w:r>
      <w:r w:rsidR="00E34196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3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JAMBI CITY 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*</w:t>
      </w:r>
      <w:r w:rsidR="00BE0BAA">
        <w:rPr>
          <w:rFonts w:ascii="Times" w:eastAsia="Times" w:hAnsi="Times" w:cs="Times"/>
          <w:color w:val="000000"/>
          <w:sz w:val="24"/>
          <w:szCs w:val="24"/>
        </w:rPr>
        <w:t xml:space="preserve">Ronald </w:t>
      </w:r>
      <w:proofErr w:type="spellStart"/>
      <w:r w:rsidR="00BE0BAA">
        <w:rPr>
          <w:rFonts w:ascii="Times" w:eastAsia="Times" w:hAnsi="Times" w:cs="Times"/>
          <w:color w:val="000000"/>
          <w:sz w:val="24"/>
          <w:szCs w:val="24"/>
        </w:rPr>
        <w:t>Zeko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**</w:t>
      </w:r>
      <w:r w:rsidR="00BE0BAA">
        <w:rPr>
          <w:rFonts w:ascii="Times" w:eastAsia="Times" w:hAnsi="Times" w:cs="Times"/>
          <w:color w:val="000000"/>
          <w:sz w:val="24"/>
          <w:szCs w:val="24"/>
        </w:rPr>
        <w:t>Devi</w:t>
      </w:r>
      <w:r>
        <w:rPr>
          <w:rFonts w:ascii="Times" w:eastAsia="Times" w:hAnsi="Times" w:cs="Times"/>
          <w:color w:val="000000"/>
          <w:sz w:val="24"/>
          <w:szCs w:val="24"/>
        </w:rPr>
        <w:t>***</w:t>
      </w:r>
      <w:proofErr w:type="spellStart"/>
      <w:r w:rsidR="00BE0BAA">
        <w:rPr>
          <w:rFonts w:ascii="Times" w:eastAsia="Times" w:hAnsi="Times" w:cs="Times"/>
          <w:color w:val="000000"/>
          <w:sz w:val="24"/>
          <w:szCs w:val="24"/>
        </w:rPr>
        <w:t>Rosdawati</w:t>
      </w:r>
      <w:proofErr w:type="spellEnd"/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 – III Program Study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Keperawatan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Garuda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Putih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College</w:t>
      </w:r>
      <w:proofErr w:type="gramEnd"/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 Health </w:t>
      </w: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  <w:lang w:val="en-US"/>
        </w:rPr>
        <w:t>in Jambi 202</w:t>
      </w:r>
      <w:r w:rsidR="00BE0BAA">
        <w:rPr>
          <w:rFonts w:ascii="Times" w:eastAsia="Times" w:hAnsi="Times" w:cs="Times"/>
          <w:color w:val="000000"/>
          <w:sz w:val="24"/>
          <w:szCs w:val="24"/>
          <w:lang w:val="en-US"/>
        </w:rPr>
        <w:t>3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color w:val="00B0F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Email :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0196F">
        <w:rPr>
          <w:rFonts w:ascii="Times" w:eastAsia="Times" w:hAnsi="Times" w:cs="Times"/>
          <w:color w:val="00B0F0"/>
          <w:sz w:val="24"/>
          <w:szCs w:val="24"/>
        </w:rPr>
        <w:t>ronald.zeko96</w:t>
      </w:r>
      <w:r>
        <w:rPr>
          <w:rFonts w:ascii="Times" w:eastAsia="Times" w:hAnsi="Times" w:cs="Times"/>
          <w:color w:val="00B0F0"/>
          <w:sz w:val="24"/>
          <w:szCs w:val="24"/>
        </w:rPr>
        <w:t xml:space="preserve">@gmail.com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ABSTRACT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7" w:lineRule="auto"/>
        <w:ind w:right="6"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Introduction: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Asthma is a chronic inflammatory disease of the airways characterized by hyperresponsiveness, mucosal edema, and mucus production. This inflammation eventually develops into recurrent episodes of asthma symptoms: cough, chest tightness, wheezing, and dyspnea. Asthmatic patients may experience symptom-free periods alternating with acute exacerbations lasting minutes, hours, to days.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right="1" w:firstLine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Objective: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Applying </w:t>
      </w:r>
      <w:r w:rsidR="00915F8C">
        <w:rPr>
          <w:rFonts w:ascii="Times" w:eastAsia="Times" w:hAnsi="Times" w:cs="Times"/>
          <w:i/>
          <w:color w:val="000000"/>
          <w:sz w:val="24"/>
          <w:szCs w:val="24"/>
        </w:rPr>
        <w:t>pursed lip breathing</w:t>
      </w:r>
      <w:r w:rsidR="009D22FD">
        <w:rPr>
          <w:rFonts w:ascii="Times" w:eastAsia="Times" w:hAnsi="Times" w:cs="Times"/>
          <w:i/>
          <w:color w:val="000000"/>
          <w:sz w:val="24"/>
          <w:szCs w:val="24"/>
        </w:rPr>
        <w:t xml:space="preserve"> technique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</w:t>
      </w:r>
      <w:r w:rsidR="00AC035F">
        <w:rPr>
          <w:rFonts w:ascii="Times" w:eastAsia="Times" w:hAnsi="Times" w:cs="Times"/>
          <w:color w:val="000000"/>
          <w:sz w:val="24"/>
          <w:szCs w:val="24"/>
        </w:rPr>
        <w:t xml:space="preserve"> decreasing breath frequency in asthma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Methods: This </w:t>
      </w:r>
      <w:r>
        <w:rPr>
          <w:rFonts w:ascii="Times" w:eastAsia="Times" w:hAnsi="Times" w:cs="Times"/>
          <w:color w:val="000000"/>
          <w:sz w:val="24"/>
          <w:szCs w:val="24"/>
        </w:rPr>
        <w:t>type of research uses a descriptive method (</w:t>
      </w:r>
      <w:r>
        <w:rPr>
          <w:rFonts w:ascii="Times" w:eastAsia="Times" w:hAnsi="Times" w:cs="Times"/>
          <w:i/>
          <w:color w:val="000000"/>
          <w:sz w:val="24"/>
          <w:szCs w:val="24"/>
        </w:rPr>
        <w:t>Quasi Experiment)</w:t>
      </w:r>
      <w:r>
        <w:rPr>
          <w:rFonts w:ascii="Times" w:eastAsia="Times" w:hAnsi="Times" w:cs="Times"/>
          <w:color w:val="000000"/>
          <w:sz w:val="24"/>
          <w:szCs w:val="24"/>
        </w:rPr>
        <w:t>, which is research that is used to analyze data by describing or describing the data. The research subject in the study was one respondent. Methods of data collection</w:t>
      </w:r>
      <w:r>
        <w:rPr>
          <w:rFonts w:ascii="Times" w:eastAsia="Times" w:hAnsi="Times" w:cs="Times"/>
          <w:color w:val="000000"/>
          <w:sz w:val="24"/>
          <w:szCs w:val="24"/>
          <w:lang w:val="id-ID"/>
        </w:rPr>
        <w:t xml:space="preserve"> is done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by way of observation.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8" w:lineRule="auto"/>
        <w:ind w:left="5" w:right="1" w:hanging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Results: </w:t>
      </w:r>
      <w:r>
        <w:rPr>
          <w:rFonts w:ascii="Times" w:eastAsia="Times" w:hAnsi="Times" w:cs="Times"/>
          <w:color w:val="000000"/>
          <w:sz w:val="24"/>
          <w:szCs w:val="24"/>
        </w:rPr>
        <w:t>This study was conducted for 3 days, on 1 respondent with a diagnosis of asthma with an initial respiratory rate of 26x/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and non-pharmacological techniques were carried out, namely the application of </w:t>
      </w:r>
      <w:r w:rsidR="009D22FD">
        <w:rPr>
          <w:rFonts w:ascii="Times" w:eastAsia="Times" w:hAnsi="Times" w:cs="Times"/>
          <w:i/>
          <w:color w:val="000000"/>
          <w:sz w:val="24"/>
          <w:szCs w:val="24"/>
        </w:rPr>
        <w:t>pursed lip breathing technique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Conclusion: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After applying </w:t>
      </w:r>
      <w:r w:rsidR="002D606B">
        <w:rPr>
          <w:rFonts w:ascii="Times" w:eastAsia="Times" w:hAnsi="Times" w:cs="Times"/>
          <w:i/>
          <w:color w:val="000000"/>
          <w:sz w:val="24"/>
          <w:szCs w:val="24"/>
        </w:rPr>
        <w:t>pursed lip breathing technique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to asthmatics, patients experienced changes. respiratory rate for the better that is 20x/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i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6" w:right="2" w:firstLine="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Suggestion: </w:t>
      </w:r>
      <w:r w:rsidR="002D606B">
        <w:rPr>
          <w:rFonts w:ascii="Times" w:eastAsia="Times" w:hAnsi="Times" w:cs="Times"/>
          <w:i/>
          <w:color w:val="000000"/>
          <w:sz w:val="24"/>
          <w:szCs w:val="24"/>
        </w:rPr>
        <w:t>pursed lip breathing technique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can be developed by other medical personnel for asthma sufferers in the working area of ​​Putri Ayu Public Health Center. </w:t>
      </w:r>
    </w:p>
    <w:p w:rsidR="00BC765E" w:rsidRDefault="00BC765E" w:rsidP="00BC765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. </w:t>
      </w:r>
    </w:p>
    <w:p w:rsidR="00FF3B72" w:rsidRDefault="00BC765E" w:rsidP="00BC765E">
      <w:pPr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Keywords: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Asthma, Respiration rate, </w:t>
      </w:r>
      <w:r w:rsidR="00FF3B72">
        <w:rPr>
          <w:rFonts w:ascii="Times" w:eastAsia="Times" w:hAnsi="Times" w:cs="Times"/>
          <w:i/>
          <w:color w:val="000000"/>
          <w:sz w:val="24"/>
          <w:szCs w:val="24"/>
        </w:rPr>
        <w:t xml:space="preserve">Pursed Lip Breathing   </w:t>
      </w:r>
    </w:p>
    <w:p w:rsidR="00034E71" w:rsidRDefault="00BC765E" w:rsidP="00BC765E"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Reference: </w:t>
      </w:r>
      <w:r w:rsidR="00837991">
        <w:rPr>
          <w:rFonts w:ascii="Times" w:eastAsia="Times" w:hAnsi="Times" w:cs="Times"/>
          <w:color w:val="000000"/>
          <w:sz w:val="24"/>
          <w:szCs w:val="24"/>
        </w:rPr>
        <w:t>12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books (201</w:t>
      </w:r>
      <w:r w:rsidR="00837991"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-201</w:t>
      </w:r>
      <w:r w:rsidR="00837991">
        <w:rPr>
          <w:rFonts w:ascii="Times" w:eastAsia="Times" w:hAnsi="Times" w:cs="Times"/>
          <w:color w:val="000000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), </w:t>
      </w:r>
      <w:r w:rsidR="00837991">
        <w:rPr>
          <w:rFonts w:ascii="Times" w:eastAsia="Times" w:hAnsi="Times" w:cs="Times"/>
          <w:color w:val="000000"/>
          <w:sz w:val="24"/>
          <w:szCs w:val="24"/>
        </w:rPr>
        <w:t>8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journals (201</w:t>
      </w:r>
      <w:r w:rsidR="00837991">
        <w:rPr>
          <w:rFonts w:ascii="Times" w:eastAsia="Times" w:hAnsi="Times" w:cs="Times"/>
          <w:color w:val="000000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-20</w:t>
      </w:r>
      <w:r w:rsidR="00837991">
        <w:rPr>
          <w:rFonts w:ascii="Times" w:eastAsia="Times" w:hAnsi="Times" w:cs="Times"/>
          <w:color w:val="000000"/>
          <w:sz w:val="24"/>
          <w:szCs w:val="24"/>
        </w:rPr>
        <w:t>19</w:t>
      </w:r>
      <w:r>
        <w:rPr>
          <w:rFonts w:ascii="Times" w:eastAsia="Times" w:hAnsi="Times" w:cs="Times"/>
          <w:color w:val="000000"/>
          <w:sz w:val="24"/>
          <w:szCs w:val="24"/>
        </w:rPr>
        <w:t>)</w:t>
      </w:r>
    </w:p>
    <w:sectPr w:rsidR="00034E71" w:rsidSect="005C71BB">
      <w:footerReference w:type="default" r:id="rId7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B22" w:rsidRDefault="00161B22" w:rsidP="00C91965">
      <w:pPr>
        <w:spacing w:after="0" w:line="240" w:lineRule="auto"/>
      </w:pPr>
      <w:r>
        <w:separator/>
      </w:r>
    </w:p>
  </w:endnote>
  <w:endnote w:type="continuationSeparator" w:id="0">
    <w:p w:rsidR="00161B22" w:rsidRDefault="00161B22" w:rsidP="00C9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9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965" w:rsidRDefault="00C91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91965" w:rsidRDefault="00C9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B22" w:rsidRDefault="00161B22" w:rsidP="00C91965">
      <w:pPr>
        <w:spacing w:after="0" w:line="240" w:lineRule="auto"/>
      </w:pPr>
      <w:r>
        <w:separator/>
      </w:r>
    </w:p>
  </w:footnote>
  <w:footnote w:type="continuationSeparator" w:id="0">
    <w:p w:rsidR="00161B22" w:rsidRDefault="00161B22" w:rsidP="00C9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5E"/>
    <w:rsid w:val="0000196F"/>
    <w:rsid w:val="00024F07"/>
    <w:rsid w:val="00055259"/>
    <w:rsid w:val="000876BE"/>
    <w:rsid w:val="000E56DE"/>
    <w:rsid w:val="001248E5"/>
    <w:rsid w:val="00161B22"/>
    <w:rsid w:val="002458E0"/>
    <w:rsid w:val="00254EE0"/>
    <w:rsid w:val="002960EC"/>
    <w:rsid w:val="002D606B"/>
    <w:rsid w:val="00335CC4"/>
    <w:rsid w:val="0040644B"/>
    <w:rsid w:val="00415D51"/>
    <w:rsid w:val="004C68BA"/>
    <w:rsid w:val="00585B47"/>
    <w:rsid w:val="005C43B1"/>
    <w:rsid w:val="005C71BB"/>
    <w:rsid w:val="00673C75"/>
    <w:rsid w:val="006C756E"/>
    <w:rsid w:val="00707F9A"/>
    <w:rsid w:val="007C3BAA"/>
    <w:rsid w:val="00837991"/>
    <w:rsid w:val="00900107"/>
    <w:rsid w:val="00915F8C"/>
    <w:rsid w:val="009D22FD"/>
    <w:rsid w:val="00A10DCD"/>
    <w:rsid w:val="00A15B10"/>
    <w:rsid w:val="00A74B4E"/>
    <w:rsid w:val="00AC035F"/>
    <w:rsid w:val="00B330DE"/>
    <w:rsid w:val="00BA50FD"/>
    <w:rsid w:val="00BB243F"/>
    <w:rsid w:val="00BC4152"/>
    <w:rsid w:val="00BC765E"/>
    <w:rsid w:val="00BE0BAA"/>
    <w:rsid w:val="00C16F51"/>
    <w:rsid w:val="00C91965"/>
    <w:rsid w:val="00CF31CB"/>
    <w:rsid w:val="00D05E81"/>
    <w:rsid w:val="00D22468"/>
    <w:rsid w:val="00E34196"/>
    <w:rsid w:val="00E6716B"/>
    <w:rsid w:val="00E86FA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73E8B"/>
  <w15:docId w15:val="{03359E4D-8E19-4F71-992D-A01CDCA9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5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65E"/>
    <w:pPr>
      <w:spacing w:after="0"/>
    </w:pPr>
    <w:rPr>
      <w:rFonts w:ascii="Arial" w:eastAsia="Arial" w:hAnsi="Arial" w:cs="Arial"/>
      <w:lang w:val="en" w:eastAsia="id-ID"/>
    </w:rPr>
  </w:style>
  <w:style w:type="paragraph" w:styleId="Header">
    <w:name w:val="header"/>
    <w:basedOn w:val="Normal"/>
    <w:link w:val="HeaderChar"/>
    <w:uiPriority w:val="99"/>
    <w:unhideWhenUsed/>
    <w:rsid w:val="00C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65"/>
  </w:style>
  <w:style w:type="paragraph" w:styleId="Footer">
    <w:name w:val="footer"/>
    <w:basedOn w:val="Normal"/>
    <w:link w:val="FooterChar"/>
    <w:uiPriority w:val="99"/>
    <w:unhideWhenUsed/>
    <w:rsid w:val="00C9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B04A-0807-4797-B0FE-9B86E12F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acer378q213400@outlook.com</cp:lastModifiedBy>
  <cp:revision>36</cp:revision>
  <dcterms:created xsi:type="dcterms:W3CDTF">2023-05-11T12:22:00Z</dcterms:created>
  <dcterms:modified xsi:type="dcterms:W3CDTF">2023-06-12T02:02:00Z</dcterms:modified>
</cp:coreProperties>
</file>