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1046" w14:textId="218E07BA" w:rsidR="00EB56E5" w:rsidRDefault="00D93C70" w:rsidP="00681F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C70">
        <w:rPr>
          <w:rFonts w:ascii="Times New Roman" w:hAnsi="Times New Roman" w:cs="Times New Roman"/>
          <w:b/>
          <w:bCs/>
          <w:sz w:val="24"/>
          <w:szCs w:val="24"/>
        </w:rPr>
        <w:t>DAFTAR IS</w:t>
      </w:r>
      <w:r w:rsidR="00A81C0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7E73E9" w14:textId="3301BB14" w:rsidR="00D55513" w:rsidRDefault="00D55513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14:paraId="7AB0BEC9" w14:textId="52D5B830" w:rsidR="00760706" w:rsidRDefault="00760706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14:paraId="6C07F675" w14:textId="0FDD0AB4" w:rsidR="00B06C9B" w:rsidRDefault="00B06C9B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iii</w:t>
      </w:r>
    </w:p>
    <w:p w14:paraId="02B326F3" w14:textId="204F15CD" w:rsidR="002B1F29" w:rsidRDefault="002B1F29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 w:rsidR="00B06C9B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018611AC" w14:textId="15042022" w:rsidR="00B06C9B" w:rsidRDefault="00B06C9B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14:paraId="4446B055" w14:textId="024902AE" w:rsidR="00B06C9B" w:rsidRDefault="00B06C9B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</w:t>
      </w:r>
    </w:p>
    <w:p w14:paraId="74800BB9" w14:textId="320B6506" w:rsidR="00B06C9B" w:rsidRDefault="00B06C9B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14:paraId="649BDF8B" w14:textId="62ED9C50" w:rsidR="00C62C80" w:rsidRDefault="00C62C80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6C9B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14:paraId="73D07D6C" w14:textId="4D88BD16" w:rsidR="00C62C80" w:rsidRDefault="00C62C80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081">
        <w:rPr>
          <w:rFonts w:ascii="Times New Roman" w:hAnsi="Times New Roman" w:cs="Times New Roman"/>
          <w:b/>
          <w:bCs/>
          <w:sz w:val="24"/>
          <w:szCs w:val="24"/>
        </w:rPr>
        <w:t>xii</w:t>
      </w:r>
    </w:p>
    <w:p w14:paraId="4071F16F" w14:textId="4918B54F" w:rsidR="00B06C9B" w:rsidRDefault="00B06C9B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08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241A9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10BD06B1" w14:textId="1E989E6E" w:rsidR="00B06C9B" w:rsidRDefault="00B06C9B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08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241A9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78513E55" w14:textId="61B8127E" w:rsidR="00B06C9B" w:rsidRDefault="00B06C9B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081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2241A9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A782E42" w14:textId="1E21CF5F" w:rsidR="00C62C80" w:rsidRDefault="00C62C80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14:paraId="0E0035A7" w14:textId="257503BF" w:rsidR="00C62C80" w:rsidRPr="00C62C80" w:rsidRDefault="00C62C80" w:rsidP="00681FDF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Latar Belakan</w:t>
      </w:r>
      <w:r w:rsidR="007D4141">
        <w:rPr>
          <w:rFonts w:ascii="Times New Roman" w:hAnsi="Times New Roman" w:cs="Times New Roman"/>
          <w:sz w:val="24"/>
          <w:szCs w:val="24"/>
        </w:rPr>
        <w:t>g</w:t>
      </w:r>
      <w:r w:rsidR="007D4141">
        <w:rPr>
          <w:rFonts w:ascii="Times New Roman" w:hAnsi="Times New Roman" w:cs="Times New Roman"/>
          <w:sz w:val="24"/>
          <w:szCs w:val="24"/>
        </w:rPr>
        <w:tab/>
        <w:t>1</w:t>
      </w:r>
    </w:p>
    <w:p w14:paraId="3FA90E6B" w14:textId="1F2BF4C6" w:rsidR="00C62C80" w:rsidRPr="00C62C80" w:rsidRDefault="00C62C80" w:rsidP="00681FDF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Rumusan Masalah</w:t>
      </w:r>
      <w:r w:rsidR="007D4141">
        <w:rPr>
          <w:rFonts w:ascii="Times New Roman" w:hAnsi="Times New Roman" w:cs="Times New Roman"/>
          <w:sz w:val="24"/>
          <w:szCs w:val="24"/>
        </w:rPr>
        <w:tab/>
        <w:t>6</w:t>
      </w:r>
    </w:p>
    <w:p w14:paraId="48397565" w14:textId="31AE629C" w:rsidR="00C62C80" w:rsidRPr="00C62C80" w:rsidRDefault="00C62C80" w:rsidP="00681FDF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Tujuan</w:t>
      </w:r>
      <w:r w:rsidR="007D4141">
        <w:rPr>
          <w:rFonts w:ascii="Times New Roman" w:hAnsi="Times New Roman" w:cs="Times New Roman"/>
          <w:sz w:val="24"/>
          <w:szCs w:val="24"/>
        </w:rPr>
        <w:tab/>
        <w:t>6</w:t>
      </w:r>
    </w:p>
    <w:p w14:paraId="78892A37" w14:textId="319FDB61" w:rsidR="00C62C80" w:rsidRPr="00C62C80" w:rsidRDefault="00C62C80" w:rsidP="00681FDF">
      <w:pPr>
        <w:pStyle w:val="ListParagraph"/>
        <w:numPr>
          <w:ilvl w:val="2"/>
          <w:numId w:val="1"/>
        </w:numPr>
        <w:tabs>
          <w:tab w:val="right" w:leader="dot" w:pos="8505"/>
        </w:tabs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Tujuan Umum</w:t>
      </w:r>
      <w:r w:rsidR="007D4141">
        <w:rPr>
          <w:rFonts w:ascii="Times New Roman" w:hAnsi="Times New Roman" w:cs="Times New Roman"/>
          <w:sz w:val="24"/>
          <w:szCs w:val="24"/>
        </w:rPr>
        <w:tab/>
        <w:t>6</w:t>
      </w:r>
    </w:p>
    <w:p w14:paraId="5AA4E92E" w14:textId="47D1AF98" w:rsidR="00C62C80" w:rsidRPr="00C62C80" w:rsidRDefault="00C62C80" w:rsidP="00681FDF">
      <w:pPr>
        <w:pStyle w:val="ListParagraph"/>
        <w:numPr>
          <w:ilvl w:val="2"/>
          <w:numId w:val="1"/>
        </w:numPr>
        <w:tabs>
          <w:tab w:val="left" w:pos="567"/>
          <w:tab w:val="right" w:leader="dot" w:pos="8505"/>
        </w:tabs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Tujuan Khusus</w:t>
      </w:r>
      <w:r w:rsidR="007D4141">
        <w:rPr>
          <w:rFonts w:ascii="Times New Roman" w:hAnsi="Times New Roman" w:cs="Times New Roman"/>
          <w:sz w:val="24"/>
          <w:szCs w:val="24"/>
        </w:rPr>
        <w:tab/>
        <w:t>7</w:t>
      </w:r>
    </w:p>
    <w:p w14:paraId="7DCE37DF" w14:textId="6D7DE625" w:rsidR="00C62C80" w:rsidRPr="00C62C80" w:rsidRDefault="00C62C80" w:rsidP="00681FDF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Manfaat</w:t>
      </w:r>
      <w:r w:rsidR="007D4141">
        <w:rPr>
          <w:rFonts w:ascii="Times New Roman" w:hAnsi="Times New Roman" w:cs="Times New Roman"/>
          <w:sz w:val="24"/>
          <w:szCs w:val="24"/>
        </w:rPr>
        <w:tab/>
        <w:t>7</w:t>
      </w:r>
    </w:p>
    <w:p w14:paraId="0C787293" w14:textId="3016E310" w:rsidR="00C62C80" w:rsidRPr="00C62C80" w:rsidRDefault="00C62C80" w:rsidP="00681FDF">
      <w:pPr>
        <w:pStyle w:val="ListParagraph"/>
        <w:numPr>
          <w:ilvl w:val="2"/>
          <w:numId w:val="1"/>
        </w:numPr>
        <w:tabs>
          <w:tab w:val="left" w:pos="1843"/>
          <w:tab w:val="right" w:leader="dot" w:pos="8505"/>
        </w:tabs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Bagi Pasien</w:t>
      </w:r>
      <w:r w:rsidR="007D4141">
        <w:rPr>
          <w:rFonts w:ascii="Times New Roman" w:hAnsi="Times New Roman" w:cs="Times New Roman"/>
          <w:sz w:val="24"/>
          <w:szCs w:val="24"/>
        </w:rPr>
        <w:tab/>
        <w:t>7</w:t>
      </w:r>
    </w:p>
    <w:p w14:paraId="15126D1B" w14:textId="29E2F801" w:rsidR="00C62C80" w:rsidRPr="00C62C80" w:rsidRDefault="00C62C80" w:rsidP="00681FDF">
      <w:pPr>
        <w:pStyle w:val="ListParagraph"/>
        <w:numPr>
          <w:ilvl w:val="2"/>
          <w:numId w:val="1"/>
        </w:numPr>
        <w:tabs>
          <w:tab w:val="left" w:pos="1843"/>
          <w:tab w:val="right" w:leader="dot" w:pos="8505"/>
        </w:tabs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Bagi Institusi Pendidikan</w:t>
      </w:r>
      <w:r w:rsidR="007D4141">
        <w:rPr>
          <w:rFonts w:ascii="Times New Roman" w:hAnsi="Times New Roman" w:cs="Times New Roman"/>
          <w:sz w:val="24"/>
          <w:szCs w:val="24"/>
        </w:rPr>
        <w:tab/>
        <w:t>7</w:t>
      </w:r>
    </w:p>
    <w:p w14:paraId="61989748" w14:textId="19AC0989" w:rsidR="00C62C80" w:rsidRPr="00C62C80" w:rsidRDefault="00C62C80" w:rsidP="00681FDF">
      <w:pPr>
        <w:pStyle w:val="ListParagraph"/>
        <w:numPr>
          <w:ilvl w:val="2"/>
          <w:numId w:val="1"/>
        </w:numPr>
        <w:tabs>
          <w:tab w:val="left" w:pos="1843"/>
          <w:tab w:val="right" w:leader="dot" w:pos="8505"/>
        </w:tabs>
        <w:spacing w:line="360" w:lineRule="auto"/>
        <w:ind w:left="1276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Bagi Puskesmas</w:t>
      </w:r>
      <w:r w:rsidR="007D4141">
        <w:rPr>
          <w:rFonts w:ascii="Times New Roman" w:hAnsi="Times New Roman" w:cs="Times New Roman"/>
          <w:sz w:val="24"/>
          <w:szCs w:val="24"/>
        </w:rPr>
        <w:tab/>
        <w:t>7</w:t>
      </w:r>
    </w:p>
    <w:p w14:paraId="1B6841E2" w14:textId="656A6828" w:rsidR="00C62C80" w:rsidRDefault="00C62C80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TEORI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</w:p>
    <w:p w14:paraId="27214F00" w14:textId="57BF421D" w:rsidR="00C62C80" w:rsidRPr="00CC72C0" w:rsidRDefault="00C62C80" w:rsidP="00681FDF">
      <w:pPr>
        <w:tabs>
          <w:tab w:val="right" w:leader="dot" w:pos="8505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2.1 Anatomi Fisiologi Payudara</w:t>
      </w:r>
      <w:r w:rsidR="007D4141">
        <w:rPr>
          <w:rFonts w:ascii="Times New Roman" w:hAnsi="Times New Roman" w:cs="Times New Roman"/>
          <w:sz w:val="24"/>
          <w:szCs w:val="24"/>
        </w:rPr>
        <w:tab/>
        <w:t>8</w:t>
      </w:r>
    </w:p>
    <w:p w14:paraId="72EF9DF9" w14:textId="06035EDC" w:rsidR="00C62C80" w:rsidRPr="00CC72C0" w:rsidRDefault="00C62C80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2.1.1 Struktur Makroskopis Payudara</w:t>
      </w:r>
      <w:r w:rsidR="007D4141">
        <w:rPr>
          <w:rFonts w:ascii="Times New Roman" w:hAnsi="Times New Roman" w:cs="Times New Roman"/>
          <w:sz w:val="24"/>
          <w:szCs w:val="24"/>
        </w:rPr>
        <w:tab/>
        <w:t>9</w:t>
      </w:r>
    </w:p>
    <w:p w14:paraId="7B49FBB7" w14:textId="6DDC82D0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2.1.2 Struktur Mikro</w:t>
      </w:r>
      <w:r w:rsidR="00A52919">
        <w:rPr>
          <w:rFonts w:ascii="Times New Roman" w:hAnsi="Times New Roman" w:cs="Times New Roman"/>
          <w:sz w:val="24"/>
          <w:szCs w:val="24"/>
        </w:rPr>
        <w:t>s</w:t>
      </w:r>
      <w:r w:rsidRPr="00CC72C0">
        <w:rPr>
          <w:rFonts w:ascii="Times New Roman" w:hAnsi="Times New Roman" w:cs="Times New Roman"/>
          <w:sz w:val="24"/>
          <w:szCs w:val="24"/>
        </w:rPr>
        <w:t>kopis Payudara</w:t>
      </w:r>
      <w:r w:rsidR="007D4141">
        <w:rPr>
          <w:rFonts w:ascii="Times New Roman" w:hAnsi="Times New Roman" w:cs="Times New Roman"/>
          <w:sz w:val="24"/>
          <w:szCs w:val="24"/>
        </w:rPr>
        <w:tab/>
      </w:r>
      <w:r w:rsidR="009502A9">
        <w:rPr>
          <w:rFonts w:ascii="Times New Roman" w:hAnsi="Times New Roman" w:cs="Times New Roman"/>
          <w:sz w:val="24"/>
          <w:szCs w:val="24"/>
        </w:rPr>
        <w:t>10</w:t>
      </w:r>
    </w:p>
    <w:p w14:paraId="04B2CBB6" w14:textId="66F9D511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2.1.3 Sistem Limfatik Payudara</w:t>
      </w:r>
      <w:r w:rsidR="009502A9">
        <w:rPr>
          <w:rFonts w:ascii="Times New Roman" w:hAnsi="Times New Roman" w:cs="Times New Roman"/>
          <w:sz w:val="24"/>
          <w:szCs w:val="24"/>
        </w:rPr>
        <w:tab/>
        <w:t>12</w:t>
      </w:r>
    </w:p>
    <w:p w14:paraId="4663729C" w14:textId="3A3D6980" w:rsidR="00DD4B03" w:rsidRPr="00CC72C0" w:rsidRDefault="00DD4B03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2.2 Konsep Kanker Payudara</w:t>
      </w:r>
      <w:r w:rsidR="009502A9">
        <w:rPr>
          <w:rFonts w:ascii="Times New Roman" w:hAnsi="Times New Roman" w:cs="Times New Roman"/>
          <w:sz w:val="24"/>
          <w:szCs w:val="24"/>
        </w:rPr>
        <w:tab/>
        <w:t>16</w:t>
      </w:r>
    </w:p>
    <w:p w14:paraId="47DBB6E5" w14:textId="454D5E8A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2.2.1 Definisi</w:t>
      </w:r>
      <w:r w:rsidR="009502A9">
        <w:rPr>
          <w:rFonts w:ascii="Times New Roman" w:hAnsi="Times New Roman" w:cs="Times New Roman"/>
          <w:sz w:val="24"/>
          <w:szCs w:val="24"/>
        </w:rPr>
        <w:tab/>
        <w:t>16</w:t>
      </w:r>
    </w:p>
    <w:p w14:paraId="22DA279B" w14:textId="33F98C5E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2.2.2 Etiologi</w:t>
      </w:r>
      <w:r w:rsidR="009502A9">
        <w:rPr>
          <w:rFonts w:ascii="Times New Roman" w:hAnsi="Times New Roman" w:cs="Times New Roman"/>
          <w:sz w:val="24"/>
          <w:szCs w:val="24"/>
        </w:rPr>
        <w:tab/>
        <w:t>16</w:t>
      </w:r>
    </w:p>
    <w:p w14:paraId="1EEF2E6B" w14:textId="119CC590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lastRenderedPageBreak/>
        <w:t>2.2.3 Manifestasi Klinik</w:t>
      </w:r>
      <w:r w:rsidR="009502A9">
        <w:rPr>
          <w:rFonts w:ascii="Times New Roman" w:hAnsi="Times New Roman" w:cs="Times New Roman"/>
          <w:sz w:val="24"/>
          <w:szCs w:val="24"/>
        </w:rPr>
        <w:tab/>
        <w:t>17</w:t>
      </w:r>
    </w:p>
    <w:p w14:paraId="051D282D" w14:textId="0029EBFA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2.2.4 Patofisiologi</w:t>
      </w:r>
      <w:r w:rsidR="009502A9">
        <w:rPr>
          <w:rFonts w:ascii="Times New Roman" w:hAnsi="Times New Roman" w:cs="Times New Roman"/>
          <w:sz w:val="24"/>
          <w:szCs w:val="24"/>
        </w:rPr>
        <w:tab/>
        <w:t>18</w:t>
      </w:r>
    </w:p>
    <w:p w14:paraId="0E1D1837" w14:textId="394D5523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2.2.5 Pemeriksaan Penunjang</w:t>
      </w:r>
      <w:r w:rsidR="009502A9">
        <w:rPr>
          <w:rFonts w:ascii="Times New Roman" w:hAnsi="Times New Roman" w:cs="Times New Roman"/>
          <w:sz w:val="24"/>
          <w:szCs w:val="24"/>
        </w:rPr>
        <w:tab/>
        <w:t>18</w:t>
      </w:r>
    </w:p>
    <w:p w14:paraId="12376047" w14:textId="28F98BCA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2.2.6 Pemeriksaan Medis</w:t>
      </w:r>
      <w:r w:rsidR="009502A9">
        <w:rPr>
          <w:rFonts w:ascii="Times New Roman" w:hAnsi="Times New Roman" w:cs="Times New Roman"/>
          <w:sz w:val="24"/>
          <w:szCs w:val="24"/>
        </w:rPr>
        <w:tab/>
        <w:t>19</w:t>
      </w:r>
    </w:p>
    <w:p w14:paraId="0A9BD218" w14:textId="6294F04C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2.2.7 Penatalaksanaan</w:t>
      </w:r>
      <w:r w:rsidR="009502A9">
        <w:rPr>
          <w:rFonts w:ascii="Times New Roman" w:hAnsi="Times New Roman" w:cs="Times New Roman"/>
          <w:sz w:val="24"/>
          <w:szCs w:val="24"/>
        </w:rPr>
        <w:tab/>
        <w:t>19</w:t>
      </w:r>
    </w:p>
    <w:p w14:paraId="0A07A8DC" w14:textId="29019089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2.2.8 Jenis-jenis Kanker Payudara Yang Paling Umum</w:t>
      </w:r>
      <w:r w:rsidR="009502A9">
        <w:rPr>
          <w:rFonts w:ascii="Times New Roman" w:hAnsi="Times New Roman" w:cs="Times New Roman"/>
          <w:sz w:val="24"/>
          <w:szCs w:val="24"/>
        </w:rPr>
        <w:tab/>
        <w:t>21</w:t>
      </w:r>
    </w:p>
    <w:p w14:paraId="596B9ACA" w14:textId="4DD3FB31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2.2.9 Komplikasi</w:t>
      </w:r>
      <w:r w:rsidR="009502A9">
        <w:rPr>
          <w:rFonts w:ascii="Times New Roman" w:hAnsi="Times New Roman" w:cs="Times New Roman"/>
          <w:sz w:val="24"/>
          <w:szCs w:val="24"/>
        </w:rPr>
        <w:tab/>
        <w:t>23</w:t>
      </w:r>
    </w:p>
    <w:p w14:paraId="107AA067" w14:textId="3B0A8FC8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2.2.10 Perkembangan Sel Kanker</w:t>
      </w:r>
      <w:r w:rsidR="009502A9">
        <w:rPr>
          <w:rFonts w:ascii="Times New Roman" w:hAnsi="Times New Roman" w:cs="Times New Roman"/>
          <w:sz w:val="24"/>
          <w:szCs w:val="24"/>
        </w:rPr>
        <w:tab/>
        <w:t>23</w:t>
      </w:r>
    </w:p>
    <w:p w14:paraId="0ACBD02E" w14:textId="0C9528CB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2.2.11 Pencegahan</w:t>
      </w:r>
      <w:r w:rsidR="009502A9">
        <w:rPr>
          <w:rFonts w:ascii="Times New Roman" w:hAnsi="Times New Roman" w:cs="Times New Roman"/>
          <w:sz w:val="24"/>
          <w:szCs w:val="24"/>
        </w:rPr>
        <w:tab/>
        <w:t>26</w:t>
      </w:r>
    </w:p>
    <w:p w14:paraId="1EDAA6AE" w14:textId="2CA77E8A" w:rsidR="00DD4B03" w:rsidRPr="00CC72C0" w:rsidRDefault="00DD4B03" w:rsidP="00681FDF">
      <w:pPr>
        <w:tabs>
          <w:tab w:val="right" w:leader="dot" w:pos="8505"/>
        </w:tabs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2.3 Asuhan Keperawatan Kanker Payudara</w:t>
      </w:r>
      <w:r w:rsidR="009502A9">
        <w:rPr>
          <w:rFonts w:ascii="Times New Roman" w:hAnsi="Times New Roman" w:cs="Times New Roman"/>
          <w:sz w:val="24"/>
          <w:szCs w:val="24"/>
        </w:rPr>
        <w:tab/>
        <w:t>27</w:t>
      </w:r>
    </w:p>
    <w:p w14:paraId="472BF8D3" w14:textId="7CB20EC0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2.3.1 Pengkajian</w:t>
      </w:r>
      <w:r w:rsidR="009502A9">
        <w:rPr>
          <w:rFonts w:ascii="Times New Roman" w:hAnsi="Times New Roman" w:cs="Times New Roman"/>
          <w:sz w:val="24"/>
          <w:szCs w:val="24"/>
        </w:rPr>
        <w:tab/>
        <w:t>27</w:t>
      </w:r>
    </w:p>
    <w:p w14:paraId="2DC279BE" w14:textId="1E364E63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2.3.2 Diagnosa Keperawatan</w:t>
      </w:r>
      <w:r w:rsidR="009502A9">
        <w:rPr>
          <w:rFonts w:ascii="Times New Roman" w:hAnsi="Times New Roman" w:cs="Times New Roman"/>
          <w:sz w:val="24"/>
          <w:szCs w:val="24"/>
        </w:rPr>
        <w:tab/>
        <w:t>33</w:t>
      </w:r>
    </w:p>
    <w:p w14:paraId="06A4CE53" w14:textId="0DC2AEC7" w:rsidR="00DD4B03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2.3.3 I</w:t>
      </w:r>
      <w:r w:rsidR="002D192C">
        <w:rPr>
          <w:rFonts w:ascii="Times New Roman" w:hAnsi="Times New Roman" w:cs="Times New Roman"/>
          <w:sz w:val="24"/>
          <w:szCs w:val="24"/>
        </w:rPr>
        <w:t>ntervensi</w:t>
      </w:r>
      <w:r w:rsidR="009502A9">
        <w:rPr>
          <w:rFonts w:ascii="Times New Roman" w:hAnsi="Times New Roman" w:cs="Times New Roman"/>
          <w:sz w:val="24"/>
          <w:szCs w:val="24"/>
        </w:rPr>
        <w:tab/>
        <w:t>33</w:t>
      </w:r>
    </w:p>
    <w:p w14:paraId="56C4210B" w14:textId="6A218F52" w:rsidR="002D192C" w:rsidRPr="00CC72C0" w:rsidRDefault="002D192C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 Implementasi</w:t>
      </w:r>
      <w:r w:rsidR="009502A9">
        <w:rPr>
          <w:rFonts w:ascii="Times New Roman" w:hAnsi="Times New Roman" w:cs="Times New Roman"/>
          <w:sz w:val="24"/>
          <w:szCs w:val="24"/>
        </w:rPr>
        <w:tab/>
        <w:t>42</w:t>
      </w:r>
    </w:p>
    <w:p w14:paraId="5D44DB46" w14:textId="3BEF19E7" w:rsidR="00DD4B03" w:rsidRPr="00CC72C0" w:rsidRDefault="00DD4B03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2.3.</w:t>
      </w:r>
      <w:r w:rsidR="002D192C">
        <w:rPr>
          <w:rFonts w:ascii="Times New Roman" w:hAnsi="Times New Roman" w:cs="Times New Roman"/>
          <w:sz w:val="24"/>
          <w:szCs w:val="24"/>
        </w:rPr>
        <w:t>5</w:t>
      </w:r>
      <w:r w:rsidRPr="00CC72C0">
        <w:rPr>
          <w:rFonts w:ascii="Times New Roman" w:hAnsi="Times New Roman" w:cs="Times New Roman"/>
          <w:sz w:val="24"/>
          <w:szCs w:val="24"/>
        </w:rPr>
        <w:t xml:space="preserve"> Evaluasi</w:t>
      </w:r>
      <w:r w:rsidR="009502A9">
        <w:rPr>
          <w:rFonts w:ascii="Times New Roman" w:hAnsi="Times New Roman" w:cs="Times New Roman"/>
          <w:sz w:val="24"/>
          <w:szCs w:val="24"/>
        </w:rPr>
        <w:tab/>
        <w:t>42</w:t>
      </w:r>
    </w:p>
    <w:p w14:paraId="212BFC66" w14:textId="77DD8B03" w:rsidR="00DD4B03" w:rsidRPr="00CC72C0" w:rsidRDefault="00DD4B03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2.4 Konsep Sadari</w:t>
      </w:r>
      <w:r w:rsidR="009502A9">
        <w:rPr>
          <w:rFonts w:ascii="Times New Roman" w:hAnsi="Times New Roman" w:cs="Times New Roman"/>
          <w:sz w:val="24"/>
          <w:szCs w:val="24"/>
        </w:rPr>
        <w:tab/>
        <w:t>42</w:t>
      </w:r>
    </w:p>
    <w:p w14:paraId="66DB721E" w14:textId="36289C8F" w:rsidR="00DD4B03" w:rsidRPr="00CC72C0" w:rsidRDefault="00DD4B03" w:rsidP="00681FDF">
      <w:pPr>
        <w:tabs>
          <w:tab w:val="right" w:leader="dot" w:pos="85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2.4.1 Pengertian SADARI</w:t>
      </w:r>
      <w:r w:rsidR="009502A9">
        <w:rPr>
          <w:rFonts w:ascii="Times New Roman" w:hAnsi="Times New Roman" w:cs="Times New Roman"/>
          <w:sz w:val="24"/>
          <w:szCs w:val="24"/>
        </w:rPr>
        <w:tab/>
        <w:t>42</w:t>
      </w:r>
    </w:p>
    <w:p w14:paraId="4455DCDC" w14:textId="7B64F20E" w:rsidR="00DD4B03" w:rsidRPr="00CC72C0" w:rsidRDefault="00DD4B03" w:rsidP="00681FDF">
      <w:pPr>
        <w:tabs>
          <w:tab w:val="right" w:leader="dot" w:pos="85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2.4.2 Manfaat SADARI</w:t>
      </w:r>
      <w:r w:rsidR="009502A9">
        <w:rPr>
          <w:rFonts w:ascii="Times New Roman" w:hAnsi="Times New Roman" w:cs="Times New Roman"/>
          <w:sz w:val="24"/>
          <w:szCs w:val="24"/>
        </w:rPr>
        <w:tab/>
      </w:r>
      <w:r w:rsidR="004F4785">
        <w:rPr>
          <w:rFonts w:ascii="Times New Roman" w:hAnsi="Times New Roman" w:cs="Times New Roman"/>
          <w:sz w:val="24"/>
          <w:szCs w:val="24"/>
        </w:rPr>
        <w:t>43</w:t>
      </w:r>
    </w:p>
    <w:p w14:paraId="37216688" w14:textId="0ACB9C53" w:rsidR="00DD4B03" w:rsidRPr="00CC72C0" w:rsidRDefault="00DD4B03" w:rsidP="00681FDF">
      <w:pPr>
        <w:tabs>
          <w:tab w:val="right" w:leader="dot" w:pos="85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2.4.3 Tujuan SADARI</w:t>
      </w:r>
      <w:r w:rsidR="004F4785">
        <w:rPr>
          <w:rFonts w:ascii="Times New Roman" w:hAnsi="Times New Roman" w:cs="Times New Roman"/>
          <w:sz w:val="24"/>
          <w:szCs w:val="24"/>
        </w:rPr>
        <w:tab/>
        <w:t>43</w:t>
      </w:r>
    </w:p>
    <w:p w14:paraId="39B72CFC" w14:textId="79C3C075" w:rsidR="00DD4B03" w:rsidRPr="00CC72C0" w:rsidRDefault="00DD4B03" w:rsidP="00681FDF">
      <w:pPr>
        <w:tabs>
          <w:tab w:val="right" w:leader="dot" w:pos="85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2.4.4 Siapa Yang Harus Melakukan SADARI</w:t>
      </w:r>
      <w:r w:rsidR="004F4785">
        <w:rPr>
          <w:rFonts w:ascii="Times New Roman" w:hAnsi="Times New Roman" w:cs="Times New Roman"/>
          <w:sz w:val="24"/>
          <w:szCs w:val="24"/>
        </w:rPr>
        <w:tab/>
        <w:t>43</w:t>
      </w:r>
    </w:p>
    <w:p w14:paraId="163558AA" w14:textId="38D72D25" w:rsidR="00DD4B03" w:rsidRPr="00CC72C0" w:rsidRDefault="00DD4B03" w:rsidP="00681FDF">
      <w:pPr>
        <w:tabs>
          <w:tab w:val="right" w:leader="dot" w:pos="85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2.4.5 Jadwal Pemeriksaan SADARI</w:t>
      </w:r>
      <w:r w:rsidR="004F4785">
        <w:rPr>
          <w:rFonts w:ascii="Times New Roman" w:hAnsi="Times New Roman" w:cs="Times New Roman"/>
          <w:sz w:val="24"/>
          <w:szCs w:val="24"/>
        </w:rPr>
        <w:tab/>
        <w:t>44</w:t>
      </w:r>
    </w:p>
    <w:p w14:paraId="7545FB9C" w14:textId="47DFA777" w:rsidR="00DD4B03" w:rsidRPr="00CC72C0" w:rsidRDefault="00DD4B03" w:rsidP="00681FDF">
      <w:pPr>
        <w:tabs>
          <w:tab w:val="right" w:leader="dot" w:pos="85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2.4.6 Cara Memeriksan Payudara Sendiri</w:t>
      </w:r>
      <w:r w:rsidR="004F4785">
        <w:rPr>
          <w:rFonts w:ascii="Times New Roman" w:hAnsi="Times New Roman" w:cs="Times New Roman"/>
          <w:sz w:val="24"/>
          <w:szCs w:val="24"/>
        </w:rPr>
        <w:tab/>
        <w:t>44</w:t>
      </w:r>
    </w:p>
    <w:p w14:paraId="1940D4D3" w14:textId="383FA2A7" w:rsidR="00CC72C0" w:rsidRDefault="00DD4B03" w:rsidP="00681FDF">
      <w:pPr>
        <w:tabs>
          <w:tab w:val="right" w:leader="dot" w:pos="85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 xml:space="preserve">2.4.7 </w:t>
      </w:r>
      <w:r w:rsidR="00CC72C0" w:rsidRPr="00CC72C0">
        <w:rPr>
          <w:rFonts w:ascii="Times New Roman" w:hAnsi="Times New Roman" w:cs="Times New Roman"/>
          <w:sz w:val="24"/>
          <w:szCs w:val="24"/>
        </w:rPr>
        <w:t>Persiapan Pra Pemeriksaan</w:t>
      </w:r>
      <w:r w:rsidR="004F4785">
        <w:rPr>
          <w:rFonts w:ascii="Times New Roman" w:hAnsi="Times New Roman" w:cs="Times New Roman"/>
          <w:sz w:val="24"/>
          <w:szCs w:val="24"/>
        </w:rPr>
        <w:tab/>
        <w:t>44</w:t>
      </w:r>
    </w:p>
    <w:p w14:paraId="5265B056" w14:textId="61FC21BF" w:rsidR="00CC72C0" w:rsidRDefault="00CC72C0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Konsep Pendidikan Kesehatan</w:t>
      </w:r>
      <w:r w:rsidR="004F4785">
        <w:rPr>
          <w:rFonts w:ascii="Times New Roman" w:hAnsi="Times New Roman" w:cs="Times New Roman"/>
          <w:sz w:val="24"/>
          <w:szCs w:val="24"/>
        </w:rPr>
        <w:tab/>
        <w:t>48</w:t>
      </w:r>
    </w:p>
    <w:p w14:paraId="761EBC9C" w14:textId="12876B19" w:rsidR="00CC72C0" w:rsidRDefault="00CC72C0" w:rsidP="00681FDF">
      <w:pPr>
        <w:tabs>
          <w:tab w:val="right" w:leader="dot" w:pos="85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 Definisi</w:t>
      </w:r>
      <w:r w:rsidR="004F4785">
        <w:rPr>
          <w:rFonts w:ascii="Times New Roman" w:hAnsi="Times New Roman" w:cs="Times New Roman"/>
          <w:sz w:val="24"/>
          <w:szCs w:val="24"/>
        </w:rPr>
        <w:tab/>
        <w:t>48</w:t>
      </w:r>
    </w:p>
    <w:p w14:paraId="79F0E73E" w14:textId="1874F65C" w:rsidR="00CC72C0" w:rsidRPr="00CC72C0" w:rsidRDefault="00CC72C0" w:rsidP="00681FDF">
      <w:pPr>
        <w:tabs>
          <w:tab w:val="right" w:leader="dot" w:pos="85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 Tujuan Pendidikan Kesehatan</w:t>
      </w:r>
      <w:r w:rsidR="004F4785">
        <w:rPr>
          <w:rFonts w:ascii="Times New Roman" w:hAnsi="Times New Roman" w:cs="Times New Roman"/>
          <w:sz w:val="24"/>
          <w:szCs w:val="24"/>
        </w:rPr>
        <w:tab/>
        <w:t>53</w:t>
      </w:r>
    </w:p>
    <w:p w14:paraId="2E4145F4" w14:textId="50EF54E1" w:rsidR="00C62C80" w:rsidRDefault="00C62C80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="004F4785">
        <w:rPr>
          <w:rFonts w:ascii="Times New Roman" w:hAnsi="Times New Roman" w:cs="Times New Roman"/>
          <w:b/>
          <w:bCs/>
          <w:sz w:val="24"/>
          <w:szCs w:val="24"/>
        </w:rPr>
        <w:tab/>
        <w:t>55</w:t>
      </w:r>
    </w:p>
    <w:p w14:paraId="516B18BC" w14:textId="2F27C866" w:rsidR="00CC72C0" w:rsidRPr="00CC72C0" w:rsidRDefault="00CC72C0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3.1 Desain Penelitian</w:t>
      </w:r>
      <w:r w:rsidR="004F4785">
        <w:rPr>
          <w:rFonts w:ascii="Times New Roman" w:hAnsi="Times New Roman" w:cs="Times New Roman"/>
          <w:sz w:val="24"/>
          <w:szCs w:val="24"/>
        </w:rPr>
        <w:tab/>
        <w:t>55</w:t>
      </w:r>
    </w:p>
    <w:p w14:paraId="10E46F52" w14:textId="536C70E0" w:rsidR="00CC72C0" w:rsidRPr="00CC72C0" w:rsidRDefault="00CC72C0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3.2 Subjek Studi Kasus</w:t>
      </w:r>
      <w:r w:rsidR="004F4785">
        <w:rPr>
          <w:rFonts w:ascii="Times New Roman" w:hAnsi="Times New Roman" w:cs="Times New Roman"/>
          <w:sz w:val="24"/>
          <w:szCs w:val="24"/>
        </w:rPr>
        <w:tab/>
        <w:t>55</w:t>
      </w:r>
    </w:p>
    <w:p w14:paraId="79D7AC0C" w14:textId="08232AAA" w:rsidR="00CC72C0" w:rsidRPr="00CC72C0" w:rsidRDefault="00CC72C0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3.3 Fokus Studi</w:t>
      </w:r>
      <w:r w:rsidR="004F4785">
        <w:rPr>
          <w:rFonts w:ascii="Times New Roman" w:hAnsi="Times New Roman" w:cs="Times New Roman"/>
          <w:sz w:val="24"/>
          <w:szCs w:val="24"/>
        </w:rPr>
        <w:tab/>
        <w:t>56</w:t>
      </w:r>
    </w:p>
    <w:p w14:paraId="07EC4A7E" w14:textId="5EA4C9F2" w:rsidR="00CC72C0" w:rsidRPr="00CC72C0" w:rsidRDefault="00CC72C0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3.4 Definisi Operasional</w:t>
      </w:r>
      <w:r w:rsidR="004F4785">
        <w:rPr>
          <w:rFonts w:ascii="Times New Roman" w:hAnsi="Times New Roman" w:cs="Times New Roman"/>
          <w:sz w:val="24"/>
          <w:szCs w:val="24"/>
        </w:rPr>
        <w:tab/>
        <w:t>56</w:t>
      </w:r>
    </w:p>
    <w:p w14:paraId="5BD8EC59" w14:textId="0FBE578B" w:rsidR="00CC72C0" w:rsidRPr="00CC72C0" w:rsidRDefault="00CC72C0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3.5 Metode Pengumpulan Data</w:t>
      </w:r>
      <w:r w:rsidR="004F4785">
        <w:rPr>
          <w:rFonts w:ascii="Times New Roman" w:hAnsi="Times New Roman" w:cs="Times New Roman"/>
          <w:sz w:val="24"/>
          <w:szCs w:val="24"/>
        </w:rPr>
        <w:tab/>
        <w:t>57</w:t>
      </w:r>
    </w:p>
    <w:p w14:paraId="584AF796" w14:textId="3437F3BF" w:rsidR="00CC72C0" w:rsidRPr="00CC72C0" w:rsidRDefault="00CC72C0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3.6 Penyajian Data</w:t>
      </w:r>
      <w:r w:rsidR="004F4785">
        <w:rPr>
          <w:rFonts w:ascii="Times New Roman" w:hAnsi="Times New Roman" w:cs="Times New Roman"/>
          <w:sz w:val="24"/>
          <w:szCs w:val="24"/>
        </w:rPr>
        <w:tab/>
        <w:t>57</w:t>
      </w:r>
    </w:p>
    <w:p w14:paraId="02D9F77A" w14:textId="1198F2B6" w:rsidR="00CC72C0" w:rsidRPr="00CC72C0" w:rsidRDefault="00CC72C0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3.7 Etika Studi Kasus</w:t>
      </w:r>
      <w:r w:rsidR="004F4785">
        <w:rPr>
          <w:rFonts w:ascii="Times New Roman" w:hAnsi="Times New Roman" w:cs="Times New Roman"/>
          <w:sz w:val="24"/>
          <w:szCs w:val="24"/>
        </w:rPr>
        <w:tab/>
        <w:t>57</w:t>
      </w:r>
    </w:p>
    <w:p w14:paraId="2A025022" w14:textId="6864A357" w:rsidR="00CC72C0" w:rsidRPr="00CC72C0" w:rsidRDefault="00CC72C0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3.7.1 Prinsip manfaat</w:t>
      </w:r>
      <w:r w:rsidR="004F4785">
        <w:rPr>
          <w:rFonts w:ascii="Times New Roman" w:hAnsi="Times New Roman" w:cs="Times New Roman"/>
          <w:sz w:val="24"/>
          <w:szCs w:val="24"/>
        </w:rPr>
        <w:tab/>
        <w:t>58</w:t>
      </w:r>
    </w:p>
    <w:p w14:paraId="0FD7C5F9" w14:textId="07381B59" w:rsidR="00CC72C0" w:rsidRPr="00CC72C0" w:rsidRDefault="00CC72C0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3.7.2 Prinsip menghargai hak asasi manusia</w:t>
      </w:r>
      <w:r w:rsidR="004F4785">
        <w:rPr>
          <w:rFonts w:ascii="Times New Roman" w:hAnsi="Times New Roman" w:cs="Times New Roman"/>
          <w:sz w:val="24"/>
          <w:szCs w:val="24"/>
        </w:rPr>
        <w:tab/>
        <w:t>58</w:t>
      </w:r>
    </w:p>
    <w:p w14:paraId="519F6D55" w14:textId="09D2EF2B" w:rsidR="00CC72C0" w:rsidRDefault="00CC72C0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72C0">
        <w:rPr>
          <w:rFonts w:ascii="Times New Roman" w:hAnsi="Times New Roman" w:cs="Times New Roman"/>
          <w:sz w:val="24"/>
          <w:szCs w:val="24"/>
        </w:rPr>
        <w:t>3.7.3 Prinsip Keadilan</w:t>
      </w:r>
      <w:r w:rsidR="004F4785">
        <w:rPr>
          <w:rFonts w:ascii="Times New Roman" w:hAnsi="Times New Roman" w:cs="Times New Roman"/>
          <w:sz w:val="24"/>
          <w:szCs w:val="24"/>
        </w:rPr>
        <w:tab/>
        <w:t>59</w:t>
      </w:r>
    </w:p>
    <w:p w14:paraId="7C2DE7C2" w14:textId="57624F0C" w:rsidR="00051EAE" w:rsidRDefault="00051EAE" w:rsidP="00681FDF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1EAE">
        <w:rPr>
          <w:rFonts w:ascii="Times New Roman" w:hAnsi="Times New Roman" w:cs="Times New Roman"/>
          <w:b/>
          <w:bCs/>
          <w:sz w:val="24"/>
          <w:szCs w:val="24"/>
        </w:rPr>
        <w:t>BAB 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HASIL DAN PEMBAHASAN</w:t>
      </w:r>
      <w:r w:rsidRPr="0005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6DEA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14:paraId="76776122" w14:textId="41BD8B40" w:rsidR="00051EAE" w:rsidRDefault="00051EAE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1EAE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EAE">
        <w:rPr>
          <w:rFonts w:ascii="Times New Roman" w:hAnsi="Times New Roman" w:cs="Times New Roman"/>
          <w:sz w:val="24"/>
          <w:szCs w:val="24"/>
        </w:rPr>
        <w:t>Gambaran Umum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816DEA">
        <w:rPr>
          <w:rFonts w:ascii="Times New Roman" w:hAnsi="Times New Roman" w:cs="Times New Roman"/>
          <w:sz w:val="24"/>
          <w:szCs w:val="24"/>
        </w:rPr>
        <w:t>60</w:t>
      </w:r>
    </w:p>
    <w:p w14:paraId="627348E7" w14:textId="06385905" w:rsidR="00051EAE" w:rsidRDefault="00051EAE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816DEA">
        <w:rPr>
          <w:rFonts w:ascii="Times New Roman" w:hAnsi="Times New Roman" w:cs="Times New Roman"/>
          <w:sz w:val="24"/>
          <w:szCs w:val="24"/>
        </w:rPr>
        <w:t>61</w:t>
      </w:r>
    </w:p>
    <w:p w14:paraId="6715070F" w14:textId="4F564A0F" w:rsidR="00051EAE" w:rsidRDefault="00051EAE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Pengkajian</w:t>
      </w:r>
      <w:r>
        <w:rPr>
          <w:rFonts w:ascii="Times New Roman" w:hAnsi="Times New Roman" w:cs="Times New Roman"/>
          <w:sz w:val="24"/>
          <w:szCs w:val="24"/>
        </w:rPr>
        <w:tab/>
      </w:r>
      <w:r w:rsidR="00816DEA">
        <w:rPr>
          <w:rFonts w:ascii="Times New Roman" w:hAnsi="Times New Roman" w:cs="Times New Roman"/>
          <w:sz w:val="24"/>
          <w:szCs w:val="24"/>
        </w:rPr>
        <w:t>62</w:t>
      </w:r>
    </w:p>
    <w:p w14:paraId="0E5E063D" w14:textId="62055F0E" w:rsidR="00051EAE" w:rsidRDefault="00051EAE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Diagnosa Keperawatan</w:t>
      </w:r>
      <w:r>
        <w:rPr>
          <w:rFonts w:ascii="Times New Roman" w:hAnsi="Times New Roman" w:cs="Times New Roman"/>
          <w:sz w:val="24"/>
          <w:szCs w:val="24"/>
        </w:rPr>
        <w:tab/>
      </w:r>
      <w:r w:rsidR="00816DEA">
        <w:rPr>
          <w:rFonts w:ascii="Times New Roman" w:hAnsi="Times New Roman" w:cs="Times New Roman"/>
          <w:sz w:val="24"/>
          <w:szCs w:val="24"/>
        </w:rPr>
        <w:t>63</w:t>
      </w:r>
    </w:p>
    <w:p w14:paraId="71AA3519" w14:textId="7726C848" w:rsidR="00051EAE" w:rsidRDefault="00051EAE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 Intervensi</w:t>
      </w:r>
      <w:r>
        <w:rPr>
          <w:rFonts w:ascii="Times New Roman" w:hAnsi="Times New Roman" w:cs="Times New Roman"/>
          <w:sz w:val="24"/>
          <w:szCs w:val="24"/>
        </w:rPr>
        <w:tab/>
      </w:r>
      <w:r w:rsidR="00816DEA">
        <w:rPr>
          <w:rFonts w:ascii="Times New Roman" w:hAnsi="Times New Roman" w:cs="Times New Roman"/>
          <w:sz w:val="24"/>
          <w:szCs w:val="24"/>
        </w:rPr>
        <w:t>64</w:t>
      </w:r>
    </w:p>
    <w:p w14:paraId="215E1D5B" w14:textId="6196DEF1" w:rsidR="00051EAE" w:rsidRDefault="00051EAE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 Implementasi</w:t>
      </w:r>
      <w:r>
        <w:rPr>
          <w:rFonts w:ascii="Times New Roman" w:hAnsi="Times New Roman" w:cs="Times New Roman"/>
          <w:sz w:val="24"/>
          <w:szCs w:val="24"/>
        </w:rPr>
        <w:tab/>
      </w:r>
      <w:r w:rsidR="00816DEA">
        <w:rPr>
          <w:rFonts w:ascii="Times New Roman" w:hAnsi="Times New Roman" w:cs="Times New Roman"/>
          <w:sz w:val="24"/>
          <w:szCs w:val="24"/>
        </w:rPr>
        <w:t>65</w:t>
      </w:r>
    </w:p>
    <w:p w14:paraId="5C3B969D" w14:textId="64936F5E" w:rsidR="00051EAE" w:rsidRDefault="00051EAE" w:rsidP="00681FDF">
      <w:pPr>
        <w:tabs>
          <w:tab w:val="righ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 Evaluasi</w:t>
      </w:r>
      <w:r>
        <w:rPr>
          <w:rFonts w:ascii="Times New Roman" w:hAnsi="Times New Roman" w:cs="Times New Roman"/>
          <w:sz w:val="24"/>
          <w:szCs w:val="24"/>
        </w:rPr>
        <w:tab/>
      </w:r>
      <w:r w:rsidR="00816DEA">
        <w:rPr>
          <w:rFonts w:ascii="Times New Roman" w:hAnsi="Times New Roman" w:cs="Times New Roman"/>
          <w:sz w:val="24"/>
          <w:szCs w:val="24"/>
        </w:rPr>
        <w:t>66</w:t>
      </w:r>
    </w:p>
    <w:p w14:paraId="5340CD0F" w14:textId="18EACA64" w:rsidR="00051EAE" w:rsidRDefault="00051EAE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816DEA">
        <w:rPr>
          <w:rFonts w:ascii="Times New Roman" w:hAnsi="Times New Roman" w:cs="Times New Roman"/>
          <w:sz w:val="24"/>
          <w:szCs w:val="24"/>
        </w:rPr>
        <w:t>67</w:t>
      </w:r>
    </w:p>
    <w:p w14:paraId="6940F152" w14:textId="49CD7494" w:rsidR="00051EAE" w:rsidRDefault="00051EAE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Keterbatasan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816DEA">
        <w:rPr>
          <w:rFonts w:ascii="Times New Roman" w:hAnsi="Times New Roman" w:cs="Times New Roman"/>
          <w:sz w:val="24"/>
          <w:szCs w:val="24"/>
        </w:rPr>
        <w:t>7</w:t>
      </w:r>
      <w:r w:rsidR="00F556A3">
        <w:rPr>
          <w:rFonts w:ascii="Times New Roman" w:hAnsi="Times New Roman" w:cs="Times New Roman"/>
          <w:sz w:val="24"/>
          <w:szCs w:val="24"/>
        </w:rPr>
        <w:t>0</w:t>
      </w:r>
    </w:p>
    <w:p w14:paraId="21E156E4" w14:textId="4480FD9E" w:rsidR="00051EAE" w:rsidRDefault="00051EAE" w:rsidP="00681FDF">
      <w:pPr>
        <w:tabs>
          <w:tab w:val="right" w:leader="dot" w:pos="8505"/>
        </w:tabs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51EAE"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742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556A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E12364" w14:textId="2CB94BB6" w:rsidR="00051EAE" w:rsidRDefault="00051EAE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1EAE"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E1742A">
        <w:rPr>
          <w:rFonts w:ascii="Times New Roman" w:hAnsi="Times New Roman" w:cs="Times New Roman"/>
          <w:sz w:val="24"/>
          <w:szCs w:val="24"/>
        </w:rPr>
        <w:t>7</w:t>
      </w:r>
      <w:r w:rsidR="00F556A3">
        <w:rPr>
          <w:rFonts w:ascii="Times New Roman" w:hAnsi="Times New Roman" w:cs="Times New Roman"/>
          <w:sz w:val="24"/>
          <w:szCs w:val="24"/>
        </w:rPr>
        <w:t>1</w:t>
      </w:r>
    </w:p>
    <w:p w14:paraId="68E13CB3" w14:textId="48235DC0" w:rsidR="00051EAE" w:rsidRPr="00051EAE" w:rsidRDefault="00051EAE" w:rsidP="00681FDF">
      <w:pPr>
        <w:tabs>
          <w:tab w:val="right" w:leader="dot" w:pos="850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E1742A">
        <w:rPr>
          <w:rFonts w:ascii="Times New Roman" w:hAnsi="Times New Roman" w:cs="Times New Roman"/>
          <w:sz w:val="24"/>
          <w:szCs w:val="24"/>
        </w:rPr>
        <w:t>7</w:t>
      </w:r>
      <w:r w:rsidR="00F556A3">
        <w:rPr>
          <w:rFonts w:ascii="Times New Roman" w:hAnsi="Times New Roman" w:cs="Times New Roman"/>
          <w:sz w:val="24"/>
          <w:szCs w:val="24"/>
        </w:rPr>
        <w:t>2</w:t>
      </w:r>
    </w:p>
    <w:p w14:paraId="5E38D3B7" w14:textId="1A1FB3BD" w:rsidR="00C62C80" w:rsidRDefault="00C62C80" w:rsidP="00681F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D3F0D83" w14:textId="7DC30C6C" w:rsidR="00AE3516" w:rsidRPr="00D93C70" w:rsidRDefault="00AE3516" w:rsidP="00681F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sectPr w:rsidR="00AE3516" w:rsidRPr="00D93C70" w:rsidSect="002241A9">
      <w:footerReference w:type="default" r:id="rId7"/>
      <w:pgSz w:w="11906" w:h="16838" w:code="9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6D28" w14:textId="77777777" w:rsidR="004861D3" w:rsidRDefault="004861D3" w:rsidP="00D57066">
      <w:pPr>
        <w:spacing w:after="0" w:line="240" w:lineRule="auto"/>
      </w:pPr>
      <w:r>
        <w:separator/>
      </w:r>
    </w:p>
  </w:endnote>
  <w:endnote w:type="continuationSeparator" w:id="0">
    <w:p w14:paraId="2FCE9FD0" w14:textId="77777777" w:rsidR="004861D3" w:rsidRDefault="004861D3" w:rsidP="00D5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87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C5F5F" w14:textId="6BE10ACB" w:rsidR="002241A9" w:rsidRDefault="002241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20DF0" w14:textId="77777777" w:rsidR="00D57066" w:rsidRDefault="00D57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0519" w14:textId="77777777" w:rsidR="004861D3" w:rsidRDefault="004861D3" w:rsidP="00D57066">
      <w:pPr>
        <w:spacing w:after="0" w:line="240" w:lineRule="auto"/>
      </w:pPr>
      <w:r>
        <w:separator/>
      </w:r>
    </w:p>
  </w:footnote>
  <w:footnote w:type="continuationSeparator" w:id="0">
    <w:p w14:paraId="00751310" w14:textId="77777777" w:rsidR="004861D3" w:rsidRDefault="004861D3" w:rsidP="00D5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715E7"/>
    <w:multiLevelType w:val="multilevel"/>
    <w:tmpl w:val="7EE0D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70"/>
    <w:rsid w:val="00051EAE"/>
    <w:rsid w:val="00053081"/>
    <w:rsid w:val="00127A53"/>
    <w:rsid w:val="002241A9"/>
    <w:rsid w:val="0028636C"/>
    <w:rsid w:val="002A33C2"/>
    <w:rsid w:val="002B1F29"/>
    <w:rsid w:val="002C65A0"/>
    <w:rsid w:val="002D11E3"/>
    <w:rsid w:val="002D192C"/>
    <w:rsid w:val="002E3900"/>
    <w:rsid w:val="0035082A"/>
    <w:rsid w:val="00365D75"/>
    <w:rsid w:val="004861D3"/>
    <w:rsid w:val="004A559C"/>
    <w:rsid w:val="004F4785"/>
    <w:rsid w:val="00535CFE"/>
    <w:rsid w:val="00546D9F"/>
    <w:rsid w:val="00556DBC"/>
    <w:rsid w:val="005611D7"/>
    <w:rsid w:val="005E7477"/>
    <w:rsid w:val="005F13DF"/>
    <w:rsid w:val="00681F09"/>
    <w:rsid w:val="00681FDF"/>
    <w:rsid w:val="006B3542"/>
    <w:rsid w:val="00760706"/>
    <w:rsid w:val="007818E8"/>
    <w:rsid w:val="007A08B3"/>
    <w:rsid w:val="007C58C9"/>
    <w:rsid w:val="007D2C0F"/>
    <w:rsid w:val="007D4141"/>
    <w:rsid w:val="00816DEA"/>
    <w:rsid w:val="00856E08"/>
    <w:rsid w:val="00885A9B"/>
    <w:rsid w:val="008A1534"/>
    <w:rsid w:val="00913631"/>
    <w:rsid w:val="009502A9"/>
    <w:rsid w:val="00955908"/>
    <w:rsid w:val="009F3942"/>
    <w:rsid w:val="00A23E34"/>
    <w:rsid w:val="00A31F4E"/>
    <w:rsid w:val="00A52919"/>
    <w:rsid w:val="00A81C01"/>
    <w:rsid w:val="00A83476"/>
    <w:rsid w:val="00AB4653"/>
    <w:rsid w:val="00AE3516"/>
    <w:rsid w:val="00B06C9B"/>
    <w:rsid w:val="00B31B7E"/>
    <w:rsid w:val="00C46A0E"/>
    <w:rsid w:val="00C61F2B"/>
    <w:rsid w:val="00C62C80"/>
    <w:rsid w:val="00CC72C0"/>
    <w:rsid w:val="00D55513"/>
    <w:rsid w:val="00D57066"/>
    <w:rsid w:val="00D93C70"/>
    <w:rsid w:val="00DD4B03"/>
    <w:rsid w:val="00DF296C"/>
    <w:rsid w:val="00E1742A"/>
    <w:rsid w:val="00E209AF"/>
    <w:rsid w:val="00E47BCC"/>
    <w:rsid w:val="00E81B04"/>
    <w:rsid w:val="00EB56E5"/>
    <w:rsid w:val="00F140EC"/>
    <w:rsid w:val="00F556A3"/>
    <w:rsid w:val="00F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2CE8"/>
  <w15:chartTrackingRefBased/>
  <w15:docId w15:val="{FFA32568-EAF0-49AB-8C21-28EFA726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66"/>
  </w:style>
  <w:style w:type="paragraph" w:styleId="Footer">
    <w:name w:val="footer"/>
    <w:basedOn w:val="Normal"/>
    <w:link w:val="FooterChar"/>
    <w:uiPriority w:val="99"/>
    <w:unhideWhenUsed/>
    <w:rsid w:val="00D5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malika azkia</cp:lastModifiedBy>
  <cp:revision>38</cp:revision>
  <dcterms:created xsi:type="dcterms:W3CDTF">2022-12-22T02:51:00Z</dcterms:created>
  <dcterms:modified xsi:type="dcterms:W3CDTF">2023-05-25T12:47:00Z</dcterms:modified>
</cp:coreProperties>
</file>