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8644" w14:textId="77777777" w:rsidR="008405A5" w:rsidRDefault="00EE454B" w:rsidP="00EE454B">
      <w:pPr>
        <w:pStyle w:val="PlainText"/>
        <w:ind w:left="-284" w:right="-426" w:firstLine="0"/>
        <w:jc w:val="center"/>
        <w:rPr>
          <w:rFonts w:ascii="Times New Roman" w:hAnsi="Times New Roman"/>
          <w:b/>
          <w:sz w:val="24"/>
          <w:szCs w:val="24"/>
        </w:rPr>
      </w:pPr>
      <w:r>
        <w:rPr>
          <w:rFonts w:ascii="Times New Roman" w:hAnsi="Times New Roman"/>
          <w:b/>
          <w:sz w:val="24"/>
          <w:szCs w:val="24"/>
          <w:lang w:val="id-ID"/>
        </w:rPr>
        <w:t xml:space="preserve">EDUKASI KESEHATAN </w:t>
      </w:r>
      <w:r w:rsidR="008405A5">
        <w:rPr>
          <w:rFonts w:ascii="Times New Roman" w:hAnsi="Times New Roman"/>
          <w:b/>
          <w:sz w:val="24"/>
          <w:szCs w:val="24"/>
        </w:rPr>
        <w:t xml:space="preserve">SADARI DALAM UPAYA DETEKSI DINI </w:t>
      </w:r>
    </w:p>
    <w:p w14:paraId="61555332" w14:textId="7A9091D2" w:rsidR="00EE454B" w:rsidRPr="008405A5" w:rsidRDefault="008405A5" w:rsidP="008405A5">
      <w:pPr>
        <w:pStyle w:val="PlainText"/>
        <w:ind w:left="-284" w:right="-426" w:firstLine="0"/>
        <w:jc w:val="center"/>
        <w:rPr>
          <w:rFonts w:ascii="Times New Roman" w:hAnsi="Times New Roman"/>
          <w:b/>
          <w:sz w:val="24"/>
          <w:szCs w:val="24"/>
        </w:rPr>
      </w:pPr>
      <w:r>
        <w:rPr>
          <w:rFonts w:ascii="Times New Roman" w:hAnsi="Times New Roman"/>
          <w:b/>
          <w:sz w:val="24"/>
          <w:szCs w:val="24"/>
        </w:rPr>
        <w:t>KEJADIAN KANKER PAYUDARA</w:t>
      </w:r>
      <w:r w:rsidR="00EE454B">
        <w:rPr>
          <w:rFonts w:ascii="Times New Roman" w:hAnsi="Times New Roman"/>
          <w:b/>
          <w:sz w:val="24"/>
          <w:szCs w:val="24"/>
          <w:lang w:val="id-ID"/>
        </w:rPr>
        <w:t xml:space="preserve"> DI WILAYAH KERJA </w:t>
      </w:r>
    </w:p>
    <w:p w14:paraId="5271E53C" w14:textId="173731A2" w:rsidR="00EE454B" w:rsidRDefault="00EE454B" w:rsidP="008405A5">
      <w:pPr>
        <w:pStyle w:val="PlainText"/>
        <w:ind w:left="-284" w:right="-426" w:firstLine="0"/>
        <w:jc w:val="center"/>
        <w:rPr>
          <w:rFonts w:ascii="Times New Roman" w:hAnsi="Times New Roman"/>
          <w:b/>
          <w:sz w:val="24"/>
          <w:szCs w:val="24"/>
        </w:rPr>
      </w:pPr>
      <w:r>
        <w:rPr>
          <w:rFonts w:ascii="Times New Roman" w:hAnsi="Times New Roman"/>
          <w:b/>
          <w:sz w:val="24"/>
          <w:szCs w:val="24"/>
          <w:lang w:val="id-ID"/>
        </w:rPr>
        <w:t xml:space="preserve">PUSKESMAS </w:t>
      </w:r>
      <w:r w:rsidR="008405A5">
        <w:rPr>
          <w:rFonts w:ascii="Times New Roman" w:hAnsi="Times New Roman"/>
          <w:b/>
          <w:sz w:val="24"/>
          <w:szCs w:val="24"/>
        </w:rPr>
        <w:t>PAKUAN BARU KOTA JAMBI</w:t>
      </w:r>
    </w:p>
    <w:p w14:paraId="3B77CF92" w14:textId="77777777" w:rsidR="008405A5" w:rsidRPr="008405A5" w:rsidRDefault="008405A5" w:rsidP="008405A5">
      <w:pPr>
        <w:pStyle w:val="PlainText"/>
        <w:ind w:left="-284" w:right="-426" w:firstLine="0"/>
        <w:jc w:val="center"/>
        <w:rPr>
          <w:rFonts w:ascii="Times New Roman" w:hAnsi="Times New Roman"/>
          <w:b/>
          <w:sz w:val="24"/>
          <w:szCs w:val="24"/>
          <w:lang w:val="id-ID"/>
        </w:rPr>
      </w:pPr>
    </w:p>
    <w:p w14:paraId="7674142C" w14:textId="77777777" w:rsidR="00EE454B" w:rsidRPr="00A279CF" w:rsidRDefault="00EE454B" w:rsidP="00EE454B">
      <w:pPr>
        <w:ind w:right="8"/>
        <w:jc w:val="center"/>
        <w:rPr>
          <w:b/>
          <w:sz w:val="24"/>
          <w:lang w:val="id-ID"/>
        </w:rPr>
      </w:pPr>
    </w:p>
    <w:p w14:paraId="5E36D2F8" w14:textId="6F48D0CB" w:rsidR="00EE454B" w:rsidRDefault="008405A5" w:rsidP="00EE454B">
      <w:pPr>
        <w:pStyle w:val="BodyText"/>
        <w:spacing w:before="7"/>
        <w:jc w:val="center"/>
        <w:rPr>
          <w:sz w:val="23"/>
          <w:lang w:val="id-ID"/>
        </w:rPr>
      </w:pPr>
      <w:r>
        <w:rPr>
          <w:sz w:val="23"/>
          <w:lang w:val="en-US"/>
        </w:rPr>
        <w:t>Malika Azkia</w:t>
      </w:r>
      <w:r w:rsidR="00EE454B">
        <w:rPr>
          <w:sz w:val="23"/>
          <w:lang w:val="id-ID"/>
        </w:rPr>
        <w:t xml:space="preserve">* </w:t>
      </w:r>
      <w:r>
        <w:rPr>
          <w:sz w:val="23"/>
          <w:lang w:val="en-US"/>
        </w:rPr>
        <w:t>Erwinsyah</w:t>
      </w:r>
      <w:r w:rsidR="00EE454B">
        <w:rPr>
          <w:sz w:val="23"/>
          <w:lang w:val="id-ID"/>
        </w:rPr>
        <w:t xml:space="preserve"> ** </w:t>
      </w:r>
      <w:r>
        <w:rPr>
          <w:sz w:val="23"/>
          <w:lang w:val="en-US"/>
        </w:rPr>
        <w:t>Bettrianto</w:t>
      </w:r>
      <w:r w:rsidR="00EE454B">
        <w:rPr>
          <w:sz w:val="23"/>
          <w:lang w:val="id-ID"/>
        </w:rPr>
        <w:t>***</w:t>
      </w:r>
    </w:p>
    <w:p w14:paraId="78485F03" w14:textId="36F58645" w:rsidR="00EE454B" w:rsidRDefault="00EE454B" w:rsidP="00EE454B">
      <w:pPr>
        <w:pStyle w:val="BodyText"/>
        <w:spacing w:before="7"/>
        <w:jc w:val="center"/>
        <w:rPr>
          <w:sz w:val="23"/>
          <w:lang w:val="en-US"/>
        </w:rPr>
      </w:pPr>
      <w:r>
        <w:rPr>
          <w:sz w:val="23"/>
          <w:lang w:val="en-US"/>
        </w:rPr>
        <w:t xml:space="preserve">Program </w:t>
      </w:r>
      <w:r w:rsidR="008405A5">
        <w:rPr>
          <w:sz w:val="23"/>
          <w:lang w:val="en-US"/>
        </w:rPr>
        <w:t xml:space="preserve">Studi </w:t>
      </w:r>
      <w:r>
        <w:rPr>
          <w:sz w:val="23"/>
          <w:lang w:val="en-US"/>
        </w:rPr>
        <w:t xml:space="preserve">D-III Keperawatan </w:t>
      </w:r>
    </w:p>
    <w:p w14:paraId="323D4918" w14:textId="7429DE9B" w:rsidR="002B5A2B" w:rsidRDefault="00EE454B" w:rsidP="002B5A2B">
      <w:pPr>
        <w:pStyle w:val="BodyText"/>
        <w:spacing w:before="7"/>
        <w:jc w:val="center"/>
        <w:rPr>
          <w:sz w:val="23"/>
          <w:lang w:val="id-ID"/>
        </w:rPr>
      </w:pPr>
      <w:r>
        <w:rPr>
          <w:sz w:val="23"/>
          <w:lang w:val="en-US"/>
        </w:rPr>
        <w:t xml:space="preserve">Sekolah Tinggi Ilmu Kesehatan </w:t>
      </w:r>
      <w:r>
        <w:rPr>
          <w:sz w:val="23"/>
          <w:lang w:val="id-ID"/>
        </w:rPr>
        <w:t>Garuda Putih Jambi</w:t>
      </w:r>
    </w:p>
    <w:p w14:paraId="5C8464EC" w14:textId="7954E860" w:rsidR="003379D5" w:rsidRDefault="00EE454B" w:rsidP="003379D5">
      <w:pPr>
        <w:pStyle w:val="BodyText"/>
        <w:spacing w:before="7"/>
        <w:jc w:val="center"/>
        <w:rPr>
          <w:color w:val="000000" w:themeColor="text1"/>
          <w:sz w:val="23"/>
          <w:lang w:val="en-US"/>
        </w:rPr>
      </w:pPr>
      <w:r>
        <w:rPr>
          <w:sz w:val="23"/>
          <w:lang w:val="id-ID"/>
        </w:rPr>
        <w:t>E</w:t>
      </w:r>
      <w:r w:rsidR="00410680">
        <w:rPr>
          <w:sz w:val="23"/>
          <w:lang w:val="en-US"/>
        </w:rPr>
        <w:t>-</w:t>
      </w:r>
      <w:r>
        <w:rPr>
          <w:sz w:val="23"/>
          <w:lang w:val="id-ID"/>
        </w:rPr>
        <w:t xml:space="preserve">mail : </w:t>
      </w:r>
      <w:hyperlink r:id="rId6" w:history="1">
        <w:r w:rsidR="003379D5" w:rsidRPr="001F2238">
          <w:rPr>
            <w:rStyle w:val="Hyperlink"/>
            <w:sz w:val="23"/>
            <w:lang w:val="en-US"/>
          </w:rPr>
          <w:t>azkiamalika08@gmail.com</w:t>
        </w:r>
      </w:hyperlink>
    </w:p>
    <w:p w14:paraId="476AC1F1" w14:textId="77777777" w:rsidR="003379D5" w:rsidRPr="003379D5" w:rsidRDefault="003379D5" w:rsidP="003379D5">
      <w:pPr>
        <w:pStyle w:val="BodyText"/>
        <w:spacing w:before="7"/>
        <w:jc w:val="center"/>
        <w:rPr>
          <w:color w:val="000000" w:themeColor="text1"/>
          <w:sz w:val="23"/>
          <w:lang w:val="en-US"/>
        </w:rPr>
      </w:pPr>
    </w:p>
    <w:p w14:paraId="4BE3BBBB" w14:textId="77777777" w:rsidR="00EE454B" w:rsidRDefault="00EE454B" w:rsidP="00EE454B">
      <w:pPr>
        <w:spacing w:before="91"/>
        <w:ind w:right="31"/>
        <w:rPr>
          <w:b/>
        </w:rPr>
      </w:pPr>
    </w:p>
    <w:p w14:paraId="7AA5D656" w14:textId="77777777" w:rsidR="009B2ABC" w:rsidRDefault="009B2ABC" w:rsidP="009B2ABC">
      <w:pPr>
        <w:spacing w:before="91"/>
        <w:ind w:right="31"/>
        <w:jc w:val="center"/>
        <w:rPr>
          <w:b/>
        </w:rPr>
      </w:pPr>
      <w:r>
        <w:rPr>
          <w:b/>
        </w:rPr>
        <w:t>ABSTRAK</w:t>
      </w:r>
    </w:p>
    <w:p w14:paraId="471CA68A" w14:textId="77777777" w:rsidR="009B2ABC" w:rsidRDefault="009B2ABC" w:rsidP="009B2ABC">
      <w:pPr>
        <w:pStyle w:val="BodyText"/>
        <w:spacing w:before="5"/>
        <w:rPr>
          <w:b/>
          <w:sz w:val="21"/>
        </w:rPr>
      </w:pPr>
    </w:p>
    <w:p w14:paraId="312DDB5E" w14:textId="51B4078E" w:rsidR="009B2ABC" w:rsidRPr="001F2CC2" w:rsidRDefault="009B2ABC" w:rsidP="00323CEA">
      <w:pPr>
        <w:jc w:val="both"/>
        <w:rPr>
          <w:bCs/>
          <w:w w:val="110"/>
          <w:lang w:val="en-US"/>
        </w:rPr>
      </w:pPr>
      <w:r w:rsidRPr="00EE454B">
        <w:rPr>
          <w:b/>
        </w:rPr>
        <w:t xml:space="preserve">Latar Belakang : </w:t>
      </w:r>
      <w:r w:rsidR="009B524D" w:rsidRPr="009B524D">
        <w:rPr>
          <w:bCs/>
          <w:lang w:val="en-US"/>
        </w:rPr>
        <w:t>K</w:t>
      </w:r>
      <w:r w:rsidR="009B524D">
        <w:rPr>
          <w:bCs/>
          <w:lang w:val="en-US"/>
        </w:rPr>
        <w:t>anker payudara adalah kanker pada jaringan payudara. Jenis kanker paling umum yang di derita kaum wanita. Kanker adalah suatu kondisi dimana sel telah kehilangan pengendalian dan mekanisme normalnya, sehingga mengalami pertumbuhan yang tidak normal, cepat dan tidak terkendali. Selain itu, kanker payudara (</w:t>
      </w:r>
      <w:r w:rsidR="009B524D" w:rsidRPr="009B524D">
        <w:rPr>
          <w:bCs/>
          <w:i/>
          <w:iCs/>
          <w:lang w:val="en-US"/>
        </w:rPr>
        <w:t>Carcinoma Mammae</w:t>
      </w:r>
      <w:r w:rsidR="009B524D">
        <w:rPr>
          <w:bCs/>
          <w:lang w:val="en-US"/>
        </w:rPr>
        <w:t xml:space="preserve">) didefinisikan sebagai suatu penyakit neoplasma yang ganas yang berasal dari </w:t>
      </w:r>
      <w:r w:rsidR="009B524D" w:rsidRPr="009B524D">
        <w:rPr>
          <w:bCs/>
          <w:i/>
          <w:iCs/>
          <w:lang w:val="en-US"/>
        </w:rPr>
        <w:t>Parenchyma</w:t>
      </w:r>
      <w:r w:rsidR="001F2CC2">
        <w:rPr>
          <w:bCs/>
          <w:i/>
          <w:iCs/>
          <w:lang w:val="en-US"/>
        </w:rPr>
        <w:t xml:space="preserve">. </w:t>
      </w:r>
      <w:r w:rsidR="001F2CC2">
        <w:rPr>
          <w:bCs/>
          <w:lang w:val="en-US"/>
        </w:rPr>
        <w:t xml:space="preserve">Berdasarkan data </w:t>
      </w:r>
      <w:r w:rsidR="001F2CC2" w:rsidRPr="001F2CC2">
        <w:rPr>
          <w:bCs/>
          <w:i/>
          <w:iCs/>
          <w:lang w:val="en-US"/>
        </w:rPr>
        <w:t>World Health Organization</w:t>
      </w:r>
      <w:r w:rsidR="001F2CC2">
        <w:rPr>
          <w:bCs/>
          <w:lang w:val="en-US"/>
        </w:rPr>
        <w:t xml:space="preserve"> (WHO, 2018), diperkirakan 627.000 wanita meninggal karena kanker payudara yaitu sekitar 15% dari semua kematian akibat kanker di kalangan wanita</w:t>
      </w:r>
    </w:p>
    <w:p w14:paraId="474579D1" w14:textId="670C2A1A" w:rsidR="009B2ABC" w:rsidRPr="00890662" w:rsidRDefault="009B2ABC" w:rsidP="00323CEA">
      <w:pPr>
        <w:pStyle w:val="BodyText"/>
        <w:jc w:val="both"/>
        <w:rPr>
          <w:sz w:val="22"/>
          <w:szCs w:val="22"/>
          <w:lang w:val="en-US"/>
        </w:rPr>
      </w:pPr>
      <w:r w:rsidRPr="00EE454B">
        <w:rPr>
          <w:b/>
          <w:sz w:val="22"/>
          <w:szCs w:val="22"/>
        </w:rPr>
        <w:t xml:space="preserve">Tujuan : </w:t>
      </w:r>
      <w:r w:rsidRPr="00EE454B">
        <w:rPr>
          <w:sz w:val="22"/>
          <w:szCs w:val="22"/>
        </w:rPr>
        <w:t xml:space="preserve">Mengetahui bagaimana </w:t>
      </w:r>
      <w:r w:rsidR="00890662">
        <w:rPr>
          <w:sz w:val="22"/>
          <w:szCs w:val="22"/>
          <w:lang w:val="en-US"/>
        </w:rPr>
        <w:t>edukasi kesehatan sadari dalam upaya deteksi dini kejadian kanker payudara di wilayah kerja puskesmas pakuan baru kota jambi</w:t>
      </w:r>
    </w:p>
    <w:p w14:paraId="4F5F2A81" w14:textId="372E9690" w:rsidR="009B2ABC" w:rsidRPr="00120697" w:rsidRDefault="009B2ABC" w:rsidP="00323CEA">
      <w:pPr>
        <w:pStyle w:val="BodyText"/>
        <w:jc w:val="both"/>
        <w:rPr>
          <w:sz w:val="22"/>
          <w:szCs w:val="22"/>
          <w:lang w:val="en-US"/>
        </w:rPr>
      </w:pPr>
      <w:r w:rsidRPr="00EE454B">
        <w:rPr>
          <w:b/>
          <w:sz w:val="22"/>
          <w:szCs w:val="22"/>
        </w:rPr>
        <w:t xml:space="preserve">Metode : </w:t>
      </w:r>
      <w:r w:rsidRPr="00EE454B">
        <w:rPr>
          <w:sz w:val="22"/>
          <w:szCs w:val="22"/>
        </w:rPr>
        <w:t xml:space="preserve">Jenis penelitian ini adalah deskriptif dengan metode studi kasus pada </w:t>
      </w:r>
      <w:r w:rsidR="00120697">
        <w:rPr>
          <w:sz w:val="22"/>
          <w:szCs w:val="22"/>
          <w:lang w:val="en-US"/>
        </w:rPr>
        <w:t>keluarga pasien Kanker Payudara</w:t>
      </w:r>
      <w:r w:rsidRPr="00EE454B">
        <w:rPr>
          <w:sz w:val="22"/>
          <w:szCs w:val="22"/>
        </w:rPr>
        <w:t xml:space="preserve"> </w:t>
      </w:r>
      <w:r w:rsidRPr="00EE454B">
        <w:rPr>
          <w:sz w:val="22"/>
          <w:szCs w:val="22"/>
          <w:lang w:val="id-ID"/>
        </w:rPr>
        <w:t xml:space="preserve">dengan </w:t>
      </w:r>
      <w:r w:rsidRPr="00EE454B">
        <w:rPr>
          <w:sz w:val="22"/>
          <w:szCs w:val="22"/>
        </w:rPr>
        <w:t xml:space="preserve">memberikan </w:t>
      </w:r>
      <w:r w:rsidR="00120697">
        <w:rPr>
          <w:sz w:val="22"/>
          <w:szCs w:val="22"/>
          <w:lang w:val="en-US"/>
        </w:rPr>
        <w:t>edukasi kesehatan tentang pemeriksaan payudara sendiri dalam upaya deteksi dini kejadian kanker payudara</w:t>
      </w:r>
    </w:p>
    <w:p w14:paraId="10EE8011" w14:textId="64598D58" w:rsidR="009B2ABC" w:rsidRPr="001A287A" w:rsidRDefault="009B2ABC" w:rsidP="00323CEA">
      <w:pPr>
        <w:pStyle w:val="BodyText"/>
        <w:jc w:val="both"/>
        <w:rPr>
          <w:sz w:val="22"/>
          <w:szCs w:val="22"/>
          <w:lang w:val="en-US"/>
        </w:rPr>
      </w:pPr>
      <w:r w:rsidRPr="00EE454B">
        <w:rPr>
          <w:b/>
          <w:sz w:val="22"/>
          <w:szCs w:val="22"/>
        </w:rPr>
        <w:t>Hasil</w:t>
      </w:r>
      <w:r w:rsidRPr="00EE454B">
        <w:rPr>
          <w:b/>
          <w:spacing w:val="-7"/>
          <w:sz w:val="22"/>
          <w:szCs w:val="22"/>
        </w:rPr>
        <w:t xml:space="preserve"> </w:t>
      </w:r>
      <w:r w:rsidRPr="00EE454B">
        <w:rPr>
          <w:sz w:val="22"/>
          <w:szCs w:val="22"/>
        </w:rPr>
        <w:t>:</w:t>
      </w:r>
      <w:r w:rsidRPr="00EE454B">
        <w:rPr>
          <w:spacing w:val="-9"/>
          <w:sz w:val="22"/>
          <w:szCs w:val="22"/>
        </w:rPr>
        <w:t xml:space="preserve"> </w:t>
      </w:r>
      <w:r w:rsidRPr="00EE454B">
        <w:rPr>
          <w:sz w:val="22"/>
          <w:szCs w:val="22"/>
        </w:rPr>
        <w:t>Hasil</w:t>
      </w:r>
      <w:r w:rsidRPr="00EE454B">
        <w:rPr>
          <w:spacing w:val="-6"/>
          <w:sz w:val="22"/>
          <w:szCs w:val="22"/>
        </w:rPr>
        <w:t xml:space="preserve"> </w:t>
      </w:r>
      <w:r w:rsidRPr="00EE454B">
        <w:rPr>
          <w:sz w:val="22"/>
          <w:szCs w:val="22"/>
        </w:rPr>
        <w:t>pelaksanaan</w:t>
      </w:r>
      <w:r w:rsidRPr="00EE454B">
        <w:rPr>
          <w:spacing w:val="-6"/>
          <w:sz w:val="22"/>
          <w:szCs w:val="22"/>
        </w:rPr>
        <w:t xml:space="preserve"> </w:t>
      </w:r>
      <w:r w:rsidRPr="00EE454B">
        <w:rPr>
          <w:sz w:val="22"/>
          <w:szCs w:val="22"/>
        </w:rPr>
        <w:t>Penerapan</w:t>
      </w:r>
      <w:r w:rsidRPr="00EE454B">
        <w:rPr>
          <w:spacing w:val="-7"/>
          <w:sz w:val="22"/>
          <w:szCs w:val="22"/>
        </w:rPr>
        <w:t xml:space="preserve"> </w:t>
      </w:r>
      <w:r w:rsidRPr="00EE454B">
        <w:rPr>
          <w:sz w:val="22"/>
          <w:szCs w:val="22"/>
        </w:rPr>
        <w:t>pendidikan</w:t>
      </w:r>
      <w:r w:rsidRPr="00EE454B">
        <w:rPr>
          <w:spacing w:val="-7"/>
          <w:sz w:val="22"/>
          <w:szCs w:val="22"/>
        </w:rPr>
        <w:t xml:space="preserve"> </w:t>
      </w:r>
      <w:r w:rsidRPr="00EE454B">
        <w:rPr>
          <w:sz w:val="22"/>
          <w:szCs w:val="22"/>
        </w:rPr>
        <w:t>kesehatan</w:t>
      </w:r>
      <w:r w:rsidRPr="00EE454B">
        <w:rPr>
          <w:spacing w:val="-8"/>
          <w:sz w:val="22"/>
          <w:szCs w:val="22"/>
        </w:rPr>
        <w:t xml:space="preserve"> </w:t>
      </w:r>
      <w:r w:rsidRPr="00EE454B">
        <w:rPr>
          <w:sz w:val="22"/>
          <w:szCs w:val="22"/>
        </w:rPr>
        <w:t>ini</w:t>
      </w:r>
      <w:r w:rsidRPr="00EE454B">
        <w:rPr>
          <w:spacing w:val="-5"/>
          <w:sz w:val="22"/>
          <w:szCs w:val="22"/>
        </w:rPr>
        <w:t xml:space="preserve"> </w:t>
      </w:r>
      <w:r w:rsidRPr="00EE454B">
        <w:rPr>
          <w:sz w:val="22"/>
          <w:szCs w:val="22"/>
        </w:rPr>
        <w:t>dengan</w:t>
      </w:r>
      <w:r w:rsidRPr="00EE454B">
        <w:rPr>
          <w:spacing w:val="-7"/>
          <w:sz w:val="22"/>
          <w:szCs w:val="22"/>
        </w:rPr>
        <w:t xml:space="preserve"> </w:t>
      </w:r>
      <w:r w:rsidRPr="00EE454B">
        <w:rPr>
          <w:sz w:val="22"/>
          <w:szCs w:val="22"/>
        </w:rPr>
        <w:t>cara</w:t>
      </w:r>
      <w:r w:rsidRPr="00EE454B">
        <w:rPr>
          <w:spacing w:val="-9"/>
          <w:sz w:val="22"/>
          <w:szCs w:val="22"/>
        </w:rPr>
        <w:t xml:space="preserve"> </w:t>
      </w:r>
      <w:r w:rsidR="00B52B4F" w:rsidRPr="00EE454B">
        <w:rPr>
          <w:spacing w:val="-9"/>
          <w:sz w:val="22"/>
          <w:szCs w:val="22"/>
        </w:rPr>
        <w:t xml:space="preserve">memberikan </w:t>
      </w:r>
      <w:r w:rsidRPr="00EE454B">
        <w:rPr>
          <w:sz w:val="22"/>
          <w:szCs w:val="22"/>
        </w:rPr>
        <w:t xml:space="preserve">kuesioner secara langsung </w:t>
      </w:r>
      <w:r w:rsidR="00323CEA" w:rsidRPr="00EE454B">
        <w:rPr>
          <w:sz w:val="22"/>
          <w:szCs w:val="22"/>
        </w:rPr>
        <w:t>pada</w:t>
      </w:r>
      <w:r w:rsidRPr="00EE454B">
        <w:rPr>
          <w:sz w:val="22"/>
          <w:szCs w:val="22"/>
        </w:rPr>
        <w:t xml:space="preserve"> 1 re</w:t>
      </w:r>
      <w:r w:rsidR="00085C55">
        <w:rPr>
          <w:sz w:val="22"/>
          <w:szCs w:val="22"/>
          <w:lang w:val="en-US"/>
        </w:rPr>
        <w:t>s</w:t>
      </w:r>
      <w:r w:rsidRPr="00EE454B">
        <w:rPr>
          <w:sz w:val="22"/>
          <w:szCs w:val="22"/>
        </w:rPr>
        <w:t xml:space="preserve">ponden, yaitu </w:t>
      </w:r>
      <w:r w:rsidR="00323CEA" w:rsidRPr="00EE454B">
        <w:rPr>
          <w:sz w:val="22"/>
          <w:szCs w:val="22"/>
        </w:rPr>
        <w:t>dengan</w:t>
      </w:r>
      <w:r w:rsidRPr="00EE454B">
        <w:rPr>
          <w:sz w:val="22"/>
          <w:szCs w:val="22"/>
        </w:rPr>
        <w:t xml:space="preserve"> melakukan tahap-tahap pendidikan kesehatan </w:t>
      </w:r>
      <w:r w:rsidR="00323CEA" w:rsidRPr="00EE454B">
        <w:rPr>
          <w:sz w:val="22"/>
          <w:szCs w:val="22"/>
        </w:rPr>
        <w:t>pada</w:t>
      </w:r>
      <w:r w:rsidR="001A287A">
        <w:rPr>
          <w:sz w:val="22"/>
          <w:szCs w:val="22"/>
          <w:lang w:val="en-US"/>
        </w:rPr>
        <w:t xml:space="preserve"> keluarga</w:t>
      </w:r>
      <w:r w:rsidRPr="00EE454B">
        <w:rPr>
          <w:sz w:val="22"/>
          <w:szCs w:val="22"/>
        </w:rPr>
        <w:t xml:space="preserve"> p</w:t>
      </w:r>
      <w:r w:rsidR="00323CEA" w:rsidRPr="00EE454B">
        <w:rPr>
          <w:sz w:val="22"/>
          <w:szCs w:val="22"/>
        </w:rPr>
        <w:t>asien</w:t>
      </w:r>
      <w:r w:rsidRPr="00EE454B">
        <w:rPr>
          <w:sz w:val="22"/>
          <w:szCs w:val="22"/>
        </w:rPr>
        <w:t xml:space="preserve"> </w:t>
      </w:r>
      <w:r w:rsidR="001A287A">
        <w:rPr>
          <w:sz w:val="22"/>
          <w:szCs w:val="22"/>
          <w:lang w:val="en-US"/>
        </w:rPr>
        <w:t xml:space="preserve">Kanker Payudara </w:t>
      </w:r>
      <w:r w:rsidRPr="00EE454B">
        <w:rPr>
          <w:sz w:val="22"/>
          <w:szCs w:val="22"/>
        </w:rPr>
        <w:t>untuk meningkatkan p</w:t>
      </w:r>
      <w:r w:rsidR="001A287A">
        <w:rPr>
          <w:sz w:val="22"/>
          <w:szCs w:val="22"/>
          <w:lang w:val="en-US"/>
        </w:rPr>
        <w:t>engetahuan tentang Sadari</w:t>
      </w:r>
    </w:p>
    <w:p w14:paraId="28B3C08D" w14:textId="0A60E446" w:rsidR="009B2ABC" w:rsidRPr="006B3EB6" w:rsidRDefault="009B2ABC" w:rsidP="00323CEA">
      <w:pPr>
        <w:pStyle w:val="BodyText"/>
        <w:jc w:val="both"/>
        <w:rPr>
          <w:sz w:val="22"/>
          <w:szCs w:val="22"/>
          <w:lang w:val="en-US"/>
        </w:rPr>
      </w:pPr>
      <w:r w:rsidRPr="00EE454B">
        <w:rPr>
          <w:b/>
          <w:sz w:val="22"/>
          <w:szCs w:val="22"/>
        </w:rPr>
        <w:t xml:space="preserve">Kesimpulan </w:t>
      </w:r>
      <w:r w:rsidRPr="00EE454B">
        <w:rPr>
          <w:sz w:val="22"/>
          <w:szCs w:val="22"/>
        </w:rPr>
        <w:t xml:space="preserve">: Setelah dilakukan pelaksanaan penerapan pendidikan kesehatan pada </w:t>
      </w:r>
      <w:r w:rsidR="00323CEA" w:rsidRPr="00EE454B">
        <w:rPr>
          <w:sz w:val="22"/>
          <w:szCs w:val="22"/>
        </w:rPr>
        <w:t xml:space="preserve">keluarga </w:t>
      </w:r>
      <w:r w:rsidRPr="00EE454B">
        <w:rPr>
          <w:sz w:val="22"/>
          <w:szCs w:val="22"/>
        </w:rPr>
        <w:t xml:space="preserve">pasien </w:t>
      </w:r>
      <w:r w:rsidR="00323CEA" w:rsidRPr="00EE454B">
        <w:rPr>
          <w:sz w:val="22"/>
          <w:szCs w:val="22"/>
        </w:rPr>
        <w:t xml:space="preserve">dengan </w:t>
      </w:r>
      <w:r w:rsidR="006B3EB6">
        <w:rPr>
          <w:sz w:val="22"/>
          <w:szCs w:val="22"/>
          <w:lang w:val="en-US"/>
        </w:rPr>
        <w:t xml:space="preserve">Kanker Payudara </w:t>
      </w:r>
      <w:r w:rsidRPr="00EE454B">
        <w:rPr>
          <w:sz w:val="22"/>
          <w:szCs w:val="22"/>
        </w:rPr>
        <w:t xml:space="preserve">selama 3 hari, </w:t>
      </w:r>
      <w:r w:rsidR="00323CEA" w:rsidRPr="00EE454B">
        <w:rPr>
          <w:sz w:val="22"/>
          <w:szCs w:val="22"/>
        </w:rPr>
        <w:t xml:space="preserve">keluarga </w:t>
      </w:r>
      <w:r w:rsidRPr="00EE454B">
        <w:rPr>
          <w:sz w:val="22"/>
          <w:szCs w:val="22"/>
        </w:rPr>
        <w:t>pasien</w:t>
      </w:r>
      <w:r w:rsidR="006B3EB6">
        <w:rPr>
          <w:sz w:val="22"/>
          <w:szCs w:val="22"/>
          <w:lang w:val="en-US"/>
        </w:rPr>
        <w:t xml:space="preserve"> Kanker Payudara </w:t>
      </w:r>
      <w:r w:rsidRPr="00EE454B">
        <w:rPr>
          <w:sz w:val="22"/>
          <w:szCs w:val="22"/>
        </w:rPr>
        <w:t xml:space="preserve">dapat menerapkan </w:t>
      </w:r>
      <w:r w:rsidR="006B3EB6">
        <w:rPr>
          <w:sz w:val="22"/>
          <w:szCs w:val="22"/>
          <w:lang w:val="en-US"/>
        </w:rPr>
        <w:t>tekhnik pemeriksaan payudara sendiri dalam upaya deteksi dini kejadian kanker payudara</w:t>
      </w:r>
    </w:p>
    <w:p w14:paraId="12EEB9CA" w14:textId="21BE3590" w:rsidR="009B2ABC" w:rsidRPr="001A287A" w:rsidRDefault="009B2ABC" w:rsidP="00323CEA">
      <w:pPr>
        <w:pStyle w:val="BodyText"/>
        <w:jc w:val="both"/>
        <w:rPr>
          <w:sz w:val="22"/>
          <w:szCs w:val="22"/>
          <w:lang w:val="en-US"/>
        </w:rPr>
      </w:pPr>
      <w:r w:rsidRPr="00EE454B">
        <w:rPr>
          <w:b/>
          <w:sz w:val="22"/>
          <w:szCs w:val="22"/>
        </w:rPr>
        <w:t>Saran</w:t>
      </w:r>
      <w:r w:rsidRPr="00EE454B">
        <w:rPr>
          <w:b/>
          <w:spacing w:val="-6"/>
          <w:sz w:val="22"/>
          <w:szCs w:val="22"/>
        </w:rPr>
        <w:t xml:space="preserve"> </w:t>
      </w:r>
      <w:r w:rsidRPr="00EE454B">
        <w:rPr>
          <w:sz w:val="22"/>
          <w:szCs w:val="22"/>
        </w:rPr>
        <w:t>:</w:t>
      </w:r>
      <w:r w:rsidRPr="00EE454B">
        <w:rPr>
          <w:spacing w:val="-9"/>
          <w:sz w:val="22"/>
          <w:szCs w:val="22"/>
        </w:rPr>
        <w:t xml:space="preserve"> </w:t>
      </w:r>
      <w:r w:rsidRPr="00EE454B">
        <w:rPr>
          <w:sz w:val="22"/>
          <w:szCs w:val="22"/>
        </w:rPr>
        <w:t>Diharapkan</w:t>
      </w:r>
      <w:r w:rsidRPr="00EE454B">
        <w:rPr>
          <w:spacing w:val="-7"/>
          <w:sz w:val="22"/>
          <w:szCs w:val="22"/>
        </w:rPr>
        <w:t xml:space="preserve"> </w:t>
      </w:r>
      <w:r w:rsidR="00323CEA" w:rsidRPr="00EE454B">
        <w:rPr>
          <w:spacing w:val="-7"/>
          <w:sz w:val="22"/>
          <w:szCs w:val="22"/>
        </w:rPr>
        <w:t xml:space="preserve">hasil </w:t>
      </w:r>
      <w:r w:rsidRPr="00EE454B">
        <w:rPr>
          <w:sz w:val="22"/>
          <w:szCs w:val="22"/>
        </w:rPr>
        <w:t>penelitian</w:t>
      </w:r>
      <w:r w:rsidRPr="00EE454B">
        <w:rPr>
          <w:spacing w:val="-7"/>
          <w:sz w:val="22"/>
          <w:szCs w:val="22"/>
        </w:rPr>
        <w:t xml:space="preserve"> </w:t>
      </w:r>
      <w:r w:rsidRPr="00EE454B">
        <w:rPr>
          <w:sz w:val="22"/>
          <w:szCs w:val="22"/>
        </w:rPr>
        <w:t>ini</w:t>
      </w:r>
      <w:r w:rsidRPr="00EE454B">
        <w:rPr>
          <w:spacing w:val="-8"/>
          <w:sz w:val="22"/>
          <w:szCs w:val="22"/>
        </w:rPr>
        <w:t xml:space="preserve"> </w:t>
      </w:r>
      <w:r w:rsidRPr="00EE454B">
        <w:rPr>
          <w:sz w:val="22"/>
          <w:szCs w:val="22"/>
        </w:rPr>
        <w:t>dapat</w:t>
      </w:r>
      <w:r w:rsidRPr="00EE454B">
        <w:rPr>
          <w:spacing w:val="-7"/>
          <w:sz w:val="22"/>
          <w:szCs w:val="22"/>
        </w:rPr>
        <w:t xml:space="preserve"> </w:t>
      </w:r>
      <w:r w:rsidRPr="00EE454B">
        <w:rPr>
          <w:sz w:val="22"/>
          <w:szCs w:val="22"/>
        </w:rPr>
        <w:t>dijadikan</w:t>
      </w:r>
      <w:r w:rsidRPr="00EE454B">
        <w:rPr>
          <w:spacing w:val="-10"/>
          <w:sz w:val="22"/>
          <w:szCs w:val="22"/>
        </w:rPr>
        <w:t xml:space="preserve"> </w:t>
      </w:r>
      <w:r w:rsidRPr="00EE454B">
        <w:rPr>
          <w:sz w:val="22"/>
          <w:szCs w:val="22"/>
        </w:rPr>
        <w:t>sebagai</w:t>
      </w:r>
      <w:r w:rsidRPr="00EE454B">
        <w:rPr>
          <w:spacing w:val="-7"/>
          <w:sz w:val="22"/>
          <w:szCs w:val="22"/>
        </w:rPr>
        <w:t xml:space="preserve"> </w:t>
      </w:r>
      <w:r w:rsidR="00323CEA" w:rsidRPr="00EE454B">
        <w:rPr>
          <w:spacing w:val="-7"/>
          <w:sz w:val="22"/>
          <w:szCs w:val="22"/>
        </w:rPr>
        <w:t xml:space="preserve">bahan </w:t>
      </w:r>
      <w:r w:rsidRPr="00EE454B">
        <w:rPr>
          <w:sz w:val="22"/>
          <w:szCs w:val="22"/>
        </w:rPr>
        <w:t>informasi</w:t>
      </w:r>
      <w:r w:rsidRPr="00EE454B">
        <w:rPr>
          <w:spacing w:val="-6"/>
          <w:sz w:val="22"/>
          <w:szCs w:val="22"/>
        </w:rPr>
        <w:t xml:space="preserve"> </w:t>
      </w:r>
      <w:r w:rsidR="00323CEA" w:rsidRPr="00EE454B">
        <w:rPr>
          <w:sz w:val="22"/>
          <w:szCs w:val="22"/>
        </w:rPr>
        <w:t>dalam</w:t>
      </w:r>
      <w:r w:rsidRPr="00EE454B">
        <w:rPr>
          <w:spacing w:val="-7"/>
          <w:sz w:val="22"/>
          <w:szCs w:val="22"/>
        </w:rPr>
        <w:t xml:space="preserve"> </w:t>
      </w:r>
      <w:r w:rsidRPr="00EE454B">
        <w:rPr>
          <w:sz w:val="22"/>
          <w:szCs w:val="22"/>
        </w:rPr>
        <w:t>memotivasi</w:t>
      </w:r>
      <w:r w:rsidRPr="00EE454B">
        <w:rPr>
          <w:spacing w:val="-7"/>
          <w:sz w:val="22"/>
          <w:szCs w:val="22"/>
        </w:rPr>
        <w:t xml:space="preserve"> </w:t>
      </w:r>
      <w:r w:rsidRPr="00EE454B">
        <w:rPr>
          <w:sz w:val="22"/>
          <w:szCs w:val="22"/>
        </w:rPr>
        <w:t xml:space="preserve">petugas kesehatan </w:t>
      </w:r>
      <w:r w:rsidR="00323CEA" w:rsidRPr="00EE454B">
        <w:rPr>
          <w:sz w:val="22"/>
          <w:szCs w:val="22"/>
        </w:rPr>
        <w:t>khususnya perawat</w:t>
      </w:r>
      <w:r w:rsidRPr="00EE454B">
        <w:rPr>
          <w:sz w:val="22"/>
          <w:szCs w:val="22"/>
        </w:rPr>
        <w:t xml:space="preserve"> di Wilaya</w:t>
      </w:r>
      <w:r w:rsidR="00323CEA" w:rsidRPr="00EE454B">
        <w:rPr>
          <w:sz w:val="22"/>
          <w:szCs w:val="22"/>
        </w:rPr>
        <w:t>h</w:t>
      </w:r>
      <w:r w:rsidRPr="00EE454B">
        <w:rPr>
          <w:sz w:val="22"/>
          <w:szCs w:val="22"/>
        </w:rPr>
        <w:t xml:space="preserve"> Kerja Pukesmas </w:t>
      </w:r>
      <w:r w:rsidR="001A287A">
        <w:rPr>
          <w:sz w:val="22"/>
          <w:szCs w:val="22"/>
          <w:lang w:val="en-US"/>
        </w:rPr>
        <w:t xml:space="preserve">Pakuan Baru Kota Jambi </w:t>
      </w:r>
      <w:r w:rsidRPr="00EE454B">
        <w:rPr>
          <w:sz w:val="22"/>
          <w:szCs w:val="22"/>
        </w:rPr>
        <w:t xml:space="preserve">untuk memberikan pendidikan </w:t>
      </w:r>
      <w:r w:rsidR="00323CEA" w:rsidRPr="00EE454B">
        <w:rPr>
          <w:sz w:val="22"/>
          <w:szCs w:val="22"/>
        </w:rPr>
        <w:t xml:space="preserve">kesehatan </w:t>
      </w:r>
      <w:r w:rsidRPr="00EE454B">
        <w:rPr>
          <w:sz w:val="22"/>
          <w:szCs w:val="22"/>
        </w:rPr>
        <w:t>tent</w:t>
      </w:r>
      <w:r w:rsidR="001A287A">
        <w:rPr>
          <w:sz w:val="22"/>
          <w:szCs w:val="22"/>
          <w:lang w:val="en-US"/>
        </w:rPr>
        <w:t>a</w:t>
      </w:r>
      <w:r w:rsidRPr="00EE454B">
        <w:rPr>
          <w:sz w:val="22"/>
          <w:szCs w:val="22"/>
        </w:rPr>
        <w:t xml:space="preserve">ng pentingnya </w:t>
      </w:r>
      <w:r w:rsidR="001A287A">
        <w:rPr>
          <w:sz w:val="22"/>
          <w:szCs w:val="22"/>
          <w:lang w:val="en-US"/>
        </w:rPr>
        <w:t>Deteksi Dini Kanker Payudara</w:t>
      </w:r>
    </w:p>
    <w:p w14:paraId="6B5A48AE" w14:textId="77777777" w:rsidR="009B2ABC" w:rsidRPr="00EE454B" w:rsidRDefault="009B2ABC" w:rsidP="009B2ABC">
      <w:pPr>
        <w:pStyle w:val="BodyText"/>
        <w:ind w:right="31"/>
        <w:rPr>
          <w:sz w:val="22"/>
          <w:szCs w:val="22"/>
        </w:rPr>
      </w:pPr>
    </w:p>
    <w:p w14:paraId="01A3344D" w14:textId="3DC0B85E" w:rsidR="009B2ABC" w:rsidRPr="00EE454B" w:rsidRDefault="009B2ABC" w:rsidP="009B2ABC">
      <w:pPr>
        <w:pStyle w:val="BodyText"/>
        <w:ind w:right="31"/>
        <w:jc w:val="both"/>
        <w:rPr>
          <w:sz w:val="22"/>
          <w:szCs w:val="22"/>
        </w:rPr>
      </w:pPr>
      <w:r w:rsidRPr="00EE454B">
        <w:rPr>
          <w:b/>
          <w:sz w:val="22"/>
          <w:szCs w:val="22"/>
        </w:rPr>
        <w:t xml:space="preserve">Kata Kunci </w:t>
      </w:r>
      <w:r w:rsidR="005319BC">
        <w:rPr>
          <w:b/>
          <w:sz w:val="22"/>
          <w:szCs w:val="22"/>
        </w:rPr>
        <w:tab/>
      </w:r>
      <w:r w:rsidRPr="00EE454B">
        <w:rPr>
          <w:b/>
          <w:sz w:val="22"/>
          <w:szCs w:val="22"/>
        </w:rPr>
        <w:t xml:space="preserve">: </w:t>
      </w:r>
      <w:r w:rsidRPr="00EE454B">
        <w:rPr>
          <w:sz w:val="22"/>
          <w:szCs w:val="22"/>
        </w:rPr>
        <w:t xml:space="preserve">Pendidikan Kesehatan, </w:t>
      </w:r>
      <w:r w:rsidR="008405A5">
        <w:rPr>
          <w:iCs/>
          <w:sz w:val="22"/>
          <w:szCs w:val="22"/>
          <w:lang w:val="en-US"/>
        </w:rPr>
        <w:t>Kanker Payudara</w:t>
      </w:r>
      <w:r w:rsidRPr="00EE454B">
        <w:rPr>
          <w:sz w:val="22"/>
          <w:szCs w:val="22"/>
        </w:rPr>
        <w:t xml:space="preserve">, </w:t>
      </w:r>
      <w:r w:rsidR="008405A5">
        <w:rPr>
          <w:sz w:val="22"/>
          <w:szCs w:val="22"/>
          <w:lang w:val="en-US"/>
        </w:rPr>
        <w:t>Sadari</w:t>
      </w:r>
      <w:r w:rsidRPr="00EE454B">
        <w:rPr>
          <w:sz w:val="22"/>
          <w:szCs w:val="22"/>
        </w:rPr>
        <w:t>.</w:t>
      </w:r>
    </w:p>
    <w:p w14:paraId="6D1A0F77" w14:textId="1BCE9F09" w:rsidR="009B2ABC" w:rsidRDefault="009B2ABC" w:rsidP="009B2ABC">
      <w:pPr>
        <w:ind w:right="31"/>
        <w:jc w:val="both"/>
      </w:pPr>
      <w:r w:rsidRPr="00EE454B">
        <w:rPr>
          <w:b/>
        </w:rPr>
        <w:t xml:space="preserve">Referensi </w:t>
      </w:r>
      <w:r w:rsidR="005319BC">
        <w:rPr>
          <w:b/>
        </w:rPr>
        <w:tab/>
      </w:r>
      <w:r w:rsidRPr="00EE454B">
        <w:rPr>
          <w:b/>
        </w:rPr>
        <w:t xml:space="preserve">: </w:t>
      </w:r>
      <w:r w:rsidR="009419B9">
        <w:rPr>
          <w:lang w:val="en-US"/>
        </w:rPr>
        <w:t>13</w:t>
      </w:r>
      <w:r w:rsidRPr="00EE454B">
        <w:t xml:space="preserve"> buku (</w:t>
      </w:r>
      <w:r w:rsidR="00495F38">
        <w:rPr>
          <w:lang w:val="en-US"/>
        </w:rPr>
        <w:t>2012</w:t>
      </w:r>
      <w:r w:rsidRPr="00EE454B">
        <w:t>-20</w:t>
      </w:r>
      <w:r w:rsidR="00495F38">
        <w:rPr>
          <w:lang w:val="en-US"/>
        </w:rPr>
        <w:t>22</w:t>
      </w:r>
      <w:r w:rsidRPr="00EE454B">
        <w:t xml:space="preserve">), </w:t>
      </w:r>
      <w:r w:rsidR="00F42D0E">
        <w:rPr>
          <w:lang w:val="en-US"/>
        </w:rPr>
        <w:t>7</w:t>
      </w:r>
      <w:r w:rsidRPr="00EE454B">
        <w:t xml:space="preserve"> jurnal (201</w:t>
      </w:r>
      <w:r w:rsidR="00445F8E">
        <w:rPr>
          <w:lang w:val="en-US"/>
        </w:rPr>
        <w:t>8</w:t>
      </w:r>
      <w:r w:rsidR="00A14B15" w:rsidRPr="00EE454B">
        <w:t xml:space="preserve"> </w:t>
      </w:r>
      <w:r w:rsidRPr="00EE454B">
        <w:t>-</w:t>
      </w:r>
      <w:r w:rsidR="00A14B15" w:rsidRPr="00EE454B">
        <w:t xml:space="preserve"> </w:t>
      </w:r>
      <w:r w:rsidRPr="00EE454B">
        <w:t>20</w:t>
      </w:r>
      <w:r w:rsidR="00445F8E">
        <w:rPr>
          <w:lang w:val="en-US"/>
        </w:rPr>
        <w:t>22</w:t>
      </w:r>
      <w:r w:rsidRPr="00EE454B">
        <w:t>).</w:t>
      </w:r>
    </w:p>
    <w:p w14:paraId="224C45E4" w14:textId="6321F765" w:rsidR="001A1B2B" w:rsidRDefault="001A1B2B" w:rsidP="009B2ABC">
      <w:pPr>
        <w:ind w:right="31"/>
        <w:jc w:val="both"/>
      </w:pPr>
    </w:p>
    <w:p w14:paraId="291CC70B" w14:textId="500CB34F" w:rsidR="001A1B2B" w:rsidRDefault="001A1B2B" w:rsidP="009B2ABC">
      <w:pPr>
        <w:ind w:right="31"/>
        <w:jc w:val="both"/>
      </w:pPr>
    </w:p>
    <w:p w14:paraId="1247AE07" w14:textId="7EDA08B7" w:rsidR="001A1B2B" w:rsidRDefault="001A1B2B" w:rsidP="009B2ABC">
      <w:pPr>
        <w:ind w:right="31"/>
        <w:jc w:val="both"/>
      </w:pPr>
    </w:p>
    <w:p w14:paraId="0D8D3FDB" w14:textId="4A3F8B08" w:rsidR="007256B4" w:rsidRDefault="007256B4" w:rsidP="009B2ABC">
      <w:pPr>
        <w:ind w:right="31"/>
        <w:jc w:val="both"/>
      </w:pPr>
    </w:p>
    <w:p w14:paraId="02C582C2" w14:textId="6E35FF93" w:rsidR="008A0ABE" w:rsidRDefault="008A0ABE" w:rsidP="009B2ABC">
      <w:pPr>
        <w:ind w:right="31"/>
        <w:jc w:val="both"/>
      </w:pPr>
    </w:p>
    <w:p w14:paraId="289AA5F7" w14:textId="4FDDAD00" w:rsidR="008A0ABE" w:rsidRDefault="008A0ABE" w:rsidP="009B2ABC">
      <w:pPr>
        <w:ind w:right="31"/>
        <w:jc w:val="both"/>
      </w:pPr>
    </w:p>
    <w:p w14:paraId="0642C2A7" w14:textId="4A32387D" w:rsidR="008A0ABE" w:rsidRDefault="008A0ABE" w:rsidP="009B2ABC">
      <w:pPr>
        <w:ind w:right="31"/>
        <w:jc w:val="both"/>
      </w:pPr>
    </w:p>
    <w:p w14:paraId="03ADF99E" w14:textId="444DCC95" w:rsidR="008A0ABE" w:rsidRDefault="008A0ABE" w:rsidP="009B2ABC">
      <w:pPr>
        <w:ind w:right="31"/>
        <w:jc w:val="both"/>
      </w:pPr>
    </w:p>
    <w:p w14:paraId="77AE5415" w14:textId="75DC8F4E" w:rsidR="008A0ABE" w:rsidRDefault="008A0ABE" w:rsidP="009B2ABC">
      <w:pPr>
        <w:ind w:right="31"/>
        <w:jc w:val="both"/>
      </w:pPr>
    </w:p>
    <w:p w14:paraId="29728FE9" w14:textId="2B0798C4" w:rsidR="008A0ABE" w:rsidRDefault="008A0ABE" w:rsidP="009B2ABC">
      <w:pPr>
        <w:ind w:right="31"/>
        <w:jc w:val="both"/>
      </w:pPr>
    </w:p>
    <w:p w14:paraId="5D7C56BE" w14:textId="06189211" w:rsidR="008A0ABE" w:rsidRDefault="008A0ABE" w:rsidP="009B2ABC">
      <w:pPr>
        <w:ind w:right="31"/>
        <w:jc w:val="both"/>
      </w:pPr>
    </w:p>
    <w:p w14:paraId="77A83DE2" w14:textId="0C5B11A6" w:rsidR="008A0ABE" w:rsidRDefault="008A0ABE" w:rsidP="009B2ABC">
      <w:pPr>
        <w:ind w:right="31"/>
        <w:jc w:val="both"/>
      </w:pPr>
    </w:p>
    <w:p w14:paraId="1CC0BB3D" w14:textId="28DBD3E6" w:rsidR="008A0ABE" w:rsidRDefault="008A0ABE" w:rsidP="009B2ABC">
      <w:pPr>
        <w:ind w:right="31"/>
        <w:jc w:val="both"/>
      </w:pPr>
    </w:p>
    <w:p w14:paraId="145CF600" w14:textId="4D561080" w:rsidR="008A0ABE" w:rsidRDefault="008A0ABE" w:rsidP="009B2ABC">
      <w:pPr>
        <w:ind w:right="31"/>
        <w:jc w:val="both"/>
      </w:pPr>
    </w:p>
    <w:p w14:paraId="79C3E8AC" w14:textId="6BC1F715" w:rsidR="008A0ABE" w:rsidRDefault="008A0ABE" w:rsidP="009B2ABC">
      <w:pPr>
        <w:ind w:right="31"/>
        <w:jc w:val="both"/>
      </w:pPr>
    </w:p>
    <w:p w14:paraId="4179207D" w14:textId="5EE03399" w:rsidR="00DE7A36" w:rsidRDefault="00DE7A36" w:rsidP="009B2ABC">
      <w:pPr>
        <w:ind w:right="31"/>
        <w:jc w:val="both"/>
      </w:pPr>
    </w:p>
    <w:p w14:paraId="6FC83043" w14:textId="77777777" w:rsidR="00DE7A36" w:rsidRPr="003D158D" w:rsidRDefault="00DE7A36" w:rsidP="00DE7A36">
      <w:pPr>
        <w:ind w:right="31"/>
        <w:jc w:val="center"/>
        <w:rPr>
          <w:b/>
          <w:bCs/>
          <w:lang w:val="en-US"/>
        </w:rPr>
      </w:pPr>
      <w:r w:rsidRPr="003D158D">
        <w:rPr>
          <w:b/>
          <w:bCs/>
          <w:lang w:val="en-US"/>
        </w:rPr>
        <w:lastRenderedPageBreak/>
        <w:t xml:space="preserve">HEALTH EDUCATION ON BREAST SELF-EXAMINATION FOR EARLY </w:t>
      </w:r>
    </w:p>
    <w:p w14:paraId="5926E341" w14:textId="3425A8B1" w:rsidR="00DE7A36" w:rsidRPr="003D158D" w:rsidRDefault="00DE7A36" w:rsidP="00DE7A36">
      <w:pPr>
        <w:ind w:right="31"/>
        <w:jc w:val="center"/>
        <w:rPr>
          <w:b/>
          <w:bCs/>
          <w:lang w:val="en-US"/>
        </w:rPr>
      </w:pPr>
      <w:r w:rsidRPr="003D158D">
        <w:rPr>
          <w:b/>
          <w:bCs/>
          <w:lang w:val="en-US"/>
        </w:rPr>
        <w:t>DETECTION OF BREAST CANCER INCIDENTS IN THE WORK ARE</w:t>
      </w:r>
      <w:r w:rsidR="00B656D1">
        <w:rPr>
          <w:b/>
          <w:bCs/>
          <w:lang w:val="en-US"/>
        </w:rPr>
        <w:t>A</w:t>
      </w:r>
    </w:p>
    <w:p w14:paraId="5A286CC4" w14:textId="74CBF29D" w:rsidR="00DE7A36" w:rsidRPr="003D158D" w:rsidRDefault="00DE7A36" w:rsidP="00DE7A36">
      <w:pPr>
        <w:ind w:right="31"/>
        <w:jc w:val="center"/>
        <w:rPr>
          <w:b/>
          <w:bCs/>
          <w:lang w:val="en-US"/>
        </w:rPr>
      </w:pPr>
      <w:r w:rsidRPr="003D158D">
        <w:rPr>
          <w:b/>
          <w:bCs/>
          <w:lang w:val="en-US"/>
        </w:rPr>
        <w:t>OF PAKUAN BARU HEALTH CANTER JAMBI CITY</w:t>
      </w:r>
    </w:p>
    <w:p w14:paraId="33CB4A31" w14:textId="4A910AE6" w:rsidR="007256B4" w:rsidRPr="003D158D" w:rsidRDefault="007256B4" w:rsidP="009B2ABC">
      <w:pPr>
        <w:ind w:right="31"/>
        <w:jc w:val="both"/>
      </w:pPr>
    </w:p>
    <w:p w14:paraId="395BEBE7" w14:textId="1675C84C" w:rsidR="00DE7A36" w:rsidRPr="003D158D" w:rsidRDefault="00DE7A36" w:rsidP="009B2ABC">
      <w:pPr>
        <w:ind w:right="31"/>
        <w:jc w:val="both"/>
      </w:pPr>
    </w:p>
    <w:p w14:paraId="3F91DB1C" w14:textId="63699947" w:rsidR="00DE7A36" w:rsidRDefault="00DE7A36" w:rsidP="00DE7A36">
      <w:pPr>
        <w:ind w:right="31"/>
        <w:jc w:val="center"/>
        <w:rPr>
          <w:lang w:val="en-US"/>
        </w:rPr>
      </w:pPr>
      <w:r w:rsidRPr="003D158D">
        <w:rPr>
          <w:lang w:val="en-US"/>
        </w:rPr>
        <w:t>Malika Azkia* Erwinsyah** Bettrianto***</w:t>
      </w:r>
    </w:p>
    <w:p w14:paraId="652A1FBE" w14:textId="35A1B1C5" w:rsidR="003D158D" w:rsidRDefault="003D158D" w:rsidP="00DE7A36">
      <w:pPr>
        <w:ind w:right="31"/>
        <w:jc w:val="center"/>
        <w:rPr>
          <w:lang w:val="en-US"/>
        </w:rPr>
      </w:pPr>
      <w:r>
        <w:rPr>
          <w:lang w:val="en-US"/>
        </w:rPr>
        <w:t>D-III Nursing Study Program</w:t>
      </w:r>
    </w:p>
    <w:p w14:paraId="172DA6A4" w14:textId="11026AA8" w:rsidR="003D158D" w:rsidRPr="003D158D" w:rsidRDefault="003D158D" w:rsidP="00DE7A36">
      <w:pPr>
        <w:ind w:right="31"/>
        <w:jc w:val="center"/>
        <w:rPr>
          <w:lang w:val="en-US"/>
        </w:rPr>
      </w:pPr>
      <w:r>
        <w:rPr>
          <w:lang w:val="en-US"/>
        </w:rPr>
        <w:t>Garuda Putih Jambi Health Sciences Collage</w:t>
      </w:r>
    </w:p>
    <w:p w14:paraId="04CB1840" w14:textId="396BFA5E" w:rsidR="00DE7A36" w:rsidRPr="003D158D" w:rsidRDefault="00DE7A36" w:rsidP="00DE7A36">
      <w:pPr>
        <w:ind w:right="31"/>
        <w:jc w:val="center"/>
        <w:rPr>
          <w:lang w:val="en-US"/>
        </w:rPr>
      </w:pPr>
      <w:r w:rsidRPr="003D158D">
        <w:rPr>
          <w:lang w:val="en-US"/>
        </w:rPr>
        <w:t xml:space="preserve">E-mail : </w:t>
      </w:r>
      <w:hyperlink r:id="rId7" w:history="1">
        <w:r w:rsidRPr="003D158D">
          <w:rPr>
            <w:rStyle w:val="Hyperlink"/>
            <w:lang w:val="en-US"/>
          </w:rPr>
          <w:t>azkiamalika08@gmail.com</w:t>
        </w:r>
      </w:hyperlink>
    </w:p>
    <w:p w14:paraId="7E70B924" w14:textId="457BA7D8" w:rsidR="00DE7A36" w:rsidRPr="003D158D" w:rsidRDefault="00DE7A36" w:rsidP="00DE7A36">
      <w:pPr>
        <w:ind w:right="31"/>
        <w:jc w:val="center"/>
        <w:rPr>
          <w:lang w:val="en-US"/>
        </w:rPr>
      </w:pPr>
    </w:p>
    <w:p w14:paraId="206C33B6" w14:textId="72088144" w:rsidR="00DE7A36" w:rsidRPr="003D158D" w:rsidRDefault="00DE7A36" w:rsidP="00995AE4">
      <w:pPr>
        <w:ind w:right="31"/>
        <w:rPr>
          <w:lang w:val="en-US"/>
        </w:rPr>
      </w:pPr>
    </w:p>
    <w:p w14:paraId="663FD9E6" w14:textId="77777777" w:rsidR="00DE7A36" w:rsidRPr="003D158D" w:rsidRDefault="00DE7A36" w:rsidP="009B2ABC">
      <w:pPr>
        <w:ind w:right="31"/>
        <w:jc w:val="both"/>
        <w:rPr>
          <w:lang w:val="en-US"/>
        </w:rPr>
      </w:pPr>
    </w:p>
    <w:p w14:paraId="6637154D" w14:textId="602CF9CE" w:rsidR="007256B4" w:rsidRPr="003D158D" w:rsidRDefault="000F334B" w:rsidP="000F334B">
      <w:pPr>
        <w:ind w:right="31"/>
        <w:jc w:val="center"/>
        <w:rPr>
          <w:b/>
          <w:bCs/>
        </w:rPr>
      </w:pPr>
      <w:r w:rsidRPr="003D158D">
        <w:rPr>
          <w:b/>
          <w:bCs/>
        </w:rPr>
        <w:t>ABSTRACT</w:t>
      </w:r>
    </w:p>
    <w:p w14:paraId="0F0BD411" w14:textId="77777777" w:rsidR="000072C8" w:rsidRPr="003D158D" w:rsidRDefault="000072C8" w:rsidP="009B2ABC">
      <w:pPr>
        <w:ind w:right="31"/>
        <w:jc w:val="both"/>
      </w:pPr>
    </w:p>
    <w:p w14:paraId="2CB89BE2" w14:textId="6ED4B47C" w:rsidR="00C11255" w:rsidRPr="003D158D" w:rsidRDefault="00A0266F" w:rsidP="009B2ABC">
      <w:pPr>
        <w:ind w:right="31"/>
        <w:jc w:val="both"/>
      </w:pPr>
      <w:r w:rsidRPr="003D158D">
        <w:rPr>
          <w:b/>
          <w:bCs/>
        </w:rPr>
        <w:t>Background</w:t>
      </w:r>
      <w:r w:rsidRPr="003D158D">
        <w:t xml:space="preserve"> </w:t>
      </w:r>
      <w:r w:rsidR="007256B4" w:rsidRPr="003D158D">
        <w:t>: Breast cancer is cancer that develops in breast tissue.</w:t>
      </w:r>
      <w:r w:rsidR="000072C8" w:rsidRPr="003D158D">
        <w:t xml:space="preserve"> </w:t>
      </w:r>
      <w:r w:rsidR="00D66D97" w:rsidRPr="003D158D">
        <w:t>It Is the most</w:t>
      </w:r>
      <w:r w:rsidR="00E76E0C" w:rsidRPr="003D158D">
        <w:t xml:space="preserve"> common type of cancer in women.</w:t>
      </w:r>
      <w:r w:rsidR="003E0CC9" w:rsidRPr="003D158D">
        <w:t xml:space="preserve"> </w:t>
      </w:r>
      <w:r w:rsidR="00366DD9" w:rsidRPr="003D158D">
        <w:t xml:space="preserve">Cancer is a condition where cells have lost their control and normal mechanisms, </w:t>
      </w:r>
      <w:r w:rsidR="00815CE5" w:rsidRPr="003D158D">
        <w:t xml:space="preserve">resulting in abnormal </w:t>
      </w:r>
      <w:r w:rsidR="00E34A2E" w:rsidRPr="003D158D">
        <w:t xml:space="preserve">growth, rapid and uncontrolled growth. </w:t>
      </w:r>
      <w:r w:rsidR="006802D0" w:rsidRPr="003D158D">
        <w:t>Furthermore, breast cancer (</w:t>
      </w:r>
      <w:r w:rsidR="006802D0" w:rsidRPr="003D158D">
        <w:rPr>
          <w:i/>
          <w:iCs/>
        </w:rPr>
        <w:t>Carcinoma Mammae</w:t>
      </w:r>
      <w:r w:rsidR="006802D0" w:rsidRPr="003D158D">
        <w:t xml:space="preserve">) is defined as a malignant neoplastic disease that originates from the </w:t>
      </w:r>
      <w:r w:rsidR="006802D0" w:rsidRPr="003D158D">
        <w:rPr>
          <w:i/>
          <w:iCs/>
        </w:rPr>
        <w:t>parenchyma</w:t>
      </w:r>
      <w:r w:rsidR="006802D0" w:rsidRPr="003D158D">
        <w:t xml:space="preserve">. </w:t>
      </w:r>
      <w:r w:rsidR="00E0047E" w:rsidRPr="003D158D">
        <w:t xml:space="preserve">According to the </w:t>
      </w:r>
      <w:r w:rsidR="00E0047E" w:rsidRPr="003D158D">
        <w:rPr>
          <w:i/>
          <w:iCs/>
        </w:rPr>
        <w:t>World Health Organization</w:t>
      </w:r>
      <w:r w:rsidR="00E0047E" w:rsidRPr="003D158D">
        <w:t xml:space="preserve"> (WHO, 2018) data, an estimated 627,000 women died from breast cancer, accounting for approximately 15% of all cancer deaths among women.</w:t>
      </w:r>
    </w:p>
    <w:p w14:paraId="5D2AF5CC" w14:textId="1BDFABF6" w:rsidR="00976AD3" w:rsidRPr="003D158D" w:rsidRDefault="00C11255" w:rsidP="009B2ABC">
      <w:pPr>
        <w:ind w:right="31"/>
        <w:jc w:val="both"/>
      </w:pPr>
      <w:r w:rsidRPr="003D158D">
        <w:rPr>
          <w:b/>
          <w:bCs/>
        </w:rPr>
        <w:t>Objective</w:t>
      </w:r>
      <w:r w:rsidRPr="003D158D">
        <w:t xml:space="preserve"> : To understand how is health education of breast cancer awareness in the early detection efforts within the working area of Pakuan Baru Community Health Center in the city of Jambi.</w:t>
      </w:r>
    </w:p>
    <w:p w14:paraId="3E0B4B80" w14:textId="2C88EC58" w:rsidR="002F7222" w:rsidRPr="003D158D" w:rsidRDefault="00A0266F" w:rsidP="009B2ABC">
      <w:pPr>
        <w:ind w:right="31"/>
        <w:jc w:val="both"/>
      </w:pPr>
      <w:r w:rsidRPr="003D158D">
        <w:rPr>
          <w:b/>
          <w:bCs/>
        </w:rPr>
        <w:t>Method</w:t>
      </w:r>
      <w:r w:rsidRPr="003D158D">
        <w:t xml:space="preserve"> </w:t>
      </w:r>
      <w:r w:rsidR="00976AD3" w:rsidRPr="003D158D">
        <w:t xml:space="preserve">: This study is a descriptive research </w:t>
      </w:r>
      <w:r w:rsidR="00C50F99" w:rsidRPr="003D158D">
        <w:t xml:space="preserve">by </w:t>
      </w:r>
      <w:r w:rsidR="00976AD3" w:rsidRPr="003D158D">
        <w:t>using a case study method on families of breast cancer patients, aiming to provide health education on breast self-examination as an effort for early detection of breast cancer incidents.</w:t>
      </w:r>
    </w:p>
    <w:p w14:paraId="6185E43F" w14:textId="036DF627" w:rsidR="00A2410D" w:rsidRPr="003D158D" w:rsidRDefault="00A0266F" w:rsidP="009B2ABC">
      <w:pPr>
        <w:ind w:right="31"/>
        <w:jc w:val="both"/>
      </w:pPr>
      <w:r w:rsidRPr="003D158D">
        <w:rPr>
          <w:b/>
          <w:bCs/>
        </w:rPr>
        <w:t>Result</w:t>
      </w:r>
      <w:r w:rsidRPr="003D158D">
        <w:t xml:space="preserve"> </w:t>
      </w:r>
      <w:r w:rsidR="002F7222" w:rsidRPr="003D158D">
        <w:t>: The result of implementing this health education is by</w:t>
      </w:r>
      <w:r w:rsidR="00893AE9" w:rsidRPr="003D158D">
        <w:t xml:space="preserve"> giving </w:t>
      </w:r>
      <w:r w:rsidR="00A2410D" w:rsidRPr="003D158D">
        <w:t>questionnaire</w:t>
      </w:r>
      <w:r w:rsidR="00893AE9" w:rsidRPr="003D158D">
        <w:t xml:space="preserve"> directly to 1 respondent</w:t>
      </w:r>
      <w:r w:rsidR="002F7222" w:rsidRPr="003D158D">
        <w:t>, which involves conducting stages of health education for the families of Breast Cancer patients to enhance knowledge about breast self-examination.</w:t>
      </w:r>
    </w:p>
    <w:p w14:paraId="13F02FD5" w14:textId="2390C1F7" w:rsidR="00BF06A9" w:rsidRPr="003D158D" w:rsidRDefault="00A0266F" w:rsidP="009B2ABC">
      <w:pPr>
        <w:ind w:right="31"/>
        <w:jc w:val="both"/>
      </w:pPr>
      <w:r w:rsidRPr="003D158D">
        <w:t xml:space="preserve">Conclusion </w:t>
      </w:r>
      <w:r w:rsidR="00A0298A" w:rsidRPr="003D158D">
        <w:t>: After implementing health education for the families of breast cancer patients for 3 days, the families of breast cancer patients were able to apply self-breast examination techniques in an effort to detect breast cancer early.</w:t>
      </w:r>
    </w:p>
    <w:p w14:paraId="00F05BD2" w14:textId="711CFB1F" w:rsidR="00BF06A9" w:rsidRPr="003D158D" w:rsidRDefault="00A0266F" w:rsidP="009B2ABC">
      <w:pPr>
        <w:ind w:right="31"/>
        <w:jc w:val="both"/>
      </w:pPr>
      <w:r w:rsidRPr="003D158D">
        <w:rPr>
          <w:b/>
          <w:bCs/>
        </w:rPr>
        <w:t>Suggestion</w:t>
      </w:r>
      <w:r w:rsidRPr="003D158D">
        <w:t xml:space="preserve"> </w:t>
      </w:r>
      <w:r w:rsidR="00BF06A9" w:rsidRPr="003D158D">
        <w:t>: It is expected that the results of this research can be used as informational material to motivate healthcare workers, especially nurses in the Working Area of Pukesmas Pakuan Baru, Jambi City, to provide health education about the importance of Early Detection of Breast Cancer.</w:t>
      </w:r>
    </w:p>
    <w:p w14:paraId="7FDABAAF" w14:textId="77777777" w:rsidR="005343DC" w:rsidRPr="003D158D" w:rsidRDefault="005343DC" w:rsidP="009B2ABC">
      <w:pPr>
        <w:ind w:right="31"/>
        <w:jc w:val="both"/>
      </w:pPr>
    </w:p>
    <w:p w14:paraId="6C249525" w14:textId="7A4493CB" w:rsidR="00B530BF" w:rsidRPr="003D158D" w:rsidRDefault="00A0266F" w:rsidP="009B2ABC">
      <w:pPr>
        <w:ind w:right="31"/>
        <w:jc w:val="both"/>
      </w:pPr>
      <w:r w:rsidRPr="003D158D">
        <w:rPr>
          <w:b/>
          <w:bCs/>
        </w:rPr>
        <w:t>Keyword</w:t>
      </w:r>
      <w:r w:rsidRPr="003D158D">
        <w:t xml:space="preserve"> </w:t>
      </w:r>
      <w:r w:rsidR="00B530BF" w:rsidRPr="003D158D">
        <w:t>: Health Education, Breast Cancer, Breast Self-awareness.</w:t>
      </w:r>
    </w:p>
    <w:p w14:paraId="1BD0297E" w14:textId="0538D778" w:rsidR="003935B2" w:rsidRPr="003D158D" w:rsidRDefault="00B530BF" w:rsidP="008A0ABE">
      <w:pPr>
        <w:ind w:right="31"/>
        <w:jc w:val="both"/>
      </w:pPr>
      <w:r w:rsidRPr="003D158D">
        <w:rPr>
          <w:b/>
          <w:bCs/>
        </w:rPr>
        <w:t>References</w:t>
      </w:r>
      <w:r w:rsidR="005343DC" w:rsidRPr="003D158D">
        <w:rPr>
          <w:b/>
          <w:bCs/>
          <w:lang w:val="en-US"/>
        </w:rPr>
        <w:t xml:space="preserve"> </w:t>
      </w:r>
      <w:r w:rsidRPr="003D158D">
        <w:t>: 13 books (2012-2022), 7 journals (2018-2022).</w:t>
      </w:r>
    </w:p>
    <w:sectPr w:rsidR="003935B2" w:rsidRPr="003D158D" w:rsidSect="009B30E6">
      <w:footerReference w:type="default" r:id="rId8"/>
      <w:pgSz w:w="11909" w:h="16834" w:code="9"/>
      <w:pgMar w:top="1440" w:right="1440" w:bottom="1440" w:left="1440" w:header="720" w:footer="720" w:gutter="0"/>
      <w:pgNumType w:fmt="lowerRoman"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91741" w14:textId="77777777" w:rsidR="00C8486D" w:rsidRDefault="00C8486D" w:rsidP="009B30E6">
      <w:r>
        <w:separator/>
      </w:r>
    </w:p>
  </w:endnote>
  <w:endnote w:type="continuationSeparator" w:id="0">
    <w:p w14:paraId="3A3D3AD7" w14:textId="77777777" w:rsidR="00C8486D" w:rsidRDefault="00C8486D" w:rsidP="009B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220263"/>
      <w:docPartObj>
        <w:docPartGallery w:val="Page Numbers (Bottom of Page)"/>
        <w:docPartUnique/>
      </w:docPartObj>
    </w:sdtPr>
    <w:sdtEndPr>
      <w:rPr>
        <w:noProof/>
      </w:rPr>
    </w:sdtEndPr>
    <w:sdtContent>
      <w:p w14:paraId="7C419DAF" w14:textId="6E8FBB23" w:rsidR="009B30E6" w:rsidRDefault="009B30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46A8D2" w14:textId="77777777" w:rsidR="009B30E6" w:rsidRDefault="009B3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2AA2A" w14:textId="77777777" w:rsidR="00C8486D" w:rsidRDefault="00C8486D" w:rsidP="009B30E6">
      <w:r>
        <w:separator/>
      </w:r>
    </w:p>
  </w:footnote>
  <w:footnote w:type="continuationSeparator" w:id="0">
    <w:p w14:paraId="4999300F" w14:textId="77777777" w:rsidR="00C8486D" w:rsidRDefault="00C8486D" w:rsidP="009B3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ABC"/>
    <w:rsid w:val="000072C8"/>
    <w:rsid w:val="00085C55"/>
    <w:rsid w:val="000F334B"/>
    <w:rsid w:val="001025BD"/>
    <w:rsid w:val="00120697"/>
    <w:rsid w:val="0013026E"/>
    <w:rsid w:val="001869B9"/>
    <w:rsid w:val="001A1B2B"/>
    <w:rsid w:val="001A287A"/>
    <w:rsid w:val="001F2CC2"/>
    <w:rsid w:val="002B5A2B"/>
    <w:rsid w:val="002C3E49"/>
    <w:rsid w:val="002F7222"/>
    <w:rsid w:val="00307B3D"/>
    <w:rsid w:val="00323CEA"/>
    <w:rsid w:val="003379D5"/>
    <w:rsid w:val="00341B7D"/>
    <w:rsid w:val="00366DD9"/>
    <w:rsid w:val="003935B2"/>
    <w:rsid w:val="003B097B"/>
    <w:rsid w:val="003D158D"/>
    <w:rsid w:val="003E0CC9"/>
    <w:rsid w:val="003E6A81"/>
    <w:rsid w:val="00407D44"/>
    <w:rsid w:val="00410680"/>
    <w:rsid w:val="00445F8E"/>
    <w:rsid w:val="004753ED"/>
    <w:rsid w:val="00495F38"/>
    <w:rsid w:val="004E3686"/>
    <w:rsid w:val="00502473"/>
    <w:rsid w:val="005319BC"/>
    <w:rsid w:val="005343DC"/>
    <w:rsid w:val="0055696D"/>
    <w:rsid w:val="005C1318"/>
    <w:rsid w:val="005D4B80"/>
    <w:rsid w:val="005F59CC"/>
    <w:rsid w:val="00640977"/>
    <w:rsid w:val="0064305C"/>
    <w:rsid w:val="006607FF"/>
    <w:rsid w:val="006802D0"/>
    <w:rsid w:val="006B3EB6"/>
    <w:rsid w:val="006C7247"/>
    <w:rsid w:val="007256B4"/>
    <w:rsid w:val="00784220"/>
    <w:rsid w:val="00785AB6"/>
    <w:rsid w:val="007C1AFE"/>
    <w:rsid w:val="0081165C"/>
    <w:rsid w:val="00815CE5"/>
    <w:rsid w:val="008405A5"/>
    <w:rsid w:val="00890662"/>
    <w:rsid w:val="00893AE9"/>
    <w:rsid w:val="008A0ABE"/>
    <w:rsid w:val="008A2629"/>
    <w:rsid w:val="009213C2"/>
    <w:rsid w:val="0093641A"/>
    <w:rsid w:val="009419B9"/>
    <w:rsid w:val="00976AD3"/>
    <w:rsid w:val="00995AE4"/>
    <w:rsid w:val="009B2ABC"/>
    <w:rsid w:val="009B30E6"/>
    <w:rsid w:val="009B524D"/>
    <w:rsid w:val="00A0266F"/>
    <w:rsid w:val="00A0298A"/>
    <w:rsid w:val="00A14B15"/>
    <w:rsid w:val="00A2410D"/>
    <w:rsid w:val="00B14A7D"/>
    <w:rsid w:val="00B52B4F"/>
    <w:rsid w:val="00B530BF"/>
    <w:rsid w:val="00B656D1"/>
    <w:rsid w:val="00BF06A9"/>
    <w:rsid w:val="00C11255"/>
    <w:rsid w:val="00C502C3"/>
    <w:rsid w:val="00C50F99"/>
    <w:rsid w:val="00C8486D"/>
    <w:rsid w:val="00D66D97"/>
    <w:rsid w:val="00DE7A36"/>
    <w:rsid w:val="00E0047E"/>
    <w:rsid w:val="00E34A2E"/>
    <w:rsid w:val="00E76E0C"/>
    <w:rsid w:val="00ED2088"/>
    <w:rsid w:val="00EE454B"/>
    <w:rsid w:val="00F42D0E"/>
    <w:rsid w:val="00F5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644"/>
  <w15:docId w15:val="{33FD03C8-BA04-4219-A4D8-0716E0ED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2ABC"/>
    <w:pPr>
      <w:widowControl w:val="0"/>
      <w:autoSpaceDE w:val="0"/>
      <w:autoSpaceDN w:val="0"/>
      <w:spacing w:after="0" w:line="240" w:lineRule="auto"/>
    </w:pPr>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2ABC"/>
    <w:rPr>
      <w:sz w:val="24"/>
      <w:szCs w:val="24"/>
    </w:rPr>
  </w:style>
  <w:style w:type="character" w:customStyle="1" w:styleId="BodyTextChar">
    <w:name w:val="Body Text Char"/>
    <w:basedOn w:val="DefaultParagraphFont"/>
    <w:link w:val="BodyText"/>
    <w:uiPriority w:val="1"/>
    <w:rsid w:val="009B2ABC"/>
    <w:rPr>
      <w:rFonts w:ascii="Times New Roman" w:eastAsia="Times New Roman" w:hAnsi="Times New Roman" w:cs="Times New Roman"/>
      <w:sz w:val="24"/>
      <w:szCs w:val="24"/>
      <w:lang w:val="id" w:eastAsia="id"/>
    </w:rPr>
  </w:style>
  <w:style w:type="paragraph" w:styleId="PlainText">
    <w:name w:val="Plain Text"/>
    <w:basedOn w:val="Normal"/>
    <w:link w:val="PlainTextChar"/>
    <w:rsid w:val="00EE454B"/>
    <w:pPr>
      <w:widowControl/>
      <w:autoSpaceDE/>
      <w:autoSpaceDN/>
      <w:ind w:left="1661" w:hanging="527"/>
    </w:pPr>
    <w:rPr>
      <w:rFonts w:ascii="Courier New" w:hAnsi="Courier New"/>
      <w:kern w:val="24"/>
      <w:sz w:val="20"/>
      <w:szCs w:val="20"/>
      <w:lang w:val="en-US" w:eastAsia="id-ID"/>
    </w:rPr>
  </w:style>
  <w:style w:type="character" w:customStyle="1" w:styleId="PlainTextChar">
    <w:name w:val="Plain Text Char"/>
    <w:basedOn w:val="DefaultParagraphFont"/>
    <w:link w:val="PlainText"/>
    <w:rsid w:val="00EE454B"/>
    <w:rPr>
      <w:rFonts w:ascii="Courier New" w:eastAsia="Times New Roman" w:hAnsi="Courier New" w:cs="Times New Roman"/>
      <w:kern w:val="24"/>
      <w:sz w:val="20"/>
      <w:szCs w:val="20"/>
      <w:lang w:eastAsia="id-ID"/>
    </w:rPr>
  </w:style>
  <w:style w:type="character" w:styleId="Hyperlink">
    <w:name w:val="Hyperlink"/>
    <w:basedOn w:val="DefaultParagraphFont"/>
    <w:uiPriority w:val="99"/>
    <w:unhideWhenUsed/>
    <w:rsid w:val="001A1B2B"/>
    <w:rPr>
      <w:color w:val="0000FF" w:themeColor="hyperlink"/>
      <w:u w:val="single"/>
    </w:rPr>
  </w:style>
  <w:style w:type="character" w:customStyle="1" w:styleId="UnresolvedMention1">
    <w:name w:val="Unresolved Mention1"/>
    <w:basedOn w:val="DefaultParagraphFont"/>
    <w:uiPriority w:val="99"/>
    <w:semiHidden/>
    <w:unhideWhenUsed/>
    <w:rsid w:val="001A1B2B"/>
    <w:rPr>
      <w:color w:val="605E5C"/>
      <w:shd w:val="clear" w:color="auto" w:fill="E1DFDD"/>
    </w:rPr>
  </w:style>
  <w:style w:type="paragraph" w:styleId="Header">
    <w:name w:val="header"/>
    <w:basedOn w:val="Normal"/>
    <w:link w:val="HeaderChar"/>
    <w:uiPriority w:val="99"/>
    <w:unhideWhenUsed/>
    <w:rsid w:val="009B30E6"/>
    <w:pPr>
      <w:tabs>
        <w:tab w:val="center" w:pos="4513"/>
        <w:tab w:val="right" w:pos="9026"/>
      </w:tabs>
    </w:pPr>
  </w:style>
  <w:style w:type="character" w:customStyle="1" w:styleId="HeaderChar">
    <w:name w:val="Header Char"/>
    <w:basedOn w:val="DefaultParagraphFont"/>
    <w:link w:val="Header"/>
    <w:uiPriority w:val="99"/>
    <w:rsid w:val="009B30E6"/>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9B30E6"/>
    <w:pPr>
      <w:tabs>
        <w:tab w:val="center" w:pos="4513"/>
        <w:tab w:val="right" w:pos="9026"/>
      </w:tabs>
    </w:pPr>
  </w:style>
  <w:style w:type="character" w:customStyle="1" w:styleId="FooterChar">
    <w:name w:val="Footer Char"/>
    <w:basedOn w:val="DefaultParagraphFont"/>
    <w:link w:val="Footer"/>
    <w:uiPriority w:val="99"/>
    <w:rsid w:val="009B30E6"/>
    <w:rPr>
      <w:rFonts w:ascii="Times New Roman" w:eastAsia="Times New Roman" w:hAnsi="Times New Roman" w:cs="Times New Roman"/>
      <w:lang w:val="id" w:eastAsia="id"/>
    </w:rPr>
  </w:style>
  <w:style w:type="character" w:styleId="UnresolvedMention">
    <w:name w:val="Unresolved Mention"/>
    <w:basedOn w:val="DefaultParagraphFont"/>
    <w:uiPriority w:val="99"/>
    <w:semiHidden/>
    <w:unhideWhenUsed/>
    <w:rsid w:val="0033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zkiamalika0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kiamalika08@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WARRIOR</dc:creator>
  <cp:lastModifiedBy>malika azkia</cp:lastModifiedBy>
  <cp:revision>28</cp:revision>
  <dcterms:created xsi:type="dcterms:W3CDTF">2023-05-19T01:56:00Z</dcterms:created>
  <dcterms:modified xsi:type="dcterms:W3CDTF">2023-05-30T05:22:00Z</dcterms:modified>
</cp:coreProperties>
</file>