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6F" w:rsidRPr="00A16373" w:rsidRDefault="0079316F" w:rsidP="0079316F">
      <w:pPr>
        <w:pStyle w:val="NormalWeb"/>
        <w:spacing w:before="0" w:beforeAutospacing="0" w:after="0" w:afterAutospacing="0"/>
        <w:jc w:val="center"/>
        <w:rPr>
          <w:rStyle w:val="Strong"/>
          <w:lang w:val="id-ID"/>
        </w:rPr>
      </w:pPr>
      <w:r w:rsidRPr="00A16373">
        <w:rPr>
          <w:rStyle w:val="Strong"/>
        </w:rPr>
        <w:t xml:space="preserve">DESCRIPTION OF NURSING CARE </w:t>
      </w:r>
      <w:r w:rsidRPr="00A16373">
        <w:rPr>
          <w:rStyle w:val="Strong"/>
          <w:lang w:val="id-ID"/>
        </w:rPr>
        <w:t xml:space="preserve">IN </w:t>
      </w:r>
      <w:r w:rsidRPr="00A16373">
        <w:rPr>
          <w:rStyle w:val="Strong"/>
        </w:rPr>
        <w:t>GASTROENTERITIS</w:t>
      </w:r>
    </w:p>
    <w:p w:rsidR="0079316F" w:rsidRPr="00A16373" w:rsidRDefault="0079316F" w:rsidP="0079316F">
      <w:pPr>
        <w:pStyle w:val="NormalWeb"/>
        <w:spacing w:before="0" w:beforeAutospacing="0" w:after="0" w:afterAutospacing="0"/>
        <w:jc w:val="center"/>
        <w:rPr>
          <w:rStyle w:val="Strong"/>
          <w:lang w:val="id-ID"/>
        </w:rPr>
      </w:pPr>
      <w:r w:rsidRPr="00A16373">
        <w:rPr>
          <w:rStyle w:val="Strong"/>
        </w:rPr>
        <w:t xml:space="preserve"> CHILDREN </w:t>
      </w:r>
      <w:r w:rsidRPr="00A16373">
        <w:rPr>
          <w:rStyle w:val="Strong"/>
          <w:lang w:val="id-ID"/>
        </w:rPr>
        <w:t>ON</w:t>
      </w:r>
      <w:r w:rsidRPr="00A16373">
        <w:rPr>
          <w:rStyle w:val="Strong"/>
        </w:rPr>
        <w:t xml:space="preserve"> </w:t>
      </w:r>
      <w:r w:rsidRPr="00A16373">
        <w:rPr>
          <w:rStyle w:val="Strong"/>
          <w:lang w:val="id-ID"/>
        </w:rPr>
        <w:t xml:space="preserve">FLUID </w:t>
      </w:r>
      <w:r w:rsidRPr="00A16373">
        <w:rPr>
          <w:rStyle w:val="Strong"/>
        </w:rPr>
        <w:t xml:space="preserve"> FULFILL</w:t>
      </w:r>
      <w:r w:rsidRPr="00A16373">
        <w:rPr>
          <w:rStyle w:val="Strong"/>
          <w:lang w:val="id-ID"/>
        </w:rPr>
        <w:t>ME</w:t>
      </w:r>
      <w:r w:rsidRPr="00A16373">
        <w:rPr>
          <w:rStyle w:val="Strong"/>
        </w:rPr>
        <w:t>N</w:t>
      </w:r>
      <w:r w:rsidRPr="00A16373">
        <w:rPr>
          <w:rStyle w:val="Strong"/>
          <w:lang w:val="id-ID"/>
        </w:rPr>
        <w:t xml:space="preserve">T </w:t>
      </w:r>
      <w:r w:rsidRPr="00A16373">
        <w:rPr>
          <w:rStyle w:val="Strong"/>
        </w:rPr>
        <w:t xml:space="preserve">IN KENARI </w:t>
      </w:r>
    </w:p>
    <w:p w:rsidR="0079316F" w:rsidRPr="00A16373" w:rsidRDefault="0079316F" w:rsidP="0079316F">
      <w:pPr>
        <w:pStyle w:val="NormalWeb"/>
        <w:spacing w:before="0" w:beforeAutospacing="0" w:after="0" w:afterAutospacing="0"/>
        <w:jc w:val="center"/>
        <w:rPr>
          <w:b/>
          <w:bCs/>
          <w:lang w:val="id-ID"/>
        </w:rPr>
      </w:pPr>
      <w:r w:rsidRPr="00A16373">
        <w:rPr>
          <w:rStyle w:val="Strong"/>
        </w:rPr>
        <w:t>HOSPITAL</w:t>
      </w:r>
      <w:r w:rsidRPr="00A16373">
        <w:rPr>
          <w:rStyle w:val="Strong"/>
          <w:lang w:val="id-ID"/>
        </w:rPr>
        <w:t xml:space="preserve"> T</w:t>
      </w:r>
      <w:r w:rsidRPr="00A16373">
        <w:rPr>
          <w:rStyle w:val="Strong"/>
        </w:rPr>
        <w:t>K. III</w:t>
      </w:r>
      <w:r w:rsidRPr="00A16373">
        <w:rPr>
          <w:lang w:val="id-ID"/>
        </w:rPr>
        <w:t xml:space="preserve"> </w:t>
      </w:r>
      <w:r w:rsidRPr="00A16373">
        <w:rPr>
          <w:rStyle w:val="Strong"/>
        </w:rPr>
        <w:t>DR. BRATANATA JAMBI</w:t>
      </w:r>
    </w:p>
    <w:p w:rsidR="0079316F" w:rsidRPr="00A16373" w:rsidRDefault="0079316F" w:rsidP="0079316F">
      <w:pPr>
        <w:pStyle w:val="NormalWeb"/>
        <w:spacing w:before="0" w:beforeAutospacing="0" w:after="0" w:afterAutospacing="0"/>
        <w:jc w:val="center"/>
      </w:pPr>
    </w:p>
    <w:p w:rsidR="0079316F" w:rsidRPr="00A16373" w:rsidRDefault="0079316F" w:rsidP="0079316F">
      <w:pPr>
        <w:pStyle w:val="NormalWeb"/>
        <w:spacing w:before="0" w:beforeAutospacing="0" w:after="0" w:afterAutospacing="0"/>
        <w:jc w:val="center"/>
      </w:pPr>
    </w:p>
    <w:p w:rsidR="0079316F" w:rsidRPr="00A16373" w:rsidRDefault="0079316F" w:rsidP="0079316F">
      <w:pPr>
        <w:pStyle w:val="NormalWeb"/>
        <w:spacing w:before="0" w:beforeAutospacing="0" w:after="0" w:afterAutospacing="0"/>
        <w:jc w:val="center"/>
      </w:pPr>
      <w:r w:rsidRPr="00A16373">
        <w:t>Febby Aulia Safitri* Apni Riama Simorangkir** Listautin***</w:t>
      </w:r>
    </w:p>
    <w:p w:rsidR="0079316F" w:rsidRPr="00A16373" w:rsidRDefault="0079316F" w:rsidP="0079316F">
      <w:pPr>
        <w:pStyle w:val="NormalWeb"/>
        <w:spacing w:before="0" w:beforeAutospacing="0" w:after="0" w:afterAutospacing="0"/>
        <w:jc w:val="center"/>
      </w:pPr>
      <w:r w:rsidRPr="00A16373">
        <w:t>Nursing D-III Study Program</w:t>
      </w:r>
    </w:p>
    <w:p w:rsidR="0079316F" w:rsidRPr="00A16373" w:rsidRDefault="0079316F" w:rsidP="0079316F">
      <w:pPr>
        <w:pStyle w:val="NormalWeb"/>
        <w:spacing w:before="0" w:beforeAutospacing="0" w:after="0" w:afterAutospacing="0"/>
        <w:jc w:val="center"/>
      </w:pPr>
      <w:r w:rsidRPr="00A16373">
        <w:t>Garuda Putih High School of Health Sciences Jambi</w:t>
      </w:r>
    </w:p>
    <w:p w:rsidR="0079316F" w:rsidRDefault="0079316F" w:rsidP="0079316F">
      <w:pPr>
        <w:pStyle w:val="NormalWeb"/>
        <w:spacing w:before="0" w:beforeAutospacing="0" w:after="0" w:afterAutospacing="0"/>
        <w:jc w:val="center"/>
        <w:rPr>
          <w:lang w:val="id-ID"/>
        </w:rPr>
      </w:pPr>
      <w:r w:rsidRPr="00A16373">
        <w:t>Email : </w:t>
      </w:r>
      <w:hyperlink r:id="rId6" w:history="1">
        <w:r w:rsidRPr="00501C2C">
          <w:rPr>
            <w:rStyle w:val="Hyperlink"/>
          </w:rPr>
          <w:t>febby.auliasafitri2017@gmail.co</w:t>
        </w:r>
        <w:r w:rsidRPr="00501C2C">
          <w:rPr>
            <w:rStyle w:val="Hyperlink"/>
            <w:lang w:val="id-ID"/>
          </w:rPr>
          <w:t>m</w:t>
        </w:r>
      </w:hyperlink>
    </w:p>
    <w:p w:rsidR="0079316F" w:rsidRPr="00A16373" w:rsidRDefault="0079316F" w:rsidP="0079316F">
      <w:pPr>
        <w:pStyle w:val="NormalWeb"/>
        <w:spacing w:before="0" w:beforeAutospacing="0" w:after="0" w:afterAutospacing="0"/>
        <w:rPr>
          <w:lang w:val="id-ID"/>
        </w:rPr>
      </w:pPr>
    </w:p>
    <w:p w:rsidR="0079316F" w:rsidRPr="00A16373" w:rsidRDefault="0079316F" w:rsidP="0079316F">
      <w:pPr>
        <w:pStyle w:val="NormalWeb"/>
        <w:spacing w:before="0" w:beforeAutospacing="0" w:after="0" w:afterAutospacing="0"/>
        <w:jc w:val="center"/>
      </w:pPr>
    </w:p>
    <w:p w:rsidR="0079316F" w:rsidRPr="00A16373" w:rsidRDefault="0079316F" w:rsidP="0079316F">
      <w:pPr>
        <w:pStyle w:val="NormalWeb"/>
        <w:spacing w:before="0" w:beforeAutospacing="0" w:after="0" w:afterAutospacing="0"/>
        <w:jc w:val="center"/>
      </w:pPr>
      <w:r w:rsidRPr="00A16373">
        <w:rPr>
          <w:rStyle w:val="Strong"/>
        </w:rPr>
        <w:t>ABSTRACT</w:t>
      </w:r>
    </w:p>
    <w:p w:rsidR="0079316F" w:rsidRPr="00A16373" w:rsidRDefault="0079316F" w:rsidP="0079316F">
      <w:pPr>
        <w:pStyle w:val="NormalWeb"/>
        <w:spacing w:before="0" w:beforeAutospacing="0" w:after="0" w:afterAutospacing="0"/>
        <w:jc w:val="center"/>
      </w:pPr>
    </w:p>
    <w:p w:rsidR="0079316F" w:rsidRPr="00A16373" w:rsidRDefault="0079316F" w:rsidP="0079316F">
      <w:pPr>
        <w:pStyle w:val="NormalWeb"/>
        <w:spacing w:before="0" w:beforeAutospacing="0" w:after="0" w:afterAutospacing="0"/>
        <w:ind w:left="540"/>
        <w:jc w:val="center"/>
      </w:pPr>
    </w:p>
    <w:p w:rsidR="0079316F" w:rsidRPr="0079316F" w:rsidRDefault="0079316F" w:rsidP="0079316F">
      <w:pPr>
        <w:ind w:left="0"/>
        <w:jc w:val="both"/>
        <w:rPr>
          <w:rStyle w:val="Strong"/>
          <w:b w:val="0"/>
          <w:sz w:val="24"/>
          <w:szCs w:val="24"/>
        </w:rPr>
      </w:pPr>
      <w:r w:rsidRPr="00A16373">
        <w:rPr>
          <w:rStyle w:val="Strong"/>
          <w:sz w:val="24"/>
          <w:szCs w:val="24"/>
        </w:rPr>
        <w:t>Introduction</w:t>
      </w:r>
      <w:r w:rsidRPr="00A16373">
        <w:rPr>
          <w:rStyle w:val="Strong"/>
          <w:sz w:val="24"/>
          <w:szCs w:val="24"/>
          <w:lang w:val="id-ID"/>
        </w:rPr>
        <w:t xml:space="preserve"> </w:t>
      </w:r>
      <w:r w:rsidRPr="0079316F">
        <w:rPr>
          <w:rStyle w:val="Strong"/>
          <w:b w:val="0"/>
          <w:sz w:val="24"/>
          <w:szCs w:val="24"/>
        </w:rPr>
        <w:t>: Gastroenteritis is inflammation of the stomach and intestines with various pathological conditions of the gastrointestinal tract such as signs and symptoms of defecation more than 3 times a day with or without mucus, as well as discomfort in the stomach.</w:t>
      </w:r>
    </w:p>
    <w:p w:rsidR="0079316F" w:rsidRPr="0079316F" w:rsidRDefault="0079316F" w:rsidP="0079316F">
      <w:pPr>
        <w:ind w:left="0"/>
        <w:jc w:val="both"/>
        <w:rPr>
          <w:rStyle w:val="Strong"/>
          <w:b w:val="0"/>
          <w:sz w:val="24"/>
          <w:szCs w:val="24"/>
        </w:rPr>
      </w:pPr>
      <w:r w:rsidRPr="00A16373">
        <w:rPr>
          <w:rStyle w:val="Strong"/>
          <w:sz w:val="24"/>
          <w:szCs w:val="24"/>
        </w:rPr>
        <w:t>Objective</w:t>
      </w:r>
      <w:r w:rsidRPr="00A16373">
        <w:rPr>
          <w:rStyle w:val="Strong"/>
          <w:sz w:val="24"/>
          <w:szCs w:val="24"/>
          <w:lang w:val="id-ID"/>
        </w:rPr>
        <w:t xml:space="preserve"> </w:t>
      </w:r>
      <w:r w:rsidRPr="00A16373">
        <w:rPr>
          <w:rStyle w:val="Strong"/>
          <w:sz w:val="24"/>
          <w:szCs w:val="24"/>
        </w:rPr>
        <w:t xml:space="preserve">: </w:t>
      </w:r>
      <w:r w:rsidRPr="0079316F">
        <w:rPr>
          <w:rStyle w:val="Strong"/>
          <w:b w:val="0"/>
          <w:sz w:val="24"/>
          <w:szCs w:val="24"/>
        </w:rPr>
        <w:t>This case study provides an overview of the implementation of nursing care in fulfilling fluid needs in children with gastroenteritis.</w:t>
      </w:r>
    </w:p>
    <w:p w:rsidR="0079316F" w:rsidRPr="0079316F" w:rsidRDefault="0079316F" w:rsidP="0079316F">
      <w:pPr>
        <w:ind w:left="0"/>
        <w:jc w:val="both"/>
        <w:rPr>
          <w:rStyle w:val="Strong"/>
          <w:b w:val="0"/>
          <w:sz w:val="24"/>
          <w:szCs w:val="24"/>
        </w:rPr>
      </w:pPr>
      <w:r w:rsidRPr="00A16373">
        <w:rPr>
          <w:rStyle w:val="Strong"/>
          <w:sz w:val="24"/>
          <w:szCs w:val="24"/>
        </w:rPr>
        <w:t>Method</w:t>
      </w:r>
      <w:r w:rsidRPr="00A16373">
        <w:rPr>
          <w:rStyle w:val="Strong"/>
          <w:sz w:val="24"/>
          <w:szCs w:val="24"/>
          <w:lang w:val="id-ID"/>
        </w:rPr>
        <w:t xml:space="preserve"> </w:t>
      </w:r>
      <w:r w:rsidRPr="00A16373">
        <w:rPr>
          <w:rStyle w:val="Strong"/>
          <w:sz w:val="24"/>
          <w:szCs w:val="24"/>
        </w:rPr>
        <w:t xml:space="preserve">: </w:t>
      </w:r>
      <w:r w:rsidRPr="0079316F">
        <w:rPr>
          <w:rStyle w:val="Strong"/>
          <w:b w:val="0"/>
          <w:sz w:val="24"/>
          <w:szCs w:val="24"/>
        </w:rPr>
        <w:t>The writing method uses a descriptive method that describes the process of nursing care which focuses on nursing clients with dehydrated gastroenteritis while focusing on fluid volume deficiency studies.</w:t>
      </w:r>
    </w:p>
    <w:p w:rsidR="0079316F" w:rsidRPr="0079316F" w:rsidRDefault="0079316F" w:rsidP="0079316F">
      <w:pPr>
        <w:ind w:left="0"/>
        <w:jc w:val="both"/>
        <w:rPr>
          <w:rStyle w:val="Strong"/>
          <w:b w:val="0"/>
          <w:sz w:val="24"/>
          <w:szCs w:val="24"/>
        </w:rPr>
      </w:pPr>
      <w:r w:rsidRPr="00A16373">
        <w:rPr>
          <w:rStyle w:val="Strong"/>
          <w:sz w:val="24"/>
          <w:szCs w:val="24"/>
        </w:rPr>
        <w:t>Results</w:t>
      </w:r>
      <w:r w:rsidRPr="00A16373">
        <w:rPr>
          <w:rStyle w:val="Strong"/>
          <w:sz w:val="24"/>
          <w:szCs w:val="24"/>
          <w:lang w:val="id-ID"/>
        </w:rPr>
        <w:t xml:space="preserve"> </w:t>
      </w:r>
      <w:r w:rsidRPr="00A16373">
        <w:rPr>
          <w:rStyle w:val="Strong"/>
          <w:sz w:val="24"/>
          <w:szCs w:val="24"/>
        </w:rPr>
        <w:t xml:space="preserve">: </w:t>
      </w:r>
      <w:r w:rsidRPr="0079316F">
        <w:rPr>
          <w:rStyle w:val="Strong"/>
          <w:b w:val="0"/>
          <w:sz w:val="24"/>
          <w:szCs w:val="24"/>
        </w:rPr>
        <w:t>After 3x24 hours of treatment the lack of fluids can be fulfilled so that an increase in health is marked by the first day of An. A has defecation 5 times a day and on the third day of defecation An. A back to normal to 2 times a day.</w:t>
      </w:r>
    </w:p>
    <w:p w:rsidR="0079316F" w:rsidRPr="00A16373" w:rsidRDefault="0079316F" w:rsidP="0079316F">
      <w:pPr>
        <w:ind w:left="0"/>
        <w:jc w:val="both"/>
        <w:rPr>
          <w:rStyle w:val="Strong"/>
          <w:b w:val="0"/>
          <w:sz w:val="24"/>
          <w:szCs w:val="24"/>
        </w:rPr>
      </w:pPr>
      <w:r w:rsidRPr="00A16373">
        <w:rPr>
          <w:rStyle w:val="Strong"/>
          <w:sz w:val="24"/>
          <w:szCs w:val="24"/>
        </w:rPr>
        <w:t>Conclusion</w:t>
      </w:r>
      <w:r w:rsidRPr="00A16373">
        <w:rPr>
          <w:rStyle w:val="Strong"/>
          <w:sz w:val="24"/>
          <w:szCs w:val="24"/>
          <w:lang w:val="id-ID"/>
        </w:rPr>
        <w:t xml:space="preserve"> </w:t>
      </w:r>
      <w:r w:rsidRPr="00A16373">
        <w:rPr>
          <w:rStyle w:val="Strong"/>
          <w:sz w:val="24"/>
          <w:szCs w:val="24"/>
        </w:rPr>
        <w:t xml:space="preserve">: </w:t>
      </w:r>
      <w:r w:rsidRPr="0079316F">
        <w:rPr>
          <w:rStyle w:val="Strong"/>
          <w:b w:val="0"/>
          <w:sz w:val="24"/>
          <w:szCs w:val="24"/>
        </w:rPr>
        <w:t>Nursing care carried out on patients with moderate dehydration gastroenteritis with lack of fluid volume problems experienced an increase in health marked by initially defecating 5 times a day to 2 times a day and from beginning nausea, vomiting, weakness after 3 days of action became no nausea vomiting and fatigue decreases.</w:t>
      </w:r>
    </w:p>
    <w:p w:rsidR="0079316F" w:rsidRPr="0079316F" w:rsidRDefault="0079316F" w:rsidP="0079316F">
      <w:pPr>
        <w:ind w:left="0"/>
        <w:jc w:val="both"/>
        <w:rPr>
          <w:rStyle w:val="Strong"/>
          <w:b w:val="0"/>
          <w:sz w:val="24"/>
          <w:szCs w:val="24"/>
        </w:rPr>
      </w:pPr>
      <w:r w:rsidRPr="00A16373">
        <w:rPr>
          <w:rStyle w:val="Strong"/>
          <w:sz w:val="24"/>
          <w:szCs w:val="24"/>
        </w:rPr>
        <w:t>Suggestion</w:t>
      </w:r>
      <w:r w:rsidRPr="00A16373">
        <w:rPr>
          <w:rStyle w:val="Strong"/>
          <w:sz w:val="24"/>
          <w:szCs w:val="24"/>
          <w:lang w:val="id-ID"/>
        </w:rPr>
        <w:t xml:space="preserve"> </w:t>
      </w:r>
      <w:r w:rsidRPr="00A16373">
        <w:rPr>
          <w:rStyle w:val="Strong"/>
          <w:sz w:val="24"/>
          <w:szCs w:val="24"/>
        </w:rPr>
        <w:t xml:space="preserve">: </w:t>
      </w:r>
      <w:r w:rsidRPr="0079316F">
        <w:rPr>
          <w:rStyle w:val="Strong"/>
          <w:b w:val="0"/>
          <w:sz w:val="24"/>
          <w:szCs w:val="24"/>
        </w:rPr>
        <w:t>Suggestions for other researchers are expected to carry out further research to find out other factors that influence the occurrence of infection in gastroenteritis.</w:t>
      </w:r>
    </w:p>
    <w:p w:rsidR="0079316F" w:rsidRPr="002B0269" w:rsidRDefault="0079316F" w:rsidP="0079316F">
      <w:pPr>
        <w:ind w:left="0"/>
        <w:jc w:val="both"/>
        <w:rPr>
          <w:rStyle w:val="Strong"/>
          <w:b w:val="0"/>
          <w:i/>
          <w:sz w:val="24"/>
          <w:szCs w:val="24"/>
        </w:rPr>
      </w:pPr>
      <w:r w:rsidRPr="00A16373">
        <w:rPr>
          <w:rStyle w:val="Strong"/>
          <w:sz w:val="24"/>
          <w:szCs w:val="24"/>
        </w:rPr>
        <w:t>Keywords</w:t>
      </w:r>
      <w:r w:rsidRPr="00A16373">
        <w:rPr>
          <w:rStyle w:val="Strong"/>
          <w:sz w:val="24"/>
          <w:szCs w:val="24"/>
          <w:lang w:val="id-ID"/>
        </w:rPr>
        <w:t xml:space="preserve"> </w:t>
      </w:r>
      <w:r w:rsidRPr="00A16373">
        <w:rPr>
          <w:rStyle w:val="Strong"/>
          <w:sz w:val="24"/>
          <w:szCs w:val="24"/>
        </w:rPr>
        <w:t>:</w:t>
      </w:r>
      <w:r w:rsidRPr="002B0269">
        <w:rPr>
          <w:rStyle w:val="Strong"/>
          <w:i/>
          <w:sz w:val="24"/>
          <w:szCs w:val="24"/>
        </w:rPr>
        <w:t xml:space="preserve"> </w:t>
      </w:r>
      <w:r w:rsidRPr="0079316F">
        <w:rPr>
          <w:rStyle w:val="Strong"/>
          <w:b w:val="0"/>
          <w:i/>
          <w:sz w:val="24"/>
          <w:szCs w:val="24"/>
        </w:rPr>
        <w:t>Gastroenteritis, Moderate Dehydration, Lack of Fluid Volume.</w:t>
      </w:r>
    </w:p>
    <w:p w:rsidR="0079316F" w:rsidRPr="0079316F" w:rsidRDefault="0079316F" w:rsidP="0079316F">
      <w:pPr>
        <w:ind w:left="0"/>
        <w:jc w:val="both"/>
        <w:rPr>
          <w:b/>
          <w:lang w:val="id-ID"/>
        </w:rPr>
      </w:pPr>
      <w:r w:rsidRPr="00A16373">
        <w:rPr>
          <w:rStyle w:val="Strong"/>
          <w:sz w:val="24"/>
          <w:szCs w:val="24"/>
        </w:rPr>
        <w:t>References</w:t>
      </w:r>
      <w:r w:rsidRPr="00A16373">
        <w:rPr>
          <w:rStyle w:val="Strong"/>
          <w:sz w:val="24"/>
          <w:szCs w:val="24"/>
          <w:lang w:val="id-ID"/>
        </w:rPr>
        <w:t xml:space="preserve"> </w:t>
      </w:r>
      <w:r w:rsidRPr="00A16373">
        <w:rPr>
          <w:rStyle w:val="Strong"/>
          <w:sz w:val="24"/>
          <w:szCs w:val="24"/>
        </w:rPr>
        <w:t xml:space="preserve">: </w:t>
      </w:r>
      <w:r w:rsidRPr="0079316F">
        <w:rPr>
          <w:rStyle w:val="Strong"/>
          <w:b w:val="0"/>
          <w:sz w:val="24"/>
          <w:szCs w:val="24"/>
        </w:rPr>
        <w:t>20 books (2002-2021), 8 journals (2013-2021)</w:t>
      </w:r>
    </w:p>
    <w:p w:rsidR="00406BC5" w:rsidRDefault="00406BC5"/>
    <w:sectPr w:rsidR="00406BC5" w:rsidSect="005D2213">
      <w:footerReference w:type="default" r:id="rId7"/>
      <w:pgSz w:w="11907" w:h="16839" w:code="9"/>
      <w:pgMar w:top="1701" w:right="1701" w:bottom="1701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D14" w:rsidRDefault="009D0D14" w:rsidP="005D2213">
      <w:pPr>
        <w:spacing w:line="240" w:lineRule="auto"/>
      </w:pPr>
      <w:r>
        <w:separator/>
      </w:r>
    </w:p>
  </w:endnote>
  <w:endnote w:type="continuationSeparator" w:id="1">
    <w:p w:rsidR="009D0D14" w:rsidRDefault="009D0D14" w:rsidP="005D221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840"/>
      <w:docPartObj>
        <w:docPartGallery w:val="Page Numbers (Bottom of Page)"/>
        <w:docPartUnique/>
      </w:docPartObj>
    </w:sdtPr>
    <w:sdtContent>
      <w:p w:rsidR="005D2213" w:rsidRDefault="005D2213">
        <w:pPr>
          <w:pStyle w:val="Footer"/>
          <w:jc w:val="center"/>
        </w:pPr>
        <w:fldSimple w:instr=" PAGE   \* MERGEFORMAT ">
          <w:r>
            <w:rPr>
              <w:noProof/>
            </w:rPr>
            <w:t>vii</w:t>
          </w:r>
        </w:fldSimple>
      </w:p>
    </w:sdtContent>
  </w:sdt>
  <w:p w:rsidR="005D2213" w:rsidRDefault="005D22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D14" w:rsidRDefault="009D0D14" w:rsidP="005D2213">
      <w:pPr>
        <w:spacing w:line="240" w:lineRule="auto"/>
      </w:pPr>
      <w:r>
        <w:separator/>
      </w:r>
    </w:p>
  </w:footnote>
  <w:footnote w:type="continuationSeparator" w:id="1">
    <w:p w:rsidR="009D0D14" w:rsidRDefault="009D0D14" w:rsidP="005D221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16F"/>
    <w:rsid w:val="000334D6"/>
    <w:rsid w:val="000362D9"/>
    <w:rsid w:val="00146EEE"/>
    <w:rsid w:val="001569E1"/>
    <w:rsid w:val="00201500"/>
    <w:rsid w:val="0037011B"/>
    <w:rsid w:val="00406BC5"/>
    <w:rsid w:val="00426F9B"/>
    <w:rsid w:val="004B162B"/>
    <w:rsid w:val="00585963"/>
    <w:rsid w:val="005D2213"/>
    <w:rsid w:val="0079316F"/>
    <w:rsid w:val="007A14E3"/>
    <w:rsid w:val="00843B55"/>
    <w:rsid w:val="00964E07"/>
    <w:rsid w:val="009D0D14"/>
    <w:rsid w:val="00A20280"/>
    <w:rsid w:val="00A96588"/>
    <w:rsid w:val="00BE6046"/>
    <w:rsid w:val="00C650CA"/>
    <w:rsid w:val="00E051C0"/>
    <w:rsid w:val="00F9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634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9316F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316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9316F"/>
    <w:pPr>
      <w:widowControl/>
      <w:autoSpaceDE/>
      <w:autoSpaceDN/>
      <w:spacing w:before="100" w:beforeAutospacing="1" w:after="100" w:afterAutospacing="1"/>
      <w:ind w:left="0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79316F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5D22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221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D22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213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bby.auliasafitri2017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2023-06-21T13:02:00Z</dcterms:created>
  <dcterms:modified xsi:type="dcterms:W3CDTF">2023-06-21T13:10:00Z</dcterms:modified>
</cp:coreProperties>
</file>